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8957" w14:textId="70F2F450" w:rsidR="00425111" w:rsidRPr="00C74BD8" w:rsidRDefault="00C74BD8" w:rsidP="00425111">
      <w:pPr>
        <w:tabs>
          <w:tab w:val="left" w:pos="1902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C74BD8">
        <w:rPr>
          <w:rFonts w:ascii="Times New Roman" w:hAnsi="Times New Roman"/>
          <w:b/>
          <w:bCs/>
          <w:sz w:val="36"/>
          <w:szCs w:val="36"/>
        </w:rPr>
        <w:t>PLANIFICAREA ACTIVITĂȚILOR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105"/>
        <w:gridCol w:w="559"/>
        <w:gridCol w:w="532"/>
        <w:gridCol w:w="538"/>
        <w:gridCol w:w="533"/>
        <w:gridCol w:w="510"/>
        <w:gridCol w:w="585"/>
        <w:gridCol w:w="712"/>
        <w:gridCol w:w="538"/>
        <w:gridCol w:w="510"/>
        <w:gridCol w:w="572"/>
      </w:tblGrid>
      <w:tr w:rsidR="00425111" w:rsidRPr="007C3D1F" w14:paraId="3CA08A47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860" w14:textId="286D9614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Denumirea     </w:t>
            </w:r>
            <w:r w:rsidR="00EC04D2"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activității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A66F" w14:textId="324376C9" w:rsidR="00425111" w:rsidRPr="007C3D1F" w:rsidRDefault="00EC04D2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Frecvența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F2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Sept.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7F0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Oct.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9FD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Nov.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C2A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Dec.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B93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Ian.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5B6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Febr.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6CB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Martie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07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Apr.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0E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Mai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B99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Iunie</w:t>
            </w:r>
          </w:p>
        </w:tc>
      </w:tr>
      <w:tr w:rsidR="00425111" w:rsidRPr="007C3D1F" w14:paraId="27F0DA29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8BC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Numirea responsabilului şi constituirea comisiei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1DC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01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3E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00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04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8C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27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652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CD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BC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CE2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1050AC86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B7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Planul operaţional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70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A82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11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85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79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FC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83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4D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73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C8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2A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299A2F6A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4FA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Aplicare de chestionare pentru cadre didactice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506C" w14:textId="2400DA39" w:rsidR="00425111" w:rsidRPr="007C3D1F" w:rsidRDefault="00E954B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E18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66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F4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5B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81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39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AA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4C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F2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F0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04C732AC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04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Stabilirea stilului de învăţare pentru elevi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70A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662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C3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33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03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7D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39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4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1D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7C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38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12F60B71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97A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Planificare pe programe de învăţare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B40" w14:textId="6C51BB6E" w:rsidR="00425111" w:rsidRPr="007C3D1F" w:rsidRDefault="00E954B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10F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E2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C0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B1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1F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EB2" w14:textId="16906745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97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36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AE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3E9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55B694D9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B1F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Evaluare iniţială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0D6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A0E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7A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CB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FA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FF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86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87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67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A5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1A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6C3287DB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94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Autoevaluarea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0B1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CE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632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28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BF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9B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84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98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5D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33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651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7D81560A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C35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Portofoliile cadrelor didactice (pe programe de învăţare şi dirigenţie)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825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Lunar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A00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AEA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CC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F04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92E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97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D59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22B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12B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9622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032AD022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A69B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Portofoliile elevilor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749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Lunar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3DA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D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83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AE7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052A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23F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1FA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407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81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63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08D648ED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6C0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Observarea lecţiilor şi completarea fişelor de observare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89C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Lunar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9B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CAD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6F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2A2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117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95AC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8FE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342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9E3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466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44A8AEB1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649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Monitorizarea frecvenţei participării la programele de învăţare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F36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La 2 luni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4F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EF0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86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E6D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807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32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63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1B8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9E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7C2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636F5283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A7C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Monitorizarea completării cataloagelor şcolare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65C" w14:textId="42D45948" w:rsidR="00425111" w:rsidRPr="007C3D1F" w:rsidRDefault="00E954B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77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9F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1E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F39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FF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77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AE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AF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01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6EED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1CC7EFF1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525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Monitorizarea progresului şcolar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C864" w14:textId="62C1836A" w:rsidR="00425111" w:rsidRPr="007C3D1F" w:rsidRDefault="00E954B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6B6F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9A1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2F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7C0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4A8E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034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3D5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D28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C0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8D3" w14:textId="77777777" w:rsidR="00425111" w:rsidRPr="007C3D1F" w:rsidRDefault="00425111" w:rsidP="00520F3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145C9374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A15" w14:textId="0D4DC0A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Încarcarea documentelor pe platforma ARACIP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418" w14:textId="7D5B9C70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La 2 luni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5BE" w14:textId="540F1D78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64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A0B" w14:textId="62EA7522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B9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6D2" w14:textId="579C92CF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25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88E" w14:textId="2CB8F9E6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BD0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510F" w14:textId="4F57B935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81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1362922B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A740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Completarea fişelor de monitorizare privind implementarea principiilor de calitate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CA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La 2 luni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AA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074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364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09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C34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A7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E8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B4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FC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651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</w:tr>
      <w:tr w:rsidR="00425111" w:rsidRPr="007C3D1F" w14:paraId="37F5542F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CB3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Raport de autoevaluare final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7E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000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89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E54D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E24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CB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3E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19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CA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6E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2E4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09BF1B3E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611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Plan de îmbunătăţire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822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9F8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31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D5D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F5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70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E9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49D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D7D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82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23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4CC58669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D2D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Raport de inspecţie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809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Anual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55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C6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A7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0B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94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E68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B5C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A93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1F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C564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671EE1E2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85D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Sortarea, păstrarea şi verificarea materialelor şi dovezilor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C90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Lunar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BF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A6A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07C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BD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95D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402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EE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80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F2D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0112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742A6222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CD8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Rezolvarea contestaţiilor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9F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Lunar (ori de câte ori este necesar)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3E38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BCF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D2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34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B50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AA1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CDB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9B48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CA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58DA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4EA60964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A25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Verificarea documentelor oficiale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DF4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Trimestrial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BD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678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CF20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E0C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9A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7DD2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86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2F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E1F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588E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  <w:tr w:rsidR="00425111" w:rsidRPr="007C3D1F" w14:paraId="282AE325" w14:textId="77777777" w:rsidTr="00520F3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17F2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Monitorizare orar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77DB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D1F">
              <w:rPr>
                <w:rFonts w:ascii="Times New Roman" w:hAnsi="Times New Roman"/>
                <w:sz w:val="20"/>
                <w:szCs w:val="20"/>
                <w:lang w:val="ro-RO"/>
              </w:rPr>
              <w:t>Bilunar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D75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2B9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9D04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52B4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C2B1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F185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06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7507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5D91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5D36" w14:textId="77777777" w:rsidR="00425111" w:rsidRPr="007C3D1F" w:rsidRDefault="00425111" w:rsidP="0042511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ro-RO"/>
              </w:rPr>
            </w:pPr>
            <w:r w:rsidRPr="007C3D1F">
              <w:rPr>
                <w:rFonts w:ascii="Times New Roman" w:hAnsi="Times New Roman"/>
                <w:b/>
                <w:sz w:val="32"/>
                <w:szCs w:val="32"/>
                <w:lang w:val="ro-RO"/>
              </w:rPr>
              <w:t>☼</w:t>
            </w:r>
          </w:p>
        </w:tc>
      </w:tr>
    </w:tbl>
    <w:p w14:paraId="1E8E6D82" w14:textId="77777777" w:rsidR="000B38C4" w:rsidRDefault="000B38C4"/>
    <w:sectPr w:rsidR="000B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C4"/>
    <w:rsid w:val="000B38C4"/>
    <w:rsid w:val="002E20A2"/>
    <w:rsid w:val="00425111"/>
    <w:rsid w:val="00667188"/>
    <w:rsid w:val="00C74BD8"/>
    <w:rsid w:val="00E954B1"/>
    <w:rsid w:val="00E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8C80"/>
  <w15:chartTrackingRefBased/>
  <w15:docId w15:val="{1589D801-BA42-43CE-9D70-57BF410D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11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Alexandru</dc:creator>
  <cp:keywords/>
  <dc:description/>
  <cp:lastModifiedBy>Utilizator</cp:lastModifiedBy>
  <cp:revision>2</cp:revision>
  <dcterms:created xsi:type="dcterms:W3CDTF">2023-03-01T12:05:00Z</dcterms:created>
  <dcterms:modified xsi:type="dcterms:W3CDTF">2023-03-01T12:05:00Z</dcterms:modified>
</cp:coreProperties>
</file>