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CB4D" w14:textId="10C1261B" w:rsidR="00E86077" w:rsidRDefault="00E86077">
      <w:r>
        <w:rPr>
          <w:noProof/>
        </w:rPr>
        <w:drawing>
          <wp:inline distT="0" distB="0" distL="0" distR="0" wp14:anchorId="4AED188E" wp14:editId="3BBBF0CB">
            <wp:extent cx="8503920" cy="1440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3920" cy="1440180"/>
                    </a:xfrm>
                    <a:prstGeom prst="rect">
                      <a:avLst/>
                    </a:prstGeom>
                    <a:noFill/>
                    <a:ln>
                      <a:noFill/>
                    </a:ln>
                  </pic:spPr>
                </pic:pic>
              </a:graphicData>
            </a:graphic>
          </wp:inline>
        </w:drawing>
      </w:r>
    </w:p>
    <w:p w14:paraId="5CDFA6C2" w14:textId="6EBCF321" w:rsidR="00450A5D" w:rsidRPr="00450A5D" w:rsidRDefault="00450A5D">
      <w:pPr>
        <w:rPr>
          <w:b/>
          <w:bCs/>
        </w:rPr>
      </w:pPr>
      <w:r w:rsidRPr="00450A5D">
        <w:rPr>
          <w:b/>
          <w:bCs/>
        </w:rPr>
        <w:t>Nr.1616/09.10.2023</w:t>
      </w:r>
    </w:p>
    <w:tbl>
      <w:tblPr>
        <w:tblStyle w:val="TableNormal1"/>
        <w:tblW w:w="13790" w:type="dxa"/>
        <w:jc w:val="center"/>
        <w:tblLayout w:type="fixed"/>
        <w:tblLook w:val="01E0" w:firstRow="1" w:lastRow="1" w:firstColumn="1" w:lastColumn="1" w:noHBand="0" w:noVBand="0"/>
      </w:tblPr>
      <w:tblGrid>
        <w:gridCol w:w="13790"/>
      </w:tblGrid>
      <w:tr w:rsidR="00C03BE7" w:rsidRPr="0008731E" w14:paraId="2CE479BC" w14:textId="77777777" w:rsidTr="00E86077">
        <w:trPr>
          <w:trHeight w:val="2396"/>
          <w:jc w:val="center"/>
        </w:trPr>
        <w:tc>
          <w:tcPr>
            <w:tcW w:w="13790" w:type="dxa"/>
            <w:tcBorders>
              <w:bottom w:val="single" w:sz="4" w:space="0" w:color="4F81BC"/>
            </w:tcBorders>
          </w:tcPr>
          <w:p w14:paraId="0F1ED52B" w14:textId="77777777" w:rsidR="00C03BE7" w:rsidRPr="0008731E" w:rsidRDefault="00C03BE7" w:rsidP="00156694">
            <w:pPr>
              <w:pStyle w:val="TableParagraph"/>
              <w:spacing w:line="349" w:lineRule="exact"/>
              <w:ind w:left="2633" w:right="2635"/>
              <w:jc w:val="center"/>
              <w:rPr>
                <w:rFonts w:ascii="Times New Roman" w:hAnsi="Times New Roman" w:cs="Times New Roman"/>
                <w:sz w:val="32"/>
              </w:rPr>
            </w:pPr>
            <w:r w:rsidRPr="0008731E">
              <w:rPr>
                <w:rFonts w:ascii="Times New Roman" w:hAnsi="Times New Roman" w:cs="Times New Roman"/>
                <w:sz w:val="32"/>
              </w:rPr>
              <w:t>COMISIA DE EVALUARE ȘI ASIGURARE A CALITĂȚII</w:t>
            </w:r>
          </w:p>
        </w:tc>
        <w:bookmarkStart w:id="0" w:name="_GoBack"/>
        <w:bookmarkEnd w:id="0"/>
      </w:tr>
      <w:tr w:rsidR="00C03BE7" w:rsidRPr="0008731E" w14:paraId="51D2B0A2" w14:textId="77777777" w:rsidTr="00973C36">
        <w:trPr>
          <w:trHeight w:val="1474"/>
          <w:jc w:val="center"/>
        </w:trPr>
        <w:tc>
          <w:tcPr>
            <w:tcW w:w="13790" w:type="dxa"/>
            <w:tcBorders>
              <w:top w:val="single" w:sz="4" w:space="0" w:color="4F81BC"/>
            </w:tcBorders>
          </w:tcPr>
          <w:p w14:paraId="541EF417" w14:textId="77777777" w:rsidR="00C03BE7" w:rsidRPr="0008731E" w:rsidRDefault="00C03BE7" w:rsidP="00156694">
            <w:pPr>
              <w:pStyle w:val="TableParagraph"/>
              <w:spacing w:line="634" w:lineRule="exact"/>
              <w:ind w:left="1061"/>
              <w:rPr>
                <w:rFonts w:ascii="Times New Roman" w:hAnsi="Times New Roman" w:cs="Times New Roman"/>
                <w:b/>
                <w:sz w:val="56"/>
              </w:rPr>
            </w:pPr>
            <w:r w:rsidRPr="0008731E">
              <w:rPr>
                <w:rFonts w:ascii="Times New Roman" w:hAnsi="Times New Roman" w:cs="Times New Roman"/>
                <w:b/>
                <w:sz w:val="56"/>
              </w:rPr>
              <w:t>MANUAL REALIZARE EVALUARE INTERNĂ</w:t>
            </w:r>
          </w:p>
          <w:p w14:paraId="42870B8B" w14:textId="77777777" w:rsidR="00C03BE7" w:rsidRPr="0008731E" w:rsidRDefault="00C03BE7" w:rsidP="00156694">
            <w:pPr>
              <w:pStyle w:val="TableParagraph"/>
              <w:spacing w:before="1"/>
              <w:ind w:left="797"/>
              <w:rPr>
                <w:rFonts w:ascii="Times New Roman" w:hAnsi="Times New Roman" w:cs="Times New Roman"/>
                <w:b/>
                <w:sz w:val="56"/>
              </w:rPr>
            </w:pPr>
            <w:r w:rsidRPr="0008731E">
              <w:rPr>
                <w:rFonts w:ascii="Times New Roman" w:hAnsi="Times New Roman" w:cs="Times New Roman"/>
                <w:b/>
                <w:sz w:val="56"/>
              </w:rPr>
              <w:t>DESCRIPTORI DE PERFORMANȚĂ ȘI DOVEZI</w:t>
            </w:r>
          </w:p>
        </w:tc>
      </w:tr>
      <w:tr w:rsidR="00C03BE7" w:rsidRPr="0008731E" w14:paraId="137B5697" w14:textId="77777777" w:rsidTr="00973C36">
        <w:trPr>
          <w:trHeight w:val="550"/>
          <w:jc w:val="center"/>
        </w:trPr>
        <w:tc>
          <w:tcPr>
            <w:tcW w:w="13790" w:type="dxa"/>
          </w:tcPr>
          <w:p w14:paraId="1ACF083A" w14:textId="77777777" w:rsidR="00C03BE7" w:rsidRPr="00AA6800" w:rsidRDefault="00C03BE7" w:rsidP="00156694">
            <w:pPr>
              <w:pStyle w:val="TableParagraph"/>
              <w:spacing w:before="169" w:line="362" w:lineRule="exact"/>
              <w:ind w:left="2631" w:right="2635"/>
              <w:jc w:val="center"/>
              <w:rPr>
                <w:rFonts w:ascii="Times New Roman" w:hAnsi="Times New Roman" w:cs="Times New Roman"/>
                <w:b/>
                <w:sz w:val="36"/>
                <w:szCs w:val="36"/>
              </w:rPr>
            </w:pPr>
            <w:r w:rsidRPr="00AA6800">
              <w:rPr>
                <w:rFonts w:ascii="Times New Roman" w:hAnsi="Times New Roman" w:cs="Times New Roman"/>
                <w:b/>
                <w:sz w:val="36"/>
                <w:szCs w:val="36"/>
              </w:rPr>
              <w:t xml:space="preserve">CEAC </w:t>
            </w:r>
          </w:p>
        </w:tc>
      </w:tr>
      <w:tr w:rsidR="00C03BE7" w:rsidRPr="0008731E" w14:paraId="132D4BA3" w14:textId="77777777" w:rsidTr="00973C36">
        <w:trPr>
          <w:trHeight w:val="363"/>
          <w:jc w:val="center"/>
        </w:trPr>
        <w:tc>
          <w:tcPr>
            <w:tcW w:w="13790" w:type="dxa"/>
          </w:tcPr>
          <w:p w14:paraId="6CB91594"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137DBC50" w14:textId="0670B1BF" w:rsidR="00C03BE7" w:rsidRPr="0008731E" w:rsidRDefault="00AA6800" w:rsidP="00AA6800">
            <w:pPr>
              <w:pStyle w:val="TableParagraph"/>
              <w:tabs>
                <w:tab w:val="left" w:pos="10080"/>
              </w:tabs>
              <w:spacing w:line="343" w:lineRule="exact"/>
              <w:ind w:left="2633" w:right="2633"/>
              <w:rPr>
                <w:rFonts w:ascii="Times New Roman" w:hAnsi="Times New Roman" w:cs="Times New Roman"/>
                <w:b/>
                <w:sz w:val="32"/>
              </w:rPr>
            </w:pPr>
            <w:r>
              <w:rPr>
                <w:rFonts w:ascii="Times New Roman" w:hAnsi="Times New Roman" w:cs="Times New Roman"/>
                <w:b/>
                <w:sz w:val="32"/>
              </w:rPr>
              <w:tab/>
            </w:r>
          </w:p>
          <w:p w14:paraId="59AE121E"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05F9E690"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5F0ED7BC"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577734B1"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tc>
      </w:tr>
    </w:tbl>
    <w:p w14:paraId="13E41ABF" w14:textId="77777777" w:rsidR="00623E28" w:rsidRPr="0008731E" w:rsidRDefault="00623E28">
      <w:pPr>
        <w:rPr>
          <w:rFonts w:ascii="Times New Roman" w:hAnsi="Times New Roman" w:cs="Times New Roman"/>
        </w:rPr>
        <w:sectPr w:rsidR="00623E28" w:rsidRPr="0008731E">
          <w:type w:val="continuous"/>
          <w:pgSz w:w="15880" w:h="11620" w:orient="landscape"/>
          <w:pgMar w:top="1080" w:right="720" w:bottom="280" w:left="740" w:header="708" w:footer="708" w:gutter="0"/>
          <w:cols w:space="708"/>
        </w:sectPr>
      </w:pPr>
    </w:p>
    <w:p w14:paraId="6160237F" w14:textId="77777777" w:rsidR="00623E28" w:rsidRPr="0008731E" w:rsidRDefault="003B50D4">
      <w:pPr>
        <w:pStyle w:val="BodyText"/>
        <w:spacing w:before="183" w:line="184" w:lineRule="exact"/>
        <w:ind w:left="110"/>
        <w:rPr>
          <w:rFonts w:ascii="Times New Roman" w:hAnsi="Times New Roman" w:cs="Times New Roman"/>
        </w:rPr>
      </w:pPr>
      <w:r w:rsidRPr="0008731E">
        <w:rPr>
          <w:rFonts w:ascii="Times New Roman" w:hAnsi="Times New Roman" w:cs="Times New Roman"/>
        </w:rPr>
        <w:lastRenderedPageBreak/>
        <w:t>DOMENIUL: A. Capacitate instituţională</w:t>
      </w:r>
    </w:p>
    <w:p w14:paraId="403EA69D"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a) structurile instituţionale, administrative şi manageriale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5580"/>
        <w:gridCol w:w="4410"/>
        <w:gridCol w:w="900"/>
        <w:gridCol w:w="875"/>
      </w:tblGrid>
      <w:tr w:rsidR="00623E28" w:rsidRPr="0008731E" w14:paraId="68808343" w14:textId="77777777" w:rsidTr="00C739D8">
        <w:trPr>
          <w:trHeight w:val="198"/>
        </w:trPr>
        <w:tc>
          <w:tcPr>
            <w:tcW w:w="14176" w:type="dxa"/>
            <w:gridSpan w:val="5"/>
            <w:shd w:val="clear" w:color="auto" w:fill="FFC000"/>
          </w:tcPr>
          <w:p w14:paraId="3E8AA8F5" w14:textId="77777777" w:rsidR="00623E28" w:rsidRPr="0008731E" w:rsidRDefault="003B50D4">
            <w:pPr>
              <w:pStyle w:val="TableParagraph"/>
              <w:spacing w:line="179" w:lineRule="exact"/>
              <w:ind w:left="3691" w:right="3682"/>
              <w:jc w:val="center"/>
              <w:rPr>
                <w:rFonts w:ascii="Times New Roman" w:hAnsi="Times New Roman" w:cs="Times New Roman"/>
                <w:b/>
                <w:sz w:val="16"/>
              </w:rPr>
            </w:pPr>
            <w:r w:rsidRPr="0008731E">
              <w:rPr>
                <w:rFonts w:ascii="Times New Roman" w:hAnsi="Times New Roman" w:cs="Times New Roman"/>
                <w:b/>
                <w:sz w:val="16"/>
              </w:rPr>
              <w:t>Subdomeniul 1: Managementul strategic</w:t>
            </w:r>
          </w:p>
        </w:tc>
      </w:tr>
      <w:tr w:rsidR="003E474E" w:rsidRPr="0008731E" w14:paraId="7234FEED" w14:textId="77777777" w:rsidTr="00C739D8">
        <w:trPr>
          <w:trHeight w:val="569"/>
        </w:trPr>
        <w:tc>
          <w:tcPr>
            <w:tcW w:w="2411" w:type="dxa"/>
            <w:shd w:val="clear" w:color="auto" w:fill="D9D9D9" w:themeFill="background1" w:themeFillShade="D9"/>
            <w:vAlign w:val="center"/>
          </w:tcPr>
          <w:p w14:paraId="0594E5F6" w14:textId="77777777"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00DDB4C6" w14:textId="77777777"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D7148DB" w14:textId="5A73AAF1"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0C2E6AC9" w14:textId="46625052" w:rsidR="0008731E" w:rsidRPr="0008731E" w:rsidRDefault="0008731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DA</w:t>
            </w:r>
          </w:p>
        </w:tc>
        <w:tc>
          <w:tcPr>
            <w:tcW w:w="875" w:type="dxa"/>
            <w:shd w:val="clear" w:color="auto" w:fill="D9D9D9" w:themeFill="background1" w:themeFillShade="D9"/>
            <w:vAlign w:val="center"/>
          </w:tcPr>
          <w:p w14:paraId="3FD53A93" w14:textId="36F5D672" w:rsidR="003E474E" w:rsidRPr="0008731E" w:rsidRDefault="0008731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NU</w:t>
            </w:r>
          </w:p>
        </w:tc>
      </w:tr>
      <w:tr w:rsidR="006311B8" w:rsidRPr="0008731E" w14:paraId="20D87A8F" w14:textId="77777777" w:rsidTr="006E329F">
        <w:trPr>
          <w:trHeight w:val="1631"/>
        </w:trPr>
        <w:tc>
          <w:tcPr>
            <w:tcW w:w="2411" w:type="dxa"/>
            <w:vMerge w:val="restart"/>
          </w:tcPr>
          <w:p w14:paraId="7624CF04" w14:textId="1157F680" w:rsidR="006311B8" w:rsidRPr="00532C6A" w:rsidRDefault="006311B8" w:rsidP="00973C36">
            <w:pPr>
              <w:pStyle w:val="TableParagraph"/>
              <w:spacing w:line="244" w:lineRule="auto"/>
              <w:ind w:left="28" w:right="95"/>
              <w:rPr>
                <w:rFonts w:ascii="Times New Roman" w:hAnsi="Times New Roman" w:cs="Times New Roman"/>
                <w:sz w:val="16"/>
              </w:rPr>
            </w:pPr>
            <w:r w:rsidRPr="00532C6A">
              <w:rPr>
                <w:rFonts w:ascii="Times New Roman" w:hAnsi="Times New Roman" w:cs="Times New Roman"/>
                <w:sz w:val="16"/>
              </w:rPr>
              <w:t>1. Existenţa, structura şi conţinutul documentelor proiective (proiectul de dezvoltare şi planul de implementare)</w:t>
            </w:r>
          </w:p>
        </w:tc>
        <w:tc>
          <w:tcPr>
            <w:tcW w:w="5580" w:type="dxa"/>
          </w:tcPr>
          <w:p w14:paraId="7C2D9BA3" w14:textId="3003BD67" w:rsidR="006311B8" w:rsidRPr="00532C6A" w:rsidRDefault="006311B8" w:rsidP="00532C6A">
            <w:pPr>
              <w:pStyle w:val="TableParagraph"/>
              <w:spacing w:line="244" w:lineRule="auto"/>
              <w:ind w:left="28" w:right="243"/>
              <w:rPr>
                <w:rFonts w:ascii="Times New Roman" w:hAnsi="Times New Roman" w:cs="Times New Roman"/>
                <w:sz w:val="16"/>
              </w:rPr>
            </w:pPr>
            <w:r w:rsidRPr="00532C6A">
              <w:rPr>
                <w:rFonts w:ascii="Times New Roman" w:hAnsi="Times New Roman" w:cs="Times New Roman"/>
                <w:sz w:val="16"/>
              </w:rPr>
              <w:t>1</w:t>
            </w:r>
            <w:r>
              <w:rPr>
                <w:rFonts w:ascii="Times New Roman" w:hAnsi="Times New Roman" w:cs="Times New Roman"/>
                <w:sz w:val="16"/>
              </w:rPr>
              <w:t>.1</w:t>
            </w:r>
            <w:r w:rsidRPr="00532C6A">
              <w:rPr>
                <w:rFonts w:ascii="Times New Roman" w:hAnsi="Times New Roman" w:cs="Times New Roman"/>
                <w:sz w:val="16"/>
              </w:rPr>
              <w:t>. Corelarea PDI cu strategiile și politicile europene, naționale, regionale și locale privind educația și formarea profesională</w:t>
            </w:r>
          </w:p>
          <w:p w14:paraId="7D26D5A5" w14:textId="7260DF70" w:rsidR="006311B8" w:rsidRPr="0008731E" w:rsidRDefault="006311B8" w:rsidP="00532C6A">
            <w:pPr>
              <w:pStyle w:val="TableParagraph"/>
              <w:spacing w:line="244" w:lineRule="auto"/>
              <w:ind w:left="28" w:right="243"/>
              <w:rPr>
                <w:rFonts w:ascii="Times New Roman" w:hAnsi="Times New Roman" w:cs="Times New Roman"/>
                <w:sz w:val="16"/>
              </w:rPr>
            </w:pPr>
          </w:p>
        </w:tc>
        <w:tc>
          <w:tcPr>
            <w:tcW w:w="4410" w:type="dxa"/>
          </w:tcPr>
          <w:p w14:paraId="015A9210" w14:textId="7257EE27" w:rsidR="006311B8" w:rsidRPr="0008731E" w:rsidRDefault="002C1750" w:rsidP="003B50D4">
            <w:pPr>
              <w:pStyle w:val="TableParagraph"/>
              <w:numPr>
                <w:ilvl w:val="0"/>
                <w:numId w:val="182"/>
              </w:numPr>
              <w:tabs>
                <w:tab w:val="left" w:pos="140"/>
              </w:tabs>
              <w:spacing w:line="192" w:lineRule="exact"/>
              <w:ind w:left="139" w:hanging="114"/>
              <w:rPr>
                <w:rFonts w:ascii="Times New Roman" w:hAnsi="Times New Roman" w:cs="Times New Roman"/>
                <w:sz w:val="16"/>
              </w:rPr>
            </w:pPr>
            <w:r>
              <w:rPr>
                <w:rFonts w:ascii="Times New Roman" w:hAnsi="Times New Roman" w:cs="Times New Roman"/>
                <w:sz w:val="16"/>
              </w:rPr>
              <w:t>PDI</w:t>
            </w:r>
          </w:p>
          <w:p w14:paraId="0AA22012" w14:textId="7F7BB300" w:rsidR="006311B8" w:rsidRPr="0008731E" w:rsidRDefault="006311B8" w:rsidP="003B50D4">
            <w:pPr>
              <w:pStyle w:val="TableParagraph"/>
              <w:numPr>
                <w:ilvl w:val="0"/>
                <w:numId w:val="182"/>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08B5051F" w14:textId="77777777" w:rsidR="006311B8" w:rsidRPr="0008731E" w:rsidRDefault="006311B8" w:rsidP="003B50D4">
            <w:pPr>
              <w:pStyle w:val="TableParagraph"/>
              <w:numPr>
                <w:ilvl w:val="0"/>
                <w:numId w:val="182"/>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2392262E" w14:textId="77777777" w:rsidR="006311B8" w:rsidRPr="0008731E" w:rsidRDefault="006311B8" w:rsidP="003E474E">
            <w:pPr>
              <w:pStyle w:val="TableParagraph"/>
              <w:spacing w:line="193" w:lineRule="exact"/>
              <w:ind w:left="27"/>
              <w:rPr>
                <w:rFonts w:ascii="Times New Roman" w:hAnsi="Times New Roman" w:cs="Times New Roman"/>
                <w:sz w:val="16"/>
              </w:rPr>
            </w:pPr>
            <w:r w:rsidRPr="0008731E">
              <w:rPr>
                <w:rFonts w:ascii="Times New Roman" w:hAnsi="Times New Roman" w:cs="Times New Roman"/>
                <w:sz w:val="16"/>
              </w:rPr>
              <w:t>și formării profesionale</w:t>
            </w:r>
          </w:p>
          <w:p w14:paraId="38CF7F7A" w14:textId="77777777" w:rsidR="006311B8" w:rsidRPr="0008731E" w:rsidRDefault="006311B8" w:rsidP="003B50D4">
            <w:pPr>
              <w:pStyle w:val="TableParagraph"/>
              <w:numPr>
                <w:ilvl w:val="0"/>
                <w:numId w:val="182"/>
              </w:numPr>
              <w:tabs>
                <w:tab w:val="left" w:pos="140"/>
              </w:tabs>
              <w:spacing w:before="1" w:line="195" w:lineRule="exact"/>
              <w:ind w:left="140"/>
              <w:rPr>
                <w:rFonts w:ascii="Times New Roman" w:hAnsi="Times New Roman" w:cs="Times New Roman"/>
                <w:sz w:val="16"/>
              </w:rPr>
            </w:pPr>
            <w:r w:rsidRPr="0008731E">
              <w:rPr>
                <w:rFonts w:ascii="Times New Roman" w:hAnsi="Times New Roman" w:cs="Times New Roman"/>
                <w:sz w:val="16"/>
              </w:rPr>
              <w:t>rapoarte de autoevaluare</w:t>
            </w:r>
          </w:p>
          <w:p w14:paraId="0B5A3577" w14:textId="77777777" w:rsidR="006311B8" w:rsidRPr="0008731E" w:rsidRDefault="006311B8" w:rsidP="003B50D4">
            <w:pPr>
              <w:pStyle w:val="TableParagraph"/>
              <w:numPr>
                <w:ilvl w:val="0"/>
                <w:numId w:val="182"/>
              </w:numPr>
              <w:tabs>
                <w:tab w:val="left" w:pos="140"/>
              </w:tabs>
              <w:spacing w:line="195" w:lineRule="exact"/>
              <w:ind w:left="140"/>
              <w:rPr>
                <w:rFonts w:ascii="Times New Roman" w:hAnsi="Times New Roman" w:cs="Times New Roman"/>
                <w:sz w:val="16"/>
              </w:rPr>
            </w:pPr>
            <w:r w:rsidRPr="0008731E">
              <w:rPr>
                <w:rFonts w:ascii="Times New Roman" w:hAnsi="Times New Roman" w:cs="Times New Roman"/>
                <w:sz w:val="16"/>
              </w:rPr>
              <w:t>rapoarte de validare a rapoartelor de autoevaluare</w:t>
            </w:r>
          </w:p>
          <w:p w14:paraId="68BFC79A" w14:textId="51B8AE3B" w:rsidR="006311B8" w:rsidRPr="0008731E" w:rsidRDefault="006311B8" w:rsidP="0008731E">
            <w:pPr>
              <w:pStyle w:val="TableParagraph"/>
              <w:spacing w:line="172" w:lineRule="exact"/>
              <w:ind w:left="26"/>
              <w:rPr>
                <w:rFonts w:ascii="Times New Roman" w:hAnsi="Times New Roman" w:cs="Times New Roman"/>
                <w:sz w:val="16"/>
              </w:rPr>
            </w:pPr>
            <w:r w:rsidRPr="0008731E">
              <w:rPr>
                <w:rFonts w:ascii="Times New Roman" w:hAnsi="Times New Roman" w:cs="Times New Roman"/>
                <w:sz w:val="16"/>
              </w:rPr>
              <w:t xml:space="preserve">chestionare completate de/ rezumate ale dezbaterilor cu factorii interesați, cu informații privind claritatea și accesibilitatea </w:t>
            </w:r>
            <w:r w:rsidR="002C1750">
              <w:rPr>
                <w:rFonts w:ascii="Times New Roman" w:hAnsi="Times New Roman" w:cs="Times New Roman"/>
                <w:sz w:val="16"/>
              </w:rPr>
              <w:t>PDI</w:t>
            </w:r>
          </w:p>
        </w:tc>
        <w:tc>
          <w:tcPr>
            <w:tcW w:w="900" w:type="dxa"/>
            <w:vAlign w:val="center"/>
          </w:tcPr>
          <w:p w14:paraId="2586D85F" w14:textId="7FC83906"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41276EF5" w14:textId="678AA0E1"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6B9E0470" w14:textId="77777777" w:rsidTr="006E329F">
        <w:trPr>
          <w:trHeight w:val="1244"/>
        </w:trPr>
        <w:tc>
          <w:tcPr>
            <w:tcW w:w="2411" w:type="dxa"/>
            <w:vMerge/>
          </w:tcPr>
          <w:p w14:paraId="35929B6D" w14:textId="77777777" w:rsidR="006311B8" w:rsidRPr="0008731E" w:rsidRDefault="006311B8" w:rsidP="003E474E">
            <w:pPr>
              <w:rPr>
                <w:rFonts w:ascii="Times New Roman" w:hAnsi="Times New Roman" w:cs="Times New Roman"/>
                <w:sz w:val="2"/>
                <w:szCs w:val="2"/>
              </w:rPr>
            </w:pPr>
          </w:p>
        </w:tc>
        <w:tc>
          <w:tcPr>
            <w:tcW w:w="5580" w:type="dxa"/>
          </w:tcPr>
          <w:p w14:paraId="11889C6D" w14:textId="32087CAB"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.2. Publicarea, prin afișare sau în formă electronică, a PDI și a planului managerial pentru anul școlar în curs</w:t>
            </w:r>
          </w:p>
          <w:p w14:paraId="54616E2D" w14:textId="7A7DDD68" w:rsidR="006311B8" w:rsidRPr="0008731E" w:rsidRDefault="006311B8" w:rsidP="00532C6A">
            <w:pPr>
              <w:pStyle w:val="TableParagraph"/>
              <w:spacing w:line="244" w:lineRule="auto"/>
              <w:ind w:left="28" w:right="187"/>
              <w:rPr>
                <w:rFonts w:ascii="Times New Roman" w:hAnsi="Times New Roman" w:cs="Times New Roman"/>
                <w:sz w:val="16"/>
              </w:rPr>
            </w:pPr>
          </w:p>
        </w:tc>
        <w:tc>
          <w:tcPr>
            <w:tcW w:w="4410" w:type="dxa"/>
          </w:tcPr>
          <w:p w14:paraId="57ACC5FA" w14:textId="2FF7AB1F" w:rsidR="006311B8" w:rsidRPr="0008731E" w:rsidRDefault="002C1750" w:rsidP="003B50D4">
            <w:pPr>
              <w:pStyle w:val="TableParagraph"/>
              <w:numPr>
                <w:ilvl w:val="0"/>
                <w:numId w:val="181"/>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1A33DC44" w14:textId="1E95D8AA" w:rsidR="006311B8" w:rsidRPr="0008731E" w:rsidRDefault="006311B8" w:rsidP="003B50D4">
            <w:pPr>
              <w:pStyle w:val="TableParagraph"/>
              <w:numPr>
                <w:ilvl w:val="0"/>
                <w:numId w:val="181"/>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5295EB61" w14:textId="77777777" w:rsidR="006311B8" w:rsidRPr="0008731E" w:rsidRDefault="006311B8" w:rsidP="003B50D4">
            <w:pPr>
              <w:pStyle w:val="TableParagraph"/>
              <w:numPr>
                <w:ilvl w:val="0"/>
                <w:numId w:val="181"/>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5C73B770"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3B96B76E" w14:textId="77777777" w:rsidR="006311B8" w:rsidRDefault="006311B8" w:rsidP="003B50D4">
            <w:pPr>
              <w:pStyle w:val="TableParagraph"/>
              <w:numPr>
                <w:ilvl w:val="0"/>
                <w:numId w:val="181"/>
              </w:numPr>
              <w:tabs>
                <w:tab w:val="left" w:pos="140"/>
              </w:tabs>
              <w:spacing w:line="196"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1C99C08A" w14:textId="71072EAE" w:rsidR="006311B8" w:rsidRPr="00E8159F" w:rsidRDefault="006311B8" w:rsidP="003B50D4">
            <w:pPr>
              <w:pStyle w:val="TableParagraph"/>
              <w:numPr>
                <w:ilvl w:val="0"/>
                <w:numId w:val="181"/>
              </w:numPr>
              <w:tabs>
                <w:tab w:val="left" w:pos="140"/>
              </w:tabs>
              <w:spacing w:line="196"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tcBorders>
              <w:bottom w:val="single" w:sz="2" w:space="0" w:color="000000"/>
            </w:tcBorders>
            <w:vAlign w:val="center"/>
          </w:tcPr>
          <w:p w14:paraId="203AFEBC" w14:textId="3F40965D"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24B3E34" w14:textId="6B5FABD8"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3E750D4D" w14:textId="77777777" w:rsidTr="006E329F">
        <w:trPr>
          <w:trHeight w:val="1752"/>
        </w:trPr>
        <w:tc>
          <w:tcPr>
            <w:tcW w:w="2411" w:type="dxa"/>
            <w:vMerge/>
          </w:tcPr>
          <w:p w14:paraId="41B57AF2" w14:textId="77777777" w:rsidR="006311B8" w:rsidRPr="0008731E" w:rsidRDefault="006311B8" w:rsidP="003E474E">
            <w:pPr>
              <w:rPr>
                <w:rFonts w:ascii="Times New Roman" w:hAnsi="Times New Roman" w:cs="Times New Roman"/>
                <w:sz w:val="2"/>
                <w:szCs w:val="2"/>
              </w:rPr>
            </w:pPr>
          </w:p>
        </w:tc>
        <w:tc>
          <w:tcPr>
            <w:tcW w:w="5580" w:type="dxa"/>
          </w:tcPr>
          <w:p w14:paraId="2EE1F8F8" w14:textId="6480542C"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.3. Evidența și prezentarea rezultatelor obținute în implementarea PDI referitoare la îmbunătățirea participării la educație, a rezultatelor învățării și a stării de bine a antepreșcolarilor, preșcolarilor/elevilor, în general și, dacă este cazul, pentru grupurile dezavantajate/vulnerabile de antepreșcolari, preșcolari/elevi existente la nivelul unității școlare</w:t>
            </w:r>
          </w:p>
          <w:p w14:paraId="6A3A797E" w14:textId="31C6927E" w:rsidR="006311B8" w:rsidRPr="0008731E" w:rsidRDefault="006311B8" w:rsidP="00532C6A">
            <w:pPr>
              <w:pStyle w:val="TableParagraph"/>
              <w:spacing w:line="244" w:lineRule="auto"/>
              <w:ind w:left="28" w:right="39"/>
              <w:rPr>
                <w:rFonts w:ascii="Times New Roman" w:hAnsi="Times New Roman" w:cs="Times New Roman"/>
                <w:sz w:val="16"/>
              </w:rPr>
            </w:pPr>
          </w:p>
        </w:tc>
        <w:tc>
          <w:tcPr>
            <w:tcW w:w="4410" w:type="dxa"/>
          </w:tcPr>
          <w:p w14:paraId="2D3456A1" w14:textId="479E9FF3" w:rsidR="006311B8" w:rsidRPr="0008731E" w:rsidRDefault="002C1750" w:rsidP="003B50D4">
            <w:pPr>
              <w:pStyle w:val="TableParagraph"/>
              <w:numPr>
                <w:ilvl w:val="0"/>
                <w:numId w:val="180"/>
              </w:numPr>
              <w:tabs>
                <w:tab w:val="left" w:pos="140"/>
              </w:tabs>
              <w:spacing w:line="193" w:lineRule="exact"/>
              <w:ind w:hanging="114"/>
              <w:rPr>
                <w:rFonts w:ascii="Times New Roman" w:hAnsi="Times New Roman" w:cs="Times New Roman"/>
                <w:sz w:val="16"/>
              </w:rPr>
            </w:pPr>
            <w:r>
              <w:rPr>
                <w:rFonts w:ascii="Times New Roman" w:hAnsi="Times New Roman" w:cs="Times New Roman"/>
                <w:sz w:val="16"/>
              </w:rPr>
              <w:t>PDI</w:t>
            </w:r>
          </w:p>
          <w:p w14:paraId="4BEC34CE" w14:textId="77777777" w:rsidR="006311B8" w:rsidRPr="0008731E"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PLAI pentru județul de proveniență</w:t>
            </w:r>
          </w:p>
          <w:p w14:paraId="3FB2A644" w14:textId="77777777" w:rsidR="006311B8" w:rsidRPr="0008731E" w:rsidRDefault="006311B8" w:rsidP="003B50D4">
            <w:pPr>
              <w:pStyle w:val="TableParagraph"/>
              <w:numPr>
                <w:ilvl w:val="0"/>
                <w:numId w:val="180"/>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PRAI pentru regiunea de proveniență</w:t>
            </w:r>
          </w:p>
          <w:p w14:paraId="43A159F7" w14:textId="432B0503" w:rsidR="006311B8" w:rsidRPr="0008731E" w:rsidRDefault="006311B8" w:rsidP="003B50D4">
            <w:pPr>
              <w:pStyle w:val="TableParagraph"/>
              <w:numPr>
                <w:ilvl w:val="0"/>
                <w:numId w:val="180"/>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20053BB7" w14:textId="77777777" w:rsidR="006311B8" w:rsidRPr="0008731E"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72BB822A" w14:textId="1E9333E6" w:rsidR="006311B8" w:rsidRPr="0008731E" w:rsidRDefault="006311B8" w:rsidP="00E8159F">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w:t>
            </w:r>
            <w:r>
              <w:rPr>
                <w:rFonts w:ascii="Times New Roman" w:hAnsi="Times New Roman" w:cs="Times New Roman"/>
                <w:sz w:val="16"/>
              </w:rPr>
              <w:t xml:space="preserve"> </w:t>
            </w:r>
            <w:r w:rsidRPr="0008731E">
              <w:rPr>
                <w:rFonts w:ascii="Times New Roman" w:hAnsi="Times New Roman" w:cs="Times New Roman"/>
                <w:sz w:val="16"/>
              </w:rPr>
              <w:t>profesionale</w:t>
            </w:r>
          </w:p>
          <w:p w14:paraId="3585795D" w14:textId="77777777" w:rsidR="006311B8"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autoevaluar</w:t>
            </w:r>
            <w:r>
              <w:rPr>
                <w:rFonts w:ascii="Times New Roman" w:hAnsi="Times New Roman" w:cs="Times New Roman"/>
                <w:sz w:val="16"/>
              </w:rPr>
              <w:t>e</w:t>
            </w:r>
          </w:p>
          <w:p w14:paraId="6053BFF9" w14:textId="2C362DBD" w:rsidR="006311B8" w:rsidRPr="00E8159F"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tcBorders>
              <w:top w:val="single" w:sz="2" w:space="0" w:color="000000"/>
              <w:bottom w:val="single" w:sz="2" w:space="0" w:color="000000"/>
            </w:tcBorders>
            <w:vAlign w:val="center"/>
          </w:tcPr>
          <w:p w14:paraId="205A924D" w14:textId="2BD538F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4DAB44A3" w14:textId="3A7946AA" w:rsidR="006311B8" w:rsidRPr="0008731E" w:rsidRDefault="006311B8" w:rsidP="003E474E">
            <w:pPr>
              <w:pStyle w:val="TableParagraph"/>
              <w:ind w:left="26"/>
              <w:rPr>
                <w:rFonts w:ascii="Times New Roman" w:hAnsi="Times New Roman" w:cs="Times New Roman"/>
                <w:sz w:val="16"/>
              </w:rPr>
            </w:pPr>
          </w:p>
        </w:tc>
      </w:tr>
      <w:tr w:rsidR="006311B8" w:rsidRPr="0008731E" w14:paraId="530FC095" w14:textId="77777777" w:rsidTr="006E329F">
        <w:trPr>
          <w:trHeight w:val="1166"/>
        </w:trPr>
        <w:tc>
          <w:tcPr>
            <w:tcW w:w="2411" w:type="dxa"/>
            <w:vMerge/>
          </w:tcPr>
          <w:p w14:paraId="5D75082A" w14:textId="77777777" w:rsidR="006311B8" w:rsidRPr="0008731E" w:rsidRDefault="006311B8" w:rsidP="003E474E">
            <w:pPr>
              <w:rPr>
                <w:rFonts w:ascii="Times New Roman" w:hAnsi="Times New Roman" w:cs="Times New Roman"/>
                <w:sz w:val="2"/>
                <w:szCs w:val="2"/>
              </w:rPr>
            </w:pPr>
          </w:p>
        </w:tc>
        <w:tc>
          <w:tcPr>
            <w:tcW w:w="5580" w:type="dxa"/>
          </w:tcPr>
          <w:p w14:paraId="4434B6D7" w14:textId="3E4514A1"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.4. Specificarea în PDI a metodelor și instrumentelor de evaluare, precum și a indicatorilor de realizare a țintelor strategice</w:t>
            </w:r>
          </w:p>
          <w:p w14:paraId="6DC70AFF" w14:textId="43976F87" w:rsidR="006311B8" w:rsidRPr="0008731E" w:rsidRDefault="006311B8" w:rsidP="00532C6A">
            <w:pPr>
              <w:pStyle w:val="TableParagraph"/>
              <w:spacing w:line="242" w:lineRule="auto"/>
              <w:ind w:left="28" w:right="206"/>
              <w:rPr>
                <w:rFonts w:ascii="Times New Roman" w:hAnsi="Times New Roman" w:cs="Times New Roman"/>
                <w:sz w:val="16"/>
              </w:rPr>
            </w:pPr>
          </w:p>
        </w:tc>
        <w:tc>
          <w:tcPr>
            <w:tcW w:w="4410" w:type="dxa"/>
          </w:tcPr>
          <w:p w14:paraId="27B5FF21" w14:textId="77E67F9B" w:rsidR="006311B8" w:rsidRPr="0008731E" w:rsidRDefault="002C1750" w:rsidP="003B50D4">
            <w:pPr>
              <w:pStyle w:val="TableParagraph"/>
              <w:numPr>
                <w:ilvl w:val="0"/>
                <w:numId w:val="179"/>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0C096A69" w14:textId="6671C104" w:rsidR="006311B8" w:rsidRPr="0008731E" w:rsidRDefault="006311B8" w:rsidP="003B50D4">
            <w:pPr>
              <w:pStyle w:val="TableParagraph"/>
              <w:numPr>
                <w:ilvl w:val="0"/>
                <w:numId w:val="179"/>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externă a </w:t>
            </w:r>
            <w:r w:rsidR="002C1750">
              <w:rPr>
                <w:rFonts w:ascii="Times New Roman" w:hAnsi="Times New Roman" w:cs="Times New Roman"/>
                <w:sz w:val="16"/>
              </w:rPr>
              <w:t>PDI</w:t>
            </w:r>
          </w:p>
          <w:p w14:paraId="6043F451" w14:textId="77777777" w:rsidR="006311B8" w:rsidRPr="0008731E" w:rsidRDefault="006311B8" w:rsidP="003B50D4">
            <w:pPr>
              <w:pStyle w:val="TableParagraph"/>
              <w:numPr>
                <w:ilvl w:val="0"/>
                <w:numId w:val="179"/>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2A00ADC8"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771789C6" w14:textId="77777777" w:rsidR="006311B8" w:rsidRPr="0008731E" w:rsidRDefault="006311B8" w:rsidP="003B50D4">
            <w:pPr>
              <w:pStyle w:val="TableParagraph"/>
              <w:numPr>
                <w:ilvl w:val="0"/>
                <w:numId w:val="179"/>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2EBCB5B7" w14:textId="5D0D7301" w:rsidR="006311B8" w:rsidRPr="0008731E" w:rsidRDefault="006311B8" w:rsidP="003E474E">
            <w:pPr>
              <w:pStyle w:val="TableParagraph"/>
              <w:spacing w:line="184" w:lineRule="exact"/>
              <w:ind w:left="26" w:right="1088"/>
              <w:rPr>
                <w:rFonts w:ascii="Times New Roman" w:hAnsi="Times New Roman" w:cs="Times New Roman"/>
                <w:sz w:val="16"/>
              </w:rPr>
            </w:pPr>
            <w:r w:rsidRPr="0008731E">
              <w:rPr>
                <w:rFonts w:ascii="Times New Roman" w:hAnsi="Times New Roman" w:cs="Times New Roman"/>
                <w:sz w:val="16"/>
              </w:rPr>
              <w:t>rapoarte de validare a rapoartelor de autoevaluare</w:t>
            </w:r>
          </w:p>
        </w:tc>
        <w:tc>
          <w:tcPr>
            <w:tcW w:w="900" w:type="dxa"/>
            <w:tcBorders>
              <w:top w:val="single" w:sz="2" w:space="0" w:color="000000"/>
            </w:tcBorders>
            <w:vAlign w:val="center"/>
          </w:tcPr>
          <w:p w14:paraId="4DB1B34D" w14:textId="2DF63025"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35387C92" w14:textId="2D0416D3"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053C4546" w14:textId="77777777" w:rsidTr="006E329F">
        <w:trPr>
          <w:trHeight w:val="1168"/>
        </w:trPr>
        <w:tc>
          <w:tcPr>
            <w:tcW w:w="2411" w:type="dxa"/>
            <w:vMerge/>
          </w:tcPr>
          <w:p w14:paraId="613A151F" w14:textId="77777777" w:rsidR="006311B8" w:rsidRPr="0008731E" w:rsidRDefault="006311B8" w:rsidP="003E474E">
            <w:pPr>
              <w:rPr>
                <w:rFonts w:ascii="Times New Roman" w:hAnsi="Times New Roman" w:cs="Times New Roman"/>
                <w:sz w:val="2"/>
                <w:szCs w:val="2"/>
              </w:rPr>
            </w:pPr>
          </w:p>
        </w:tc>
        <w:tc>
          <w:tcPr>
            <w:tcW w:w="5580" w:type="dxa"/>
          </w:tcPr>
          <w:p w14:paraId="0F5D36C5" w14:textId="067020C6"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.5. Îndeplinirea țintelor strategice propuse în PDI în proporție de cel puțin 75%</w:t>
            </w:r>
          </w:p>
          <w:p w14:paraId="0C4939E1" w14:textId="61E3618F" w:rsidR="006311B8" w:rsidRPr="0008731E" w:rsidRDefault="006311B8" w:rsidP="00532C6A">
            <w:pPr>
              <w:pStyle w:val="TableParagraph"/>
              <w:spacing w:line="242" w:lineRule="auto"/>
              <w:ind w:left="28" w:right="140"/>
              <w:rPr>
                <w:rFonts w:ascii="Times New Roman" w:hAnsi="Times New Roman" w:cs="Times New Roman"/>
                <w:sz w:val="16"/>
              </w:rPr>
            </w:pPr>
          </w:p>
        </w:tc>
        <w:tc>
          <w:tcPr>
            <w:tcW w:w="4410" w:type="dxa"/>
          </w:tcPr>
          <w:p w14:paraId="2926D1D6" w14:textId="6F775359" w:rsidR="006311B8" w:rsidRPr="0008731E" w:rsidRDefault="002C1750" w:rsidP="003B50D4">
            <w:pPr>
              <w:pStyle w:val="TableParagraph"/>
              <w:numPr>
                <w:ilvl w:val="0"/>
                <w:numId w:val="178"/>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514CD655" w14:textId="662025EE" w:rsidR="006311B8" w:rsidRPr="0008731E" w:rsidRDefault="006311B8" w:rsidP="003B50D4">
            <w:pPr>
              <w:pStyle w:val="TableParagraph"/>
              <w:numPr>
                <w:ilvl w:val="0"/>
                <w:numId w:val="178"/>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0BC761AF" w14:textId="77777777" w:rsidR="006311B8" w:rsidRPr="0008731E" w:rsidRDefault="006311B8" w:rsidP="003B50D4">
            <w:pPr>
              <w:pStyle w:val="TableParagraph"/>
              <w:numPr>
                <w:ilvl w:val="0"/>
                <w:numId w:val="178"/>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7AFB3224"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389AC5D9" w14:textId="77777777" w:rsidR="006311B8" w:rsidRDefault="006311B8" w:rsidP="003B50D4">
            <w:pPr>
              <w:pStyle w:val="TableParagraph"/>
              <w:numPr>
                <w:ilvl w:val="0"/>
                <w:numId w:val="178"/>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703E2AA0" w14:textId="0CB5E18E" w:rsidR="006311B8" w:rsidRPr="00E8159F" w:rsidRDefault="006311B8" w:rsidP="003B50D4">
            <w:pPr>
              <w:pStyle w:val="TableParagraph"/>
              <w:numPr>
                <w:ilvl w:val="0"/>
                <w:numId w:val="178"/>
              </w:numPr>
              <w:tabs>
                <w:tab w:val="left" w:pos="140"/>
              </w:tabs>
              <w:spacing w:before="1"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078BEA54" w14:textId="24A4F7B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DA95C07" w14:textId="5B25CA76" w:rsidR="006311B8" w:rsidRPr="0008731E" w:rsidRDefault="006311B8" w:rsidP="003E474E">
            <w:pPr>
              <w:pStyle w:val="TableParagraph"/>
              <w:ind w:left="26"/>
              <w:rPr>
                <w:rFonts w:ascii="Times New Roman" w:hAnsi="Times New Roman" w:cs="Times New Roman"/>
                <w:sz w:val="16"/>
              </w:rPr>
            </w:pPr>
          </w:p>
        </w:tc>
      </w:tr>
      <w:tr w:rsidR="006311B8" w:rsidRPr="0008731E" w14:paraId="6ACFDBA1" w14:textId="77777777" w:rsidTr="006E329F">
        <w:trPr>
          <w:trHeight w:val="1339"/>
        </w:trPr>
        <w:tc>
          <w:tcPr>
            <w:tcW w:w="2411" w:type="dxa"/>
            <w:vMerge/>
          </w:tcPr>
          <w:p w14:paraId="0925F6D9" w14:textId="77777777" w:rsidR="006311B8" w:rsidRPr="0008731E" w:rsidRDefault="006311B8" w:rsidP="003E474E">
            <w:pPr>
              <w:rPr>
                <w:rFonts w:ascii="Times New Roman" w:hAnsi="Times New Roman" w:cs="Times New Roman"/>
                <w:sz w:val="2"/>
                <w:szCs w:val="2"/>
              </w:rPr>
            </w:pPr>
          </w:p>
        </w:tc>
        <w:tc>
          <w:tcPr>
            <w:tcW w:w="5580" w:type="dxa"/>
          </w:tcPr>
          <w:p w14:paraId="29F900C4" w14:textId="0280AAF6"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.6. Revizuirea, dacă este cazul, a PDI (inclusiv a țintelor strategice), ca urmare a modificării contextului economic, demografic, social, cultural, legislativ etc. în care funcționează organizația furnizoare de educație</w:t>
            </w:r>
          </w:p>
          <w:p w14:paraId="107B8A9F" w14:textId="6F0D029E" w:rsidR="006311B8" w:rsidRPr="0008731E" w:rsidRDefault="006311B8" w:rsidP="00532C6A">
            <w:pPr>
              <w:pStyle w:val="TableParagraph"/>
              <w:spacing w:line="184" w:lineRule="exact"/>
              <w:ind w:left="28" w:right="205"/>
              <w:jc w:val="both"/>
              <w:rPr>
                <w:rFonts w:ascii="Times New Roman" w:hAnsi="Times New Roman" w:cs="Times New Roman"/>
                <w:sz w:val="16"/>
              </w:rPr>
            </w:pPr>
          </w:p>
        </w:tc>
        <w:tc>
          <w:tcPr>
            <w:tcW w:w="4410" w:type="dxa"/>
          </w:tcPr>
          <w:p w14:paraId="5B501B27" w14:textId="38B99A3C" w:rsidR="006311B8" w:rsidRDefault="002C1750" w:rsidP="003B50D4">
            <w:pPr>
              <w:pStyle w:val="TableParagraph"/>
              <w:numPr>
                <w:ilvl w:val="0"/>
                <w:numId w:val="177"/>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76316A8E" w14:textId="2505D3ED" w:rsidR="006311B8" w:rsidRPr="00E8159F" w:rsidRDefault="006311B8" w:rsidP="003B50D4">
            <w:pPr>
              <w:pStyle w:val="TableParagraph"/>
              <w:numPr>
                <w:ilvl w:val="0"/>
                <w:numId w:val="177"/>
              </w:numPr>
              <w:tabs>
                <w:tab w:val="left" w:pos="140"/>
              </w:tabs>
              <w:spacing w:line="192" w:lineRule="exact"/>
              <w:ind w:hanging="114"/>
              <w:rPr>
                <w:rFonts w:ascii="Times New Roman" w:hAnsi="Times New Roman" w:cs="Times New Roman"/>
                <w:sz w:val="16"/>
              </w:rPr>
            </w:pPr>
            <w:r w:rsidRPr="00E8159F">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60D1CD9C" w14:textId="77777777" w:rsidR="006311B8" w:rsidRPr="0008731E" w:rsidRDefault="006311B8" w:rsidP="003B50D4">
            <w:pPr>
              <w:pStyle w:val="TableParagraph"/>
              <w:numPr>
                <w:ilvl w:val="0"/>
                <w:numId w:val="176"/>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6BC9B59B"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0DF6893D" w14:textId="77777777" w:rsidR="006311B8" w:rsidRDefault="006311B8" w:rsidP="003B50D4">
            <w:pPr>
              <w:pStyle w:val="TableParagraph"/>
              <w:numPr>
                <w:ilvl w:val="0"/>
                <w:numId w:val="176"/>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6E81BA8B" w14:textId="7C48BFE4" w:rsidR="006311B8" w:rsidRPr="00E8159F" w:rsidRDefault="006311B8" w:rsidP="003B50D4">
            <w:pPr>
              <w:pStyle w:val="TableParagraph"/>
              <w:numPr>
                <w:ilvl w:val="0"/>
                <w:numId w:val="176"/>
              </w:numPr>
              <w:tabs>
                <w:tab w:val="left" w:pos="140"/>
              </w:tabs>
              <w:spacing w:before="1"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4AA10396" w14:textId="45FBA2EE"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E137082" w14:textId="2B50E703" w:rsidR="006311B8" w:rsidRPr="0008731E" w:rsidRDefault="006311B8" w:rsidP="003E474E">
            <w:pPr>
              <w:pStyle w:val="TableParagraph"/>
              <w:spacing w:line="180" w:lineRule="exact"/>
              <w:ind w:left="26"/>
              <w:rPr>
                <w:rFonts w:ascii="Times New Roman" w:hAnsi="Times New Roman" w:cs="Times New Roman"/>
                <w:sz w:val="16"/>
              </w:rPr>
            </w:pPr>
          </w:p>
        </w:tc>
      </w:tr>
      <w:tr w:rsidR="006311B8" w:rsidRPr="0008731E" w14:paraId="41660103" w14:textId="77777777" w:rsidTr="006E329F">
        <w:trPr>
          <w:trHeight w:val="1168"/>
        </w:trPr>
        <w:tc>
          <w:tcPr>
            <w:tcW w:w="2411" w:type="dxa"/>
            <w:vMerge/>
          </w:tcPr>
          <w:p w14:paraId="0F4B489D" w14:textId="77777777" w:rsidR="006311B8" w:rsidRPr="0008731E" w:rsidRDefault="006311B8" w:rsidP="003E474E">
            <w:pPr>
              <w:rPr>
                <w:rFonts w:ascii="Times New Roman" w:hAnsi="Times New Roman" w:cs="Times New Roman"/>
                <w:sz w:val="2"/>
                <w:szCs w:val="2"/>
              </w:rPr>
            </w:pPr>
            <w:bookmarkStart w:id="1" w:name="_Hlk87437463"/>
          </w:p>
        </w:tc>
        <w:tc>
          <w:tcPr>
            <w:tcW w:w="5580" w:type="dxa"/>
          </w:tcPr>
          <w:p w14:paraId="562D7624" w14:textId="332B8CD0" w:rsidR="006311B8" w:rsidRPr="0008731E" w:rsidRDefault="006311B8" w:rsidP="003E474E">
            <w:pPr>
              <w:pStyle w:val="TableParagraph"/>
              <w:spacing w:line="242" w:lineRule="auto"/>
              <w:ind w:left="28" w:right="311" w:hanging="1"/>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.7. Realizarea integrală a activităților din planurile manageriale pentru ultimul ciclu de învățământ</w:t>
            </w:r>
            <w:r w:rsidRPr="0008731E">
              <w:rPr>
                <w:rFonts w:ascii="Times New Roman" w:hAnsi="Times New Roman" w:cs="Times New Roman"/>
                <w:sz w:val="16"/>
              </w:rPr>
              <w:t>..</w:t>
            </w:r>
          </w:p>
        </w:tc>
        <w:tc>
          <w:tcPr>
            <w:tcW w:w="4410" w:type="dxa"/>
          </w:tcPr>
          <w:p w14:paraId="7A0EBC98" w14:textId="70F0AAA3" w:rsidR="006311B8" w:rsidRPr="0008731E" w:rsidRDefault="002C1750" w:rsidP="003B50D4">
            <w:pPr>
              <w:pStyle w:val="TableParagraph"/>
              <w:numPr>
                <w:ilvl w:val="0"/>
                <w:numId w:val="175"/>
              </w:numPr>
              <w:tabs>
                <w:tab w:val="left" w:pos="140"/>
              </w:tabs>
              <w:spacing w:line="183" w:lineRule="exact"/>
              <w:rPr>
                <w:rFonts w:ascii="Times New Roman" w:hAnsi="Times New Roman" w:cs="Times New Roman"/>
                <w:sz w:val="16"/>
              </w:rPr>
            </w:pPr>
            <w:r>
              <w:rPr>
                <w:rFonts w:ascii="Times New Roman" w:hAnsi="Times New Roman" w:cs="Times New Roman"/>
                <w:sz w:val="16"/>
              </w:rPr>
              <w:t>PDI</w:t>
            </w:r>
          </w:p>
          <w:p w14:paraId="226616F2" w14:textId="3671EC96" w:rsidR="006311B8" w:rsidRPr="0008731E" w:rsidRDefault="006311B8" w:rsidP="003B50D4">
            <w:pPr>
              <w:pStyle w:val="TableParagraph"/>
              <w:numPr>
                <w:ilvl w:val="0"/>
                <w:numId w:val="175"/>
              </w:numPr>
              <w:tabs>
                <w:tab w:val="left" w:pos="140"/>
              </w:tabs>
              <w:spacing w:line="195" w:lineRule="exact"/>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418B01FA" w14:textId="77777777" w:rsidR="006311B8" w:rsidRPr="0008731E" w:rsidRDefault="006311B8" w:rsidP="003B50D4">
            <w:pPr>
              <w:pStyle w:val="TableParagraph"/>
              <w:numPr>
                <w:ilvl w:val="0"/>
                <w:numId w:val="175"/>
              </w:numPr>
              <w:tabs>
                <w:tab w:val="left" w:pos="140"/>
              </w:tabs>
              <w:spacing w:line="195" w:lineRule="exact"/>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0CD7B947" w14:textId="77777777" w:rsidR="006311B8" w:rsidRPr="0008731E" w:rsidRDefault="006311B8" w:rsidP="003E474E">
            <w:pPr>
              <w:pStyle w:val="TableParagraph"/>
              <w:spacing w:line="193" w:lineRule="exact"/>
              <w:ind w:left="27"/>
              <w:rPr>
                <w:rFonts w:ascii="Times New Roman" w:hAnsi="Times New Roman" w:cs="Times New Roman"/>
                <w:sz w:val="16"/>
              </w:rPr>
            </w:pPr>
            <w:r w:rsidRPr="0008731E">
              <w:rPr>
                <w:rFonts w:ascii="Times New Roman" w:hAnsi="Times New Roman" w:cs="Times New Roman"/>
                <w:sz w:val="16"/>
              </w:rPr>
              <w:t>și formării profesionale</w:t>
            </w:r>
          </w:p>
          <w:p w14:paraId="06804EB3" w14:textId="77777777" w:rsidR="006311B8" w:rsidRDefault="006311B8" w:rsidP="003B50D4">
            <w:pPr>
              <w:pStyle w:val="TableParagraph"/>
              <w:numPr>
                <w:ilvl w:val="0"/>
                <w:numId w:val="175"/>
              </w:numPr>
              <w:tabs>
                <w:tab w:val="left" w:pos="141"/>
              </w:tabs>
              <w:spacing w:before="1" w:line="195" w:lineRule="exact"/>
              <w:ind w:left="140" w:hanging="114"/>
              <w:rPr>
                <w:rFonts w:ascii="Times New Roman" w:hAnsi="Times New Roman" w:cs="Times New Roman"/>
                <w:sz w:val="16"/>
              </w:rPr>
            </w:pPr>
            <w:r w:rsidRPr="0008731E">
              <w:rPr>
                <w:rFonts w:ascii="Times New Roman" w:hAnsi="Times New Roman" w:cs="Times New Roman"/>
                <w:sz w:val="16"/>
              </w:rPr>
              <w:t>rapoarte de autoevaluare</w:t>
            </w:r>
          </w:p>
          <w:p w14:paraId="291A2B61" w14:textId="760A5C35" w:rsidR="006311B8" w:rsidRPr="00E8159F" w:rsidRDefault="006311B8" w:rsidP="003B50D4">
            <w:pPr>
              <w:pStyle w:val="TableParagraph"/>
              <w:numPr>
                <w:ilvl w:val="0"/>
                <w:numId w:val="175"/>
              </w:numPr>
              <w:tabs>
                <w:tab w:val="left" w:pos="141"/>
              </w:tabs>
              <w:spacing w:before="1" w:line="195" w:lineRule="exact"/>
              <w:ind w:left="140"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0233496A" w14:textId="0357DCCF"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04941E96" w14:textId="7C804C99" w:rsidR="006311B8" w:rsidRPr="0008731E" w:rsidRDefault="006311B8" w:rsidP="003E474E">
            <w:pPr>
              <w:pStyle w:val="TableParagraph"/>
              <w:spacing w:line="172" w:lineRule="exact"/>
              <w:ind w:left="25"/>
              <w:rPr>
                <w:rFonts w:ascii="Times New Roman" w:hAnsi="Times New Roman" w:cs="Times New Roman"/>
                <w:sz w:val="16"/>
              </w:rPr>
            </w:pPr>
          </w:p>
        </w:tc>
      </w:tr>
      <w:tr w:rsidR="006311B8" w:rsidRPr="0008731E" w14:paraId="63EEE6EC" w14:textId="77777777" w:rsidTr="006E329F">
        <w:trPr>
          <w:trHeight w:val="1168"/>
        </w:trPr>
        <w:tc>
          <w:tcPr>
            <w:tcW w:w="2411" w:type="dxa"/>
            <w:vMerge/>
          </w:tcPr>
          <w:p w14:paraId="38E4DBA2" w14:textId="77777777" w:rsidR="006311B8" w:rsidRPr="0008731E" w:rsidRDefault="006311B8" w:rsidP="003E474E">
            <w:pPr>
              <w:rPr>
                <w:rFonts w:ascii="Times New Roman" w:hAnsi="Times New Roman" w:cs="Times New Roman"/>
                <w:sz w:val="2"/>
                <w:szCs w:val="2"/>
              </w:rPr>
            </w:pPr>
          </w:p>
        </w:tc>
        <w:tc>
          <w:tcPr>
            <w:tcW w:w="5580" w:type="dxa"/>
          </w:tcPr>
          <w:p w14:paraId="3ECAAB7F" w14:textId="201EAC34" w:rsidR="006311B8" w:rsidRDefault="006311B8" w:rsidP="003E474E">
            <w:pPr>
              <w:pStyle w:val="TableParagraph"/>
              <w:spacing w:line="242" w:lineRule="auto"/>
              <w:ind w:left="28" w:right="311" w:hanging="1"/>
              <w:rPr>
                <w:rFonts w:ascii="Times New Roman" w:hAnsi="Times New Roman" w:cs="Times New Roman"/>
                <w:sz w:val="16"/>
              </w:rPr>
            </w:pPr>
            <w:r>
              <w:rPr>
                <w:rFonts w:ascii="Times New Roman" w:hAnsi="Times New Roman" w:cs="Times New Roman"/>
                <w:sz w:val="16"/>
              </w:rPr>
              <w:t>1.8</w:t>
            </w:r>
            <w:r w:rsidRPr="006311B8">
              <w:rPr>
                <w:rFonts w:ascii="Times New Roman" w:hAnsi="Times New Roman" w:cs="Times New Roman"/>
                <w:sz w:val="16"/>
              </w:rPr>
              <w:t xml:space="preserve">. Corelarea rezultatelor obținute în urma implementării </w:t>
            </w:r>
            <w:r w:rsidR="002C1750">
              <w:rPr>
                <w:rFonts w:ascii="Times New Roman" w:hAnsi="Times New Roman" w:cs="Times New Roman"/>
                <w:sz w:val="16"/>
              </w:rPr>
              <w:t>PDI</w:t>
            </w:r>
            <w:r w:rsidRPr="006311B8">
              <w:rPr>
                <w:rFonts w:ascii="Times New Roman" w:hAnsi="Times New Roman" w:cs="Times New Roman"/>
                <w:sz w:val="16"/>
              </w:rPr>
              <w:t xml:space="preserve"> cu indicatorii de produs sau de rezultat din PLAI și cu PRAI</w:t>
            </w:r>
          </w:p>
        </w:tc>
        <w:tc>
          <w:tcPr>
            <w:tcW w:w="4410" w:type="dxa"/>
          </w:tcPr>
          <w:p w14:paraId="0021F238" w14:textId="77777777" w:rsidR="006311B8" w:rsidRPr="0008731E" w:rsidRDefault="006311B8" w:rsidP="003B50D4">
            <w:pPr>
              <w:pStyle w:val="TableParagraph"/>
              <w:numPr>
                <w:ilvl w:val="0"/>
                <w:numId w:val="175"/>
              </w:numPr>
              <w:tabs>
                <w:tab w:val="left" w:pos="140"/>
              </w:tabs>
              <w:spacing w:line="183" w:lineRule="exact"/>
              <w:rPr>
                <w:rFonts w:ascii="Times New Roman" w:hAnsi="Times New Roman" w:cs="Times New Roman"/>
                <w:sz w:val="16"/>
              </w:rPr>
            </w:pPr>
          </w:p>
        </w:tc>
        <w:tc>
          <w:tcPr>
            <w:tcW w:w="900" w:type="dxa"/>
            <w:vAlign w:val="center"/>
          </w:tcPr>
          <w:p w14:paraId="315601F8"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4B9666B4" w14:textId="77777777" w:rsidR="006311B8" w:rsidRPr="0008731E" w:rsidRDefault="006311B8" w:rsidP="003E474E">
            <w:pPr>
              <w:pStyle w:val="TableParagraph"/>
              <w:spacing w:line="172" w:lineRule="exact"/>
              <w:ind w:left="25"/>
              <w:rPr>
                <w:rFonts w:ascii="Times New Roman" w:hAnsi="Times New Roman" w:cs="Times New Roman"/>
                <w:sz w:val="16"/>
              </w:rPr>
            </w:pPr>
          </w:p>
        </w:tc>
      </w:tr>
      <w:bookmarkEnd w:id="1"/>
      <w:tr w:rsidR="006311B8" w:rsidRPr="0008731E" w14:paraId="5D87430F" w14:textId="77777777" w:rsidTr="006E329F">
        <w:trPr>
          <w:trHeight w:val="794"/>
        </w:trPr>
        <w:tc>
          <w:tcPr>
            <w:tcW w:w="2411" w:type="dxa"/>
            <w:vMerge w:val="restart"/>
          </w:tcPr>
          <w:p w14:paraId="331304CF" w14:textId="37884D5A" w:rsidR="006311B8" w:rsidRPr="0008731E" w:rsidRDefault="006311B8" w:rsidP="003E474E">
            <w:pPr>
              <w:pStyle w:val="TableParagraph"/>
              <w:spacing w:line="242" w:lineRule="auto"/>
              <w:ind w:left="28" w:right="84"/>
              <w:rPr>
                <w:rFonts w:ascii="Times New Roman" w:hAnsi="Times New Roman" w:cs="Times New Roman"/>
                <w:sz w:val="16"/>
              </w:rPr>
            </w:pPr>
            <w:r w:rsidRPr="0008731E">
              <w:rPr>
                <w:rFonts w:ascii="Times New Roman" w:hAnsi="Times New Roman" w:cs="Times New Roman"/>
                <w:sz w:val="16"/>
              </w:rPr>
              <w:t>2. Organizarea internă a unităţii de învăţământ</w:t>
            </w:r>
          </w:p>
        </w:tc>
        <w:tc>
          <w:tcPr>
            <w:tcW w:w="5580" w:type="dxa"/>
          </w:tcPr>
          <w:p w14:paraId="52905812" w14:textId="41A64560"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w:t>
            </w:r>
            <w:r w:rsidRPr="006311B8">
              <w:rPr>
                <w:rFonts w:ascii="Times New Roman" w:hAnsi="Times New Roman" w:cs="Times New Roman"/>
                <w:sz w:val="16"/>
              </w:rPr>
              <w:t>.</w:t>
            </w:r>
            <w:r>
              <w:rPr>
                <w:rFonts w:ascii="Times New Roman" w:hAnsi="Times New Roman" w:cs="Times New Roman"/>
                <w:sz w:val="16"/>
              </w:rPr>
              <w:t>1</w:t>
            </w:r>
            <w:r w:rsidRPr="006311B8">
              <w:rPr>
                <w:rFonts w:ascii="Times New Roman" w:hAnsi="Times New Roman" w:cs="Times New Roman"/>
                <w:sz w:val="16"/>
              </w:rPr>
              <w:t>. Respectarea programului și a schemei orare stabilite (cu excepția unităților de învățământ pentru educație timpurie)</w:t>
            </w:r>
          </w:p>
          <w:p w14:paraId="7BAC5AE7" w14:textId="0A97054A" w:rsidR="006311B8" w:rsidRPr="0008731E" w:rsidRDefault="006311B8" w:rsidP="006311B8">
            <w:pPr>
              <w:pStyle w:val="TableParagraph"/>
              <w:spacing w:line="242" w:lineRule="auto"/>
              <w:ind w:left="28" w:right="162" w:hanging="1"/>
              <w:rPr>
                <w:rFonts w:ascii="Times New Roman" w:hAnsi="Times New Roman" w:cs="Times New Roman"/>
                <w:sz w:val="16"/>
              </w:rPr>
            </w:pPr>
          </w:p>
        </w:tc>
        <w:tc>
          <w:tcPr>
            <w:tcW w:w="4410" w:type="dxa"/>
          </w:tcPr>
          <w:p w14:paraId="4CBEDE8E" w14:textId="77777777" w:rsidR="006311B8" w:rsidRPr="0008731E" w:rsidRDefault="006311B8" w:rsidP="003B50D4">
            <w:pPr>
              <w:pStyle w:val="TableParagraph"/>
              <w:numPr>
                <w:ilvl w:val="0"/>
                <w:numId w:val="164"/>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regulamentului intern de organizare și funcţionare a</w:t>
            </w:r>
          </w:p>
          <w:p w14:paraId="516CC4CD" w14:textId="0E93CAC2" w:rsidR="006311B8" w:rsidRPr="0008731E" w:rsidRDefault="006311B8" w:rsidP="003E474E">
            <w:pPr>
              <w:pStyle w:val="TableParagraph"/>
              <w:spacing w:line="193" w:lineRule="exact"/>
              <w:ind w:left="27"/>
              <w:rPr>
                <w:rFonts w:ascii="Times New Roman" w:hAnsi="Times New Roman" w:cs="Times New Roman"/>
                <w:sz w:val="16"/>
              </w:rPr>
            </w:pPr>
            <w:r>
              <w:rPr>
                <w:rFonts w:ascii="Times New Roman" w:hAnsi="Times New Roman" w:cs="Times New Roman"/>
                <w:sz w:val="16"/>
              </w:rPr>
              <w:t>unității</w:t>
            </w:r>
          </w:p>
          <w:p w14:paraId="0AC79053" w14:textId="764B7E9C" w:rsidR="006311B8" w:rsidRPr="0008731E" w:rsidRDefault="006311B8" w:rsidP="003E474E">
            <w:pPr>
              <w:pStyle w:val="TableParagraph"/>
              <w:spacing w:before="1" w:line="184" w:lineRule="exact"/>
              <w:ind w:left="27" w:right="53" w:hanging="1"/>
              <w:rPr>
                <w:rFonts w:ascii="Times New Roman" w:hAnsi="Times New Roman" w:cs="Times New Roman"/>
                <w:sz w:val="16"/>
              </w:rPr>
            </w:pPr>
          </w:p>
        </w:tc>
        <w:tc>
          <w:tcPr>
            <w:tcW w:w="900" w:type="dxa"/>
            <w:vAlign w:val="center"/>
          </w:tcPr>
          <w:p w14:paraId="18E9EEA5" w14:textId="3E6C18C9"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6174EBCF" w14:textId="3BF86E16"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2D5DCCD" w14:textId="77777777" w:rsidTr="005849F7">
        <w:trPr>
          <w:trHeight w:val="623"/>
        </w:trPr>
        <w:tc>
          <w:tcPr>
            <w:tcW w:w="2411" w:type="dxa"/>
            <w:vMerge/>
          </w:tcPr>
          <w:p w14:paraId="1EFCDCB9" w14:textId="77777777" w:rsidR="006311B8" w:rsidRPr="0008731E" w:rsidRDefault="006311B8" w:rsidP="003E474E">
            <w:pPr>
              <w:rPr>
                <w:rFonts w:ascii="Times New Roman" w:hAnsi="Times New Roman" w:cs="Times New Roman"/>
                <w:sz w:val="2"/>
                <w:szCs w:val="2"/>
              </w:rPr>
            </w:pPr>
          </w:p>
        </w:tc>
        <w:tc>
          <w:tcPr>
            <w:tcW w:w="5580" w:type="dxa"/>
          </w:tcPr>
          <w:p w14:paraId="03D9B74A"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2.2</w:t>
            </w:r>
            <w:r w:rsidRPr="006311B8">
              <w:rPr>
                <w:rFonts w:ascii="Times New Roman" w:hAnsi="Times New Roman" w:cs="Times New Roman"/>
                <w:sz w:val="16"/>
              </w:rPr>
              <w:t>. Reducerea absenteismului și, după caz, a părăsirii timpurii a școlii/abandonului școlar, în perioada de la ultima evaluare externă</w:t>
            </w:r>
          </w:p>
          <w:p w14:paraId="65AC7587" w14:textId="5DCE2602" w:rsidR="006311B8" w:rsidRPr="0008731E" w:rsidRDefault="006311B8" w:rsidP="006311B8">
            <w:pPr>
              <w:pStyle w:val="TableParagraph"/>
              <w:spacing w:line="244" w:lineRule="auto"/>
              <w:ind w:left="28" w:right="30"/>
              <w:rPr>
                <w:rFonts w:ascii="Times New Roman" w:hAnsi="Times New Roman" w:cs="Times New Roman"/>
                <w:sz w:val="16"/>
              </w:rPr>
            </w:pPr>
          </w:p>
        </w:tc>
        <w:tc>
          <w:tcPr>
            <w:tcW w:w="4410" w:type="dxa"/>
          </w:tcPr>
          <w:p w14:paraId="708251A1" w14:textId="2B8C7858" w:rsidR="006311B8" w:rsidRPr="0008731E" w:rsidRDefault="006311B8" w:rsidP="003B50D4">
            <w:pPr>
              <w:pStyle w:val="TableParagraph"/>
              <w:numPr>
                <w:ilvl w:val="0"/>
                <w:numId w:val="163"/>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 xml:space="preserve">organigrama </w:t>
            </w:r>
            <w:r>
              <w:rPr>
                <w:rFonts w:ascii="Times New Roman" w:hAnsi="Times New Roman" w:cs="Times New Roman"/>
                <w:sz w:val="16"/>
              </w:rPr>
              <w:t>unității</w:t>
            </w:r>
          </w:p>
          <w:p w14:paraId="5515A12E" w14:textId="528287D8" w:rsidR="006311B8" w:rsidRPr="0008731E" w:rsidRDefault="006311B8" w:rsidP="003E474E">
            <w:pPr>
              <w:pStyle w:val="TableParagraph"/>
              <w:spacing w:before="2" w:line="174" w:lineRule="exact"/>
              <w:ind w:left="27"/>
              <w:rPr>
                <w:rFonts w:ascii="Times New Roman" w:hAnsi="Times New Roman" w:cs="Times New Roman"/>
                <w:sz w:val="16"/>
              </w:rPr>
            </w:pPr>
            <w:r w:rsidRPr="0008731E">
              <w:rPr>
                <w:rFonts w:ascii="Times New Roman" w:hAnsi="Times New Roman" w:cs="Times New Roman"/>
                <w:sz w:val="16"/>
              </w:rPr>
              <w:t>Rapoarte de monitorizare externă a calității educației și formării profesionale</w:t>
            </w:r>
          </w:p>
        </w:tc>
        <w:tc>
          <w:tcPr>
            <w:tcW w:w="900" w:type="dxa"/>
            <w:tcBorders>
              <w:bottom w:val="single" w:sz="2" w:space="0" w:color="000000"/>
            </w:tcBorders>
            <w:vAlign w:val="center"/>
          </w:tcPr>
          <w:p w14:paraId="46FB03A2" w14:textId="53FFB38E"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6C731FF" w14:textId="55DA544D"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565E2722" w14:textId="77777777" w:rsidTr="005849F7">
        <w:trPr>
          <w:trHeight w:val="1343"/>
        </w:trPr>
        <w:tc>
          <w:tcPr>
            <w:tcW w:w="2411" w:type="dxa"/>
            <w:vMerge/>
          </w:tcPr>
          <w:p w14:paraId="5A30C157" w14:textId="77777777" w:rsidR="006311B8" w:rsidRPr="0008731E" w:rsidRDefault="006311B8" w:rsidP="003E474E">
            <w:pPr>
              <w:rPr>
                <w:rFonts w:ascii="Times New Roman" w:hAnsi="Times New Roman" w:cs="Times New Roman"/>
                <w:sz w:val="2"/>
                <w:szCs w:val="2"/>
              </w:rPr>
            </w:pPr>
          </w:p>
        </w:tc>
        <w:tc>
          <w:tcPr>
            <w:tcW w:w="5580" w:type="dxa"/>
          </w:tcPr>
          <w:p w14:paraId="1690E3AD"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2.3</w:t>
            </w:r>
            <w:r w:rsidRPr="006311B8">
              <w:rPr>
                <w:rFonts w:ascii="Times New Roman" w:hAnsi="Times New Roman" w:cs="Times New Roman"/>
                <w:sz w:val="16"/>
              </w:rPr>
              <w:t>. Respectarea tuturor drepturilor conferite de legislația în vigoare beneficiarilor și personalului școlii prin legislația în vigoare</w:t>
            </w:r>
          </w:p>
          <w:p w14:paraId="184F6ED9" w14:textId="472200F5" w:rsidR="006311B8" w:rsidRPr="0008731E" w:rsidRDefault="006311B8" w:rsidP="006311B8">
            <w:pPr>
              <w:pStyle w:val="TableParagraph"/>
              <w:spacing w:line="166" w:lineRule="exact"/>
              <w:ind w:left="28"/>
              <w:rPr>
                <w:rFonts w:ascii="Times New Roman" w:hAnsi="Times New Roman" w:cs="Times New Roman"/>
                <w:sz w:val="16"/>
              </w:rPr>
            </w:pPr>
          </w:p>
        </w:tc>
        <w:tc>
          <w:tcPr>
            <w:tcW w:w="4410" w:type="dxa"/>
          </w:tcPr>
          <w:p w14:paraId="138F1640"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r w:rsidRPr="0008731E">
              <w:rPr>
                <w:rFonts w:ascii="Times New Roman" w:hAnsi="Times New Roman" w:cs="Times New Roman"/>
                <w:sz w:val="16"/>
              </w:rPr>
              <w:t>fişa postului pentru toate posturile prevăzute în organigramă</w:t>
            </w:r>
          </w:p>
          <w:p w14:paraId="73554221" w14:textId="77777777" w:rsidR="006311B8" w:rsidRPr="0008731E" w:rsidRDefault="006311B8" w:rsidP="003B50D4">
            <w:pPr>
              <w:pStyle w:val="TableParagraph"/>
              <w:numPr>
                <w:ilvl w:val="0"/>
                <w:numId w:val="162"/>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6EF98491" w14:textId="77777777" w:rsidR="006311B8" w:rsidRPr="0008731E" w:rsidRDefault="006311B8" w:rsidP="003E474E">
            <w:pPr>
              <w:pStyle w:val="TableParagraph"/>
              <w:spacing w:line="244" w:lineRule="auto"/>
              <w:ind w:left="27" w:right="132"/>
              <w:rPr>
                <w:rFonts w:ascii="Times New Roman" w:hAnsi="Times New Roman" w:cs="Times New Roman"/>
                <w:sz w:val="16"/>
              </w:rPr>
            </w:pPr>
            <w:r w:rsidRPr="0008731E">
              <w:rPr>
                <w:rFonts w:ascii="Times New Roman" w:hAnsi="Times New Roman" w:cs="Times New Roman"/>
                <w:sz w:val="16"/>
              </w:rPr>
              <w:t>și formării profesionale</w:t>
            </w:r>
          </w:p>
          <w:p w14:paraId="755F946D" w14:textId="77777777" w:rsidR="006311B8" w:rsidRPr="0008731E" w:rsidRDefault="006311B8" w:rsidP="00ED1CAF">
            <w:pPr>
              <w:pStyle w:val="TableParagraph"/>
              <w:spacing w:line="181" w:lineRule="exact"/>
              <w:ind w:left="0"/>
              <w:rPr>
                <w:rFonts w:ascii="Times New Roman" w:hAnsi="Times New Roman" w:cs="Times New Roman"/>
                <w:sz w:val="16"/>
              </w:rPr>
            </w:pPr>
          </w:p>
          <w:p w14:paraId="3A5C3EF1" w14:textId="28D6E4A0" w:rsidR="006311B8" w:rsidRPr="0008731E" w:rsidRDefault="006311B8" w:rsidP="003E474E">
            <w:pPr>
              <w:pStyle w:val="TableParagraph"/>
              <w:spacing w:before="3" w:line="242" w:lineRule="auto"/>
              <w:ind w:left="27"/>
              <w:rPr>
                <w:rFonts w:ascii="Times New Roman" w:hAnsi="Times New Roman" w:cs="Times New Roman"/>
                <w:sz w:val="16"/>
              </w:rPr>
            </w:pPr>
          </w:p>
        </w:tc>
        <w:tc>
          <w:tcPr>
            <w:tcW w:w="900" w:type="dxa"/>
            <w:tcBorders>
              <w:top w:val="single" w:sz="2" w:space="0" w:color="000000"/>
            </w:tcBorders>
            <w:vAlign w:val="center"/>
          </w:tcPr>
          <w:p w14:paraId="3972683C" w14:textId="139834F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75158A0E" w14:textId="5A7C9671"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F9A0D5D" w14:textId="77777777" w:rsidTr="005849F7">
        <w:trPr>
          <w:trHeight w:val="1343"/>
        </w:trPr>
        <w:tc>
          <w:tcPr>
            <w:tcW w:w="2411" w:type="dxa"/>
            <w:vMerge/>
          </w:tcPr>
          <w:p w14:paraId="25AC97ED" w14:textId="77777777" w:rsidR="006311B8" w:rsidRPr="0008731E" w:rsidRDefault="006311B8" w:rsidP="003E474E">
            <w:pPr>
              <w:rPr>
                <w:rFonts w:ascii="Times New Roman" w:hAnsi="Times New Roman" w:cs="Times New Roman"/>
                <w:sz w:val="2"/>
                <w:szCs w:val="2"/>
              </w:rPr>
            </w:pPr>
          </w:p>
        </w:tc>
        <w:tc>
          <w:tcPr>
            <w:tcW w:w="5580" w:type="dxa"/>
          </w:tcPr>
          <w:p w14:paraId="7E8B8381"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2.4</w:t>
            </w:r>
            <w:r w:rsidRPr="006311B8">
              <w:rPr>
                <w:rFonts w:ascii="Times New Roman" w:hAnsi="Times New Roman" w:cs="Times New Roman"/>
                <w:sz w:val="16"/>
              </w:rPr>
              <w:t>. Prezența de peste 90% a membrilor organismelor de conducere a unității de învățământ la activitățile acestora</w:t>
            </w:r>
          </w:p>
          <w:p w14:paraId="694D37A9" w14:textId="55600832"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525D430F"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5EE2692B"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2EE984D8"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6C2B7BD" w14:textId="77777777" w:rsidTr="005849F7">
        <w:trPr>
          <w:trHeight w:val="1343"/>
        </w:trPr>
        <w:tc>
          <w:tcPr>
            <w:tcW w:w="2411" w:type="dxa"/>
            <w:vMerge/>
          </w:tcPr>
          <w:p w14:paraId="1E728C2C" w14:textId="77777777" w:rsidR="006311B8" w:rsidRPr="0008731E" w:rsidRDefault="006311B8" w:rsidP="003E474E">
            <w:pPr>
              <w:rPr>
                <w:rFonts w:ascii="Times New Roman" w:hAnsi="Times New Roman" w:cs="Times New Roman"/>
                <w:sz w:val="2"/>
                <w:szCs w:val="2"/>
              </w:rPr>
            </w:pPr>
          </w:p>
        </w:tc>
        <w:tc>
          <w:tcPr>
            <w:tcW w:w="5580" w:type="dxa"/>
          </w:tcPr>
          <w:p w14:paraId="60274971"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2.5</w:t>
            </w:r>
            <w:r w:rsidRPr="006311B8">
              <w:rPr>
                <w:rFonts w:ascii="Times New Roman" w:hAnsi="Times New Roman" w:cs="Times New Roman"/>
                <w:sz w:val="16"/>
              </w:rPr>
              <w:t>. Inexistența sau reducerea, în perioada de la ultima evaluare externă, a abaterilor disciplinare și a abaterilor de la prevederile reglementărilor interne</w:t>
            </w:r>
          </w:p>
          <w:p w14:paraId="2B7837A5" w14:textId="115E2CE5"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3DFB8F9B"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76C0FEE7"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64FFDCB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2F6C244F" w14:textId="77777777" w:rsidTr="005849F7">
        <w:trPr>
          <w:trHeight w:val="1343"/>
        </w:trPr>
        <w:tc>
          <w:tcPr>
            <w:tcW w:w="2411" w:type="dxa"/>
            <w:vMerge/>
          </w:tcPr>
          <w:p w14:paraId="19C6756F" w14:textId="77777777" w:rsidR="006311B8" w:rsidRPr="0008731E" w:rsidRDefault="006311B8" w:rsidP="003E474E">
            <w:pPr>
              <w:rPr>
                <w:rFonts w:ascii="Times New Roman" w:hAnsi="Times New Roman" w:cs="Times New Roman"/>
                <w:sz w:val="2"/>
                <w:szCs w:val="2"/>
              </w:rPr>
            </w:pPr>
          </w:p>
        </w:tc>
        <w:tc>
          <w:tcPr>
            <w:tcW w:w="5580" w:type="dxa"/>
          </w:tcPr>
          <w:p w14:paraId="64ED065C"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2.6</w:t>
            </w:r>
            <w:r w:rsidRPr="006311B8">
              <w:rPr>
                <w:rFonts w:ascii="Times New Roman" w:hAnsi="Times New Roman" w:cs="Times New Roman"/>
                <w:sz w:val="16"/>
              </w:rPr>
              <w:t>. Fundamentarea evaluării personalului cu nivelul de îndeplinire a atribuțiilor stabilite în fișa postului, inclusiv rezultatele obținute de către elevi și contribuția la realizarea țintelor strategice și a activităților din documentele de prognoză</w:t>
            </w:r>
          </w:p>
          <w:p w14:paraId="6D93EFD3" w14:textId="1286EFF2"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5F645CF3"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284EB450"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6E68395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6CEA90F0" w14:textId="77777777" w:rsidTr="005849F7">
        <w:trPr>
          <w:trHeight w:val="1343"/>
        </w:trPr>
        <w:tc>
          <w:tcPr>
            <w:tcW w:w="2411" w:type="dxa"/>
            <w:vMerge/>
          </w:tcPr>
          <w:p w14:paraId="25475EE1" w14:textId="77777777" w:rsidR="006311B8" w:rsidRPr="0008731E" w:rsidRDefault="006311B8" w:rsidP="003E474E">
            <w:pPr>
              <w:rPr>
                <w:rFonts w:ascii="Times New Roman" w:hAnsi="Times New Roman" w:cs="Times New Roman"/>
                <w:sz w:val="2"/>
                <w:szCs w:val="2"/>
              </w:rPr>
            </w:pPr>
          </w:p>
        </w:tc>
        <w:tc>
          <w:tcPr>
            <w:tcW w:w="5580" w:type="dxa"/>
          </w:tcPr>
          <w:p w14:paraId="5DAFD2B5"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2.7</w:t>
            </w:r>
            <w:r w:rsidRPr="006311B8">
              <w:rPr>
                <w:rFonts w:ascii="Times New Roman" w:hAnsi="Times New Roman" w:cs="Times New Roman"/>
                <w:sz w:val="16"/>
              </w:rPr>
              <w:t>. Cunoașterea, promovarea, respectarea și aplicarea, de către conducerea și salariații unității de învățământ a reglementărilor legale cu privire la etică, integritate, evitarea conflictelor de interese, prevenirea și raportarea fraudelor, actelor de corupție, precum și semnalarea neregularităților</w:t>
            </w:r>
          </w:p>
          <w:p w14:paraId="3E0F9E1A" w14:textId="48ABA6EB"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78312668"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109B5141"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3188ECA0"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74489A72" w14:textId="77777777" w:rsidTr="005849F7">
        <w:trPr>
          <w:trHeight w:val="1343"/>
        </w:trPr>
        <w:tc>
          <w:tcPr>
            <w:tcW w:w="2411" w:type="dxa"/>
            <w:vMerge/>
          </w:tcPr>
          <w:p w14:paraId="4D01B0F2" w14:textId="77777777" w:rsidR="006311B8" w:rsidRPr="0008731E" w:rsidRDefault="006311B8" w:rsidP="003E474E">
            <w:pPr>
              <w:rPr>
                <w:rFonts w:ascii="Times New Roman" w:hAnsi="Times New Roman" w:cs="Times New Roman"/>
                <w:sz w:val="2"/>
                <w:szCs w:val="2"/>
              </w:rPr>
            </w:pPr>
          </w:p>
        </w:tc>
        <w:tc>
          <w:tcPr>
            <w:tcW w:w="5580" w:type="dxa"/>
          </w:tcPr>
          <w:p w14:paraId="7C2F582A"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2.8</w:t>
            </w:r>
            <w:r w:rsidRPr="006311B8">
              <w:rPr>
                <w:rFonts w:ascii="Times New Roman" w:hAnsi="Times New Roman" w:cs="Times New Roman"/>
                <w:sz w:val="16"/>
              </w:rPr>
              <w:t>. Reflectarea diversității sociale, etnice și culturale în structurile de conducere, consultative și funcționale, conform legislației în vigoare</w:t>
            </w:r>
          </w:p>
          <w:p w14:paraId="54EE17F1" w14:textId="3500AF19"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4D196532"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624C178A"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1C2FE3F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507C1376" w14:textId="77777777" w:rsidTr="005849F7">
        <w:trPr>
          <w:trHeight w:val="1343"/>
        </w:trPr>
        <w:tc>
          <w:tcPr>
            <w:tcW w:w="2411" w:type="dxa"/>
            <w:vMerge/>
          </w:tcPr>
          <w:p w14:paraId="2B78F971" w14:textId="77777777" w:rsidR="006311B8" w:rsidRPr="0008731E" w:rsidRDefault="006311B8" w:rsidP="003E474E">
            <w:pPr>
              <w:rPr>
                <w:rFonts w:ascii="Times New Roman" w:hAnsi="Times New Roman" w:cs="Times New Roman"/>
                <w:sz w:val="2"/>
                <w:szCs w:val="2"/>
              </w:rPr>
            </w:pPr>
          </w:p>
        </w:tc>
        <w:tc>
          <w:tcPr>
            <w:tcW w:w="5580" w:type="dxa"/>
          </w:tcPr>
          <w:p w14:paraId="5B063619" w14:textId="764A30CA" w:rsidR="006311B8" w:rsidRPr="0008731E" w:rsidRDefault="006311B8" w:rsidP="003E474E">
            <w:pPr>
              <w:pStyle w:val="TableParagraph"/>
              <w:spacing w:line="244" w:lineRule="auto"/>
              <w:ind w:left="28" w:right="41"/>
              <w:rPr>
                <w:rFonts w:ascii="Times New Roman" w:hAnsi="Times New Roman" w:cs="Times New Roman"/>
                <w:sz w:val="16"/>
              </w:rPr>
            </w:pPr>
            <w:r>
              <w:rPr>
                <w:rFonts w:ascii="Times New Roman" w:hAnsi="Times New Roman" w:cs="Times New Roman"/>
                <w:sz w:val="16"/>
              </w:rPr>
              <w:t>2.9</w:t>
            </w:r>
            <w:r w:rsidRPr="006311B8">
              <w:rPr>
                <w:rFonts w:ascii="Times New Roman" w:hAnsi="Times New Roman" w:cs="Times New Roman"/>
                <w:sz w:val="16"/>
              </w:rPr>
              <w:t>. Asigurarea transparenței decizionale a structurilor de conducere și funcționale, în conformitate cu reglementările legale în vigoare</w:t>
            </w:r>
          </w:p>
        </w:tc>
        <w:tc>
          <w:tcPr>
            <w:tcW w:w="4410" w:type="dxa"/>
          </w:tcPr>
          <w:p w14:paraId="185632F4"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3DED7443"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5991FBF7"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D8726A" w:rsidRPr="0008731E" w14:paraId="7C4F2259" w14:textId="77777777" w:rsidTr="006E329F">
        <w:trPr>
          <w:trHeight w:val="773"/>
        </w:trPr>
        <w:tc>
          <w:tcPr>
            <w:tcW w:w="2411" w:type="dxa"/>
            <w:vMerge w:val="restart"/>
          </w:tcPr>
          <w:p w14:paraId="02A195EE" w14:textId="13181AFB" w:rsidR="00D8726A" w:rsidRPr="0008731E" w:rsidRDefault="00D8726A" w:rsidP="003E474E">
            <w:pPr>
              <w:pStyle w:val="TableParagraph"/>
              <w:spacing w:line="244" w:lineRule="auto"/>
              <w:ind w:left="28" w:right="116" w:hanging="1"/>
              <w:rPr>
                <w:rFonts w:ascii="Times New Roman" w:hAnsi="Times New Roman" w:cs="Times New Roman"/>
                <w:sz w:val="16"/>
              </w:rPr>
            </w:pPr>
            <w:r w:rsidRPr="0008731E">
              <w:rPr>
                <w:rFonts w:ascii="Times New Roman" w:hAnsi="Times New Roman" w:cs="Times New Roman"/>
                <w:sz w:val="16"/>
              </w:rPr>
              <w:t>3. Existenţa şi funcţionarea</w:t>
            </w:r>
          </w:p>
          <w:p w14:paraId="615CE601" w14:textId="0C0173DA" w:rsidR="00D8726A" w:rsidRPr="0008731E" w:rsidRDefault="00D8726A" w:rsidP="003E474E">
            <w:pPr>
              <w:pStyle w:val="TableParagraph"/>
              <w:spacing w:line="244" w:lineRule="auto"/>
              <w:ind w:left="28" w:right="30"/>
              <w:rPr>
                <w:rFonts w:ascii="Times New Roman" w:hAnsi="Times New Roman" w:cs="Times New Roman"/>
                <w:sz w:val="16"/>
              </w:rPr>
            </w:pPr>
            <w:r w:rsidRPr="0008731E">
              <w:rPr>
                <w:rFonts w:ascii="Times New Roman" w:hAnsi="Times New Roman" w:cs="Times New Roman"/>
                <w:sz w:val="16"/>
              </w:rPr>
              <w:t>sistemul de comunicare internă şi externă</w:t>
            </w:r>
          </w:p>
        </w:tc>
        <w:tc>
          <w:tcPr>
            <w:tcW w:w="5580" w:type="dxa"/>
          </w:tcPr>
          <w:p w14:paraId="724CCBF8" w14:textId="1B54693A"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3.1</w:t>
            </w:r>
            <w:r w:rsidRPr="00D8726A">
              <w:rPr>
                <w:rFonts w:ascii="Times New Roman" w:hAnsi="Times New Roman" w:cs="Times New Roman"/>
                <w:sz w:val="16"/>
              </w:rPr>
              <w:t>. Funcționarea comunicării formale interne cu personalul propriu, cu beneficiarii direcți ai educației și cu părinții/reprezentantul legal - în calitate de beneficiari indirecți ai educației conform reglementărilor legale</w:t>
            </w:r>
          </w:p>
          <w:p w14:paraId="43F0A7D4" w14:textId="6E6A55CB" w:rsidR="00D8726A" w:rsidRPr="0008731E" w:rsidRDefault="00D8726A" w:rsidP="00D8726A">
            <w:pPr>
              <w:pStyle w:val="TableParagraph"/>
              <w:spacing w:line="244" w:lineRule="auto"/>
              <w:ind w:left="0" w:right="216"/>
              <w:rPr>
                <w:rFonts w:ascii="Times New Roman" w:hAnsi="Times New Roman" w:cs="Times New Roman"/>
                <w:sz w:val="16"/>
              </w:rPr>
            </w:pPr>
          </w:p>
        </w:tc>
        <w:tc>
          <w:tcPr>
            <w:tcW w:w="4410" w:type="dxa"/>
          </w:tcPr>
          <w:p w14:paraId="66302232" w14:textId="2C5A7F98" w:rsidR="00D8726A" w:rsidRPr="0008731E" w:rsidRDefault="00D8726A" w:rsidP="003E474E">
            <w:pPr>
              <w:pStyle w:val="TableParagraph"/>
              <w:spacing w:line="244" w:lineRule="auto"/>
              <w:ind w:left="27" w:right="433" w:hanging="1"/>
              <w:rPr>
                <w:rFonts w:ascii="Times New Roman" w:hAnsi="Times New Roman" w:cs="Times New Roman"/>
                <w:sz w:val="16"/>
              </w:rPr>
            </w:pPr>
            <w:r w:rsidRPr="0008731E">
              <w:rPr>
                <w:rFonts w:ascii="Times New Roman" w:hAnsi="Times New Roman" w:cs="Times New Roman"/>
                <w:sz w:val="16"/>
              </w:rPr>
              <w:t>chestionare, interviuri, anchete aplicate personalului propriu</w:t>
            </w:r>
          </w:p>
          <w:p w14:paraId="02634656" w14:textId="5F9CB7D9" w:rsidR="00D8726A" w:rsidRPr="0008731E" w:rsidRDefault="00D8726A" w:rsidP="003E474E">
            <w:pPr>
              <w:pStyle w:val="TableParagraph"/>
              <w:spacing w:before="2" w:line="174" w:lineRule="exact"/>
              <w:ind w:left="27"/>
              <w:rPr>
                <w:rFonts w:ascii="Times New Roman" w:hAnsi="Times New Roman" w:cs="Times New Roman"/>
                <w:sz w:val="16"/>
              </w:rPr>
            </w:pPr>
            <w:r w:rsidRPr="0008731E">
              <w:rPr>
                <w:rFonts w:ascii="Times New Roman" w:hAnsi="Times New Roman" w:cs="Times New Roman"/>
                <w:sz w:val="16"/>
              </w:rPr>
              <w:t>chestionare, interviuri, anchete aplicate elevilor</w:t>
            </w:r>
          </w:p>
        </w:tc>
        <w:tc>
          <w:tcPr>
            <w:tcW w:w="900" w:type="dxa"/>
            <w:vAlign w:val="center"/>
          </w:tcPr>
          <w:p w14:paraId="358E0E4F" w14:textId="26DDA94F"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5C7C7F7" w14:textId="54E0E0BA"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34E9A8A5" w14:textId="77777777" w:rsidTr="006E329F">
        <w:trPr>
          <w:trHeight w:val="2066"/>
        </w:trPr>
        <w:tc>
          <w:tcPr>
            <w:tcW w:w="2411" w:type="dxa"/>
            <w:vMerge/>
          </w:tcPr>
          <w:p w14:paraId="385C4298" w14:textId="77777777" w:rsidR="00D8726A" w:rsidRPr="0008731E" w:rsidRDefault="00D8726A" w:rsidP="003E474E">
            <w:pPr>
              <w:rPr>
                <w:rFonts w:ascii="Times New Roman" w:hAnsi="Times New Roman" w:cs="Times New Roman"/>
                <w:sz w:val="2"/>
                <w:szCs w:val="2"/>
              </w:rPr>
            </w:pPr>
          </w:p>
        </w:tc>
        <w:tc>
          <w:tcPr>
            <w:tcW w:w="5580" w:type="dxa"/>
          </w:tcPr>
          <w:p w14:paraId="09D76F70"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3.2</w:t>
            </w:r>
            <w:r w:rsidRPr="00D8726A">
              <w:rPr>
                <w:rFonts w:ascii="Times New Roman" w:hAnsi="Times New Roman" w:cs="Times New Roman"/>
                <w:sz w:val="16"/>
              </w:rPr>
              <w:t>. Respectarea termenelor și a altor prevederi legale privind răspunsul la solicitările de informații de interes public și a cerințelor privind prelucrarea datelor cu caracter personal</w:t>
            </w:r>
          </w:p>
          <w:p w14:paraId="467396DD" w14:textId="1656AFCA" w:rsidR="00D8726A" w:rsidRPr="0008731E" w:rsidRDefault="00D8726A" w:rsidP="00D8726A">
            <w:pPr>
              <w:pStyle w:val="TableParagraph"/>
              <w:spacing w:line="244" w:lineRule="auto"/>
              <w:ind w:left="28" w:right="216"/>
              <w:rPr>
                <w:rFonts w:ascii="Times New Roman" w:hAnsi="Times New Roman" w:cs="Times New Roman"/>
                <w:sz w:val="16"/>
              </w:rPr>
            </w:pPr>
          </w:p>
        </w:tc>
        <w:tc>
          <w:tcPr>
            <w:tcW w:w="4410" w:type="dxa"/>
          </w:tcPr>
          <w:p w14:paraId="0BC99F3F" w14:textId="77777777" w:rsidR="00D8726A" w:rsidRPr="0008731E" w:rsidRDefault="00D8726A" w:rsidP="003B50D4">
            <w:pPr>
              <w:pStyle w:val="TableParagraph"/>
              <w:numPr>
                <w:ilvl w:val="0"/>
                <w:numId w:val="161"/>
              </w:numPr>
              <w:tabs>
                <w:tab w:val="left" w:pos="140"/>
              </w:tabs>
              <w:spacing w:before="1" w:line="184" w:lineRule="exact"/>
              <w:ind w:right="172" w:hanging="1"/>
              <w:rPr>
                <w:rFonts w:ascii="Times New Roman" w:hAnsi="Times New Roman" w:cs="Times New Roman"/>
                <w:sz w:val="16"/>
              </w:rPr>
            </w:pPr>
            <w:r w:rsidRPr="0008731E">
              <w:rPr>
                <w:rFonts w:ascii="Times New Roman" w:hAnsi="Times New Roman" w:cs="Times New Roman"/>
                <w:sz w:val="16"/>
              </w:rPr>
              <w:t>lectorate cu părinţii, procese-verbale ale şedinţelor cu părinţii</w:t>
            </w:r>
          </w:p>
          <w:p w14:paraId="50EEF3A6" w14:textId="77777777" w:rsidR="00D8726A" w:rsidRPr="0008731E" w:rsidRDefault="00D8726A" w:rsidP="003B50D4">
            <w:pPr>
              <w:pStyle w:val="TableParagraph"/>
              <w:numPr>
                <w:ilvl w:val="0"/>
                <w:numId w:val="161"/>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chestionare, interviuri</w:t>
            </w:r>
          </w:p>
          <w:p w14:paraId="7A06173F" w14:textId="77777777" w:rsidR="00D8726A" w:rsidRPr="0008731E" w:rsidRDefault="00D8726A" w:rsidP="003B50D4">
            <w:pPr>
              <w:pStyle w:val="TableParagraph"/>
              <w:numPr>
                <w:ilvl w:val="0"/>
                <w:numId w:val="161"/>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consultările cu angajatorii</w:t>
            </w:r>
          </w:p>
          <w:p w14:paraId="56B6B3F6" w14:textId="77777777" w:rsidR="00D8726A" w:rsidRPr="0008731E"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corespondenţă înregistrată</w:t>
            </w:r>
          </w:p>
          <w:p w14:paraId="7D9A4408" w14:textId="77777777" w:rsidR="00D8726A"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proceduri</w:t>
            </w:r>
          </w:p>
          <w:p w14:paraId="5BDD34C6" w14:textId="3B45BE17" w:rsidR="00D8726A" w:rsidRPr="006E329F"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6E329F">
              <w:rPr>
                <w:rFonts w:ascii="Times New Roman" w:hAnsi="Times New Roman" w:cs="Times New Roman"/>
                <w:sz w:val="16"/>
              </w:rPr>
              <w:t>pagină web, pliante</w:t>
            </w:r>
          </w:p>
        </w:tc>
        <w:tc>
          <w:tcPr>
            <w:tcW w:w="900" w:type="dxa"/>
            <w:vAlign w:val="center"/>
          </w:tcPr>
          <w:p w14:paraId="2C78AC2E" w14:textId="2230D248"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C723861" w14:textId="4FFCCF6B"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70F839C6" w14:textId="77777777" w:rsidTr="006E329F">
        <w:trPr>
          <w:trHeight w:val="2063"/>
        </w:trPr>
        <w:tc>
          <w:tcPr>
            <w:tcW w:w="2411" w:type="dxa"/>
            <w:vMerge/>
          </w:tcPr>
          <w:p w14:paraId="638B408F" w14:textId="77777777" w:rsidR="00D8726A" w:rsidRPr="0008731E" w:rsidRDefault="00D8726A" w:rsidP="003E474E">
            <w:pPr>
              <w:rPr>
                <w:rFonts w:ascii="Times New Roman" w:hAnsi="Times New Roman" w:cs="Times New Roman"/>
                <w:sz w:val="2"/>
                <w:szCs w:val="2"/>
              </w:rPr>
            </w:pPr>
          </w:p>
        </w:tc>
        <w:tc>
          <w:tcPr>
            <w:tcW w:w="5580" w:type="dxa"/>
          </w:tcPr>
          <w:p w14:paraId="7806E41F"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3.3</w:t>
            </w:r>
            <w:r w:rsidRPr="00D8726A">
              <w:rPr>
                <w:rFonts w:ascii="Times New Roman" w:hAnsi="Times New Roman" w:cs="Times New Roman"/>
                <w:sz w:val="16"/>
              </w:rPr>
              <w:t>. Colectarea sistematică, de la nivelul comunității și al unității de învățământ, a datelor privind factorii de risc care pot afecta participarea școlară, starea de bine a antepreșcolarilor, preșcolarilor/elevilor și obținerea rezultatelor scontate</w:t>
            </w:r>
          </w:p>
          <w:p w14:paraId="70388ED4" w14:textId="491CBA8A" w:rsidR="00D8726A" w:rsidRPr="0008731E" w:rsidRDefault="00D8726A" w:rsidP="00D8726A">
            <w:pPr>
              <w:pStyle w:val="TableParagraph"/>
              <w:spacing w:line="244" w:lineRule="auto"/>
              <w:ind w:left="28" w:right="169"/>
              <w:rPr>
                <w:rFonts w:ascii="Times New Roman" w:hAnsi="Times New Roman" w:cs="Times New Roman"/>
                <w:sz w:val="16"/>
              </w:rPr>
            </w:pPr>
          </w:p>
        </w:tc>
        <w:tc>
          <w:tcPr>
            <w:tcW w:w="4410" w:type="dxa"/>
          </w:tcPr>
          <w:p w14:paraId="5B0B99DC" w14:textId="77777777" w:rsidR="00D8726A" w:rsidRPr="0008731E" w:rsidRDefault="00D8726A" w:rsidP="003B50D4">
            <w:pPr>
              <w:pStyle w:val="TableParagraph"/>
              <w:numPr>
                <w:ilvl w:val="0"/>
                <w:numId w:val="160"/>
              </w:numPr>
              <w:tabs>
                <w:tab w:val="left" w:pos="139"/>
              </w:tabs>
              <w:spacing w:line="183" w:lineRule="exact"/>
              <w:ind w:left="138" w:hanging="114"/>
              <w:rPr>
                <w:rFonts w:ascii="Times New Roman" w:hAnsi="Times New Roman" w:cs="Times New Roman"/>
                <w:sz w:val="16"/>
              </w:rPr>
            </w:pPr>
            <w:r w:rsidRPr="0008731E">
              <w:rPr>
                <w:rFonts w:ascii="Times New Roman" w:hAnsi="Times New Roman" w:cs="Times New Roman"/>
                <w:sz w:val="16"/>
              </w:rPr>
              <w:t>proceduri operaţionale de comunicare</w:t>
            </w:r>
          </w:p>
          <w:p w14:paraId="671A79CA" w14:textId="77777777" w:rsidR="00D8726A" w:rsidRPr="0008731E" w:rsidRDefault="00D8726A" w:rsidP="003B50D4">
            <w:pPr>
              <w:pStyle w:val="TableParagraph"/>
              <w:numPr>
                <w:ilvl w:val="0"/>
                <w:numId w:val="160"/>
              </w:numPr>
              <w:tabs>
                <w:tab w:val="left" w:pos="139"/>
              </w:tabs>
              <w:spacing w:line="237" w:lineRule="auto"/>
              <w:ind w:right="269" w:hanging="1"/>
              <w:rPr>
                <w:rFonts w:ascii="Times New Roman" w:hAnsi="Times New Roman" w:cs="Times New Roman"/>
                <w:sz w:val="16"/>
              </w:rPr>
            </w:pPr>
            <w:r w:rsidRPr="0008731E">
              <w:rPr>
                <w:rFonts w:ascii="Times New Roman" w:hAnsi="Times New Roman" w:cs="Times New Roman"/>
                <w:sz w:val="16"/>
              </w:rPr>
              <w:t>planuri de acțiune comune în conceperea, furnizarea și evaluarea competențelor profesionale</w:t>
            </w:r>
          </w:p>
          <w:p w14:paraId="7DBF37A9" w14:textId="77777777" w:rsidR="00D8726A" w:rsidRPr="0008731E" w:rsidRDefault="00D8726A" w:rsidP="003B50D4">
            <w:pPr>
              <w:pStyle w:val="TableParagraph"/>
              <w:numPr>
                <w:ilvl w:val="0"/>
                <w:numId w:val="160"/>
              </w:numPr>
              <w:tabs>
                <w:tab w:val="left" w:pos="140"/>
              </w:tabs>
              <w:spacing w:before="2"/>
              <w:ind w:right="83" w:firstLine="0"/>
              <w:rPr>
                <w:rFonts w:ascii="Times New Roman" w:hAnsi="Times New Roman" w:cs="Times New Roman"/>
                <w:sz w:val="16"/>
              </w:rPr>
            </w:pPr>
            <w:r w:rsidRPr="0008731E">
              <w:rPr>
                <w:rFonts w:ascii="Times New Roman" w:hAnsi="Times New Roman" w:cs="Times New Roman"/>
                <w:sz w:val="16"/>
              </w:rPr>
              <w:t>documente elaborate în comun în cadrul colaborărilor interinsituționale (exemple: materiale didactice de predare – învățare – evaluare, programe de formare profesională continuă)</w:t>
            </w:r>
          </w:p>
          <w:p w14:paraId="2BC74336" w14:textId="77777777" w:rsidR="00D8726A" w:rsidRPr="0008731E" w:rsidRDefault="00D8726A" w:rsidP="003B50D4">
            <w:pPr>
              <w:pStyle w:val="TableParagraph"/>
              <w:numPr>
                <w:ilvl w:val="0"/>
                <w:numId w:val="160"/>
              </w:numPr>
              <w:tabs>
                <w:tab w:val="left" w:pos="139"/>
              </w:tabs>
              <w:spacing w:before="2"/>
              <w:ind w:right="104" w:hanging="1"/>
              <w:rPr>
                <w:rFonts w:ascii="Times New Roman" w:hAnsi="Times New Roman" w:cs="Times New Roman"/>
                <w:sz w:val="16"/>
              </w:rPr>
            </w:pPr>
            <w:r w:rsidRPr="0008731E">
              <w:rPr>
                <w:rFonts w:ascii="Times New Roman" w:hAnsi="Times New Roman" w:cs="Times New Roman"/>
                <w:sz w:val="16"/>
              </w:rPr>
              <w:t>registrul de intrări-ieşiri şi alte dovezi ale activităţilor de comunicare</w:t>
            </w:r>
          </w:p>
          <w:p w14:paraId="393A0C69" w14:textId="77777777" w:rsidR="00D8726A" w:rsidRDefault="00D8726A" w:rsidP="003B50D4">
            <w:pPr>
              <w:pStyle w:val="TableParagraph"/>
              <w:numPr>
                <w:ilvl w:val="0"/>
                <w:numId w:val="160"/>
              </w:numPr>
              <w:tabs>
                <w:tab w:val="left" w:pos="140"/>
              </w:tabs>
              <w:spacing w:before="1" w:line="196" w:lineRule="exact"/>
              <w:ind w:left="139" w:hanging="114"/>
              <w:rPr>
                <w:rFonts w:ascii="Times New Roman" w:hAnsi="Times New Roman" w:cs="Times New Roman"/>
                <w:sz w:val="16"/>
              </w:rPr>
            </w:pPr>
            <w:r w:rsidRPr="0008731E">
              <w:rPr>
                <w:rFonts w:ascii="Times New Roman" w:hAnsi="Times New Roman" w:cs="Times New Roman"/>
                <w:sz w:val="16"/>
              </w:rPr>
              <w:t>proceduri de comunicare în reţea</w:t>
            </w:r>
          </w:p>
          <w:p w14:paraId="6E082E32" w14:textId="04B37B6D" w:rsidR="00D8726A" w:rsidRPr="006E329F" w:rsidRDefault="00D8726A" w:rsidP="00EE3672">
            <w:pPr>
              <w:pStyle w:val="TableParagraph"/>
              <w:tabs>
                <w:tab w:val="left" w:pos="140"/>
              </w:tabs>
              <w:spacing w:before="1" w:line="196" w:lineRule="exact"/>
              <w:ind w:left="139"/>
              <w:rPr>
                <w:rFonts w:ascii="Times New Roman" w:hAnsi="Times New Roman" w:cs="Times New Roman"/>
                <w:sz w:val="16"/>
              </w:rPr>
            </w:pPr>
          </w:p>
        </w:tc>
        <w:tc>
          <w:tcPr>
            <w:tcW w:w="900" w:type="dxa"/>
            <w:tcBorders>
              <w:bottom w:val="single" w:sz="2" w:space="0" w:color="000000"/>
            </w:tcBorders>
            <w:vAlign w:val="center"/>
          </w:tcPr>
          <w:p w14:paraId="5EC58A11" w14:textId="02FAED58"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5B4E96B3" w14:textId="6477CB2D"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64E02EB4" w14:textId="77777777" w:rsidTr="006E329F">
        <w:trPr>
          <w:trHeight w:val="1437"/>
        </w:trPr>
        <w:tc>
          <w:tcPr>
            <w:tcW w:w="2411" w:type="dxa"/>
            <w:vMerge/>
          </w:tcPr>
          <w:p w14:paraId="2E6876FD" w14:textId="77777777" w:rsidR="00D8726A" w:rsidRPr="0008731E" w:rsidRDefault="00D8726A" w:rsidP="003E474E">
            <w:pPr>
              <w:rPr>
                <w:rFonts w:ascii="Times New Roman" w:hAnsi="Times New Roman" w:cs="Times New Roman"/>
                <w:sz w:val="2"/>
                <w:szCs w:val="2"/>
              </w:rPr>
            </w:pPr>
          </w:p>
        </w:tc>
        <w:tc>
          <w:tcPr>
            <w:tcW w:w="5580" w:type="dxa"/>
          </w:tcPr>
          <w:p w14:paraId="52F3FB02"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3.4</w:t>
            </w:r>
            <w:r w:rsidRPr="00D8726A">
              <w:rPr>
                <w:rFonts w:ascii="Times New Roman" w:hAnsi="Times New Roman" w:cs="Times New Roman"/>
                <w:sz w:val="16"/>
              </w:rPr>
              <w:t>. Colectarea sistematică a datelor privind opțiunile de orientare școlară și, după caz, profesională a tuturor antepreșcolarilor, preșcolarilor/elevilor din anii terminali, pentru fiecare nivel de învățământ și program de studiu</w:t>
            </w:r>
          </w:p>
          <w:p w14:paraId="78A99888" w14:textId="5D3927D8" w:rsidR="00D8726A" w:rsidRPr="0008731E" w:rsidRDefault="00D8726A" w:rsidP="00D8726A">
            <w:pPr>
              <w:pStyle w:val="TableParagraph"/>
              <w:spacing w:line="172" w:lineRule="exact"/>
              <w:ind w:left="28"/>
              <w:rPr>
                <w:rFonts w:ascii="Times New Roman" w:hAnsi="Times New Roman" w:cs="Times New Roman"/>
                <w:sz w:val="16"/>
              </w:rPr>
            </w:pPr>
          </w:p>
        </w:tc>
        <w:tc>
          <w:tcPr>
            <w:tcW w:w="4410" w:type="dxa"/>
          </w:tcPr>
          <w:p w14:paraId="1A1778BA" w14:textId="328A5DAF" w:rsidR="00D8726A" w:rsidRPr="0008731E" w:rsidRDefault="002C1750"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r>
              <w:rPr>
                <w:rFonts w:ascii="Times New Roman" w:hAnsi="Times New Roman" w:cs="Times New Roman"/>
                <w:sz w:val="16"/>
              </w:rPr>
              <w:t>PDI</w:t>
            </w:r>
          </w:p>
          <w:p w14:paraId="117F493F" w14:textId="77777777"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oferta educaţională</w:t>
            </w:r>
          </w:p>
          <w:p w14:paraId="5B29A8E9" w14:textId="77777777"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 de promovare a ofertei educaţionale</w:t>
            </w:r>
          </w:p>
          <w:p w14:paraId="6841E73B" w14:textId="6BB88605" w:rsidR="00D8726A" w:rsidRPr="0008731E" w:rsidRDefault="00D8726A" w:rsidP="003B50D4">
            <w:pPr>
              <w:pStyle w:val="TableParagraph"/>
              <w:numPr>
                <w:ilvl w:val="0"/>
                <w:numId w:val="159"/>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 xml:space="preserve">site-ul </w:t>
            </w:r>
            <w:r w:rsidR="002C1750">
              <w:rPr>
                <w:rFonts w:ascii="Times New Roman" w:hAnsi="Times New Roman" w:cs="Times New Roman"/>
                <w:sz w:val="16"/>
              </w:rPr>
              <w:t>unității</w:t>
            </w:r>
          </w:p>
          <w:p w14:paraId="4350B48D" w14:textId="20FA5B10"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 xml:space="preserve">pagina web </w:t>
            </w:r>
          </w:p>
          <w:p w14:paraId="41DA6C26" w14:textId="59F85BB0" w:rsidR="00D8726A" w:rsidRPr="00EE3672" w:rsidRDefault="00D8726A" w:rsidP="00EE3672">
            <w:pPr>
              <w:pStyle w:val="TableParagraph"/>
              <w:numPr>
                <w:ilvl w:val="0"/>
                <w:numId w:val="159"/>
              </w:numPr>
              <w:tabs>
                <w:tab w:val="left" w:pos="140"/>
              </w:tabs>
              <w:ind w:right="404" w:hanging="1"/>
              <w:rPr>
                <w:rFonts w:ascii="Times New Roman" w:hAnsi="Times New Roman" w:cs="Times New Roman"/>
                <w:sz w:val="16"/>
              </w:rPr>
            </w:pPr>
            <w:r w:rsidRPr="0008731E">
              <w:rPr>
                <w:rFonts w:ascii="Times New Roman" w:hAnsi="Times New Roman" w:cs="Times New Roman"/>
                <w:sz w:val="16"/>
              </w:rPr>
              <w:t>materiale promoționale (pliante, broșuri, spoturi publicitare)</w:t>
            </w:r>
            <w:r w:rsidRPr="00EE3672">
              <w:rPr>
                <w:rFonts w:ascii="Times New Roman" w:hAnsi="Times New Roman" w:cs="Times New Roman"/>
                <w:sz w:val="16"/>
              </w:rPr>
              <w:t>, târguri de promovare a ofertei educaţionale</w:t>
            </w:r>
          </w:p>
        </w:tc>
        <w:tc>
          <w:tcPr>
            <w:tcW w:w="900" w:type="dxa"/>
            <w:tcBorders>
              <w:top w:val="single" w:sz="2" w:space="0" w:color="000000"/>
            </w:tcBorders>
            <w:vAlign w:val="center"/>
          </w:tcPr>
          <w:p w14:paraId="6B51953D" w14:textId="1294BDF7"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33D74789" w14:textId="68D4FD22"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1A128E24" w14:textId="77777777" w:rsidTr="006E329F">
        <w:trPr>
          <w:trHeight w:val="1437"/>
        </w:trPr>
        <w:tc>
          <w:tcPr>
            <w:tcW w:w="2411" w:type="dxa"/>
            <w:vMerge/>
          </w:tcPr>
          <w:p w14:paraId="280D6ACF" w14:textId="77777777" w:rsidR="00D8726A" w:rsidRPr="0008731E" w:rsidRDefault="00D8726A" w:rsidP="003E474E">
            <w:pPr>
              <w:rPr>
                <w:rFonts w:ascii="Times New Roman" w:hAnsi="Times New Roman" w:cs="Times New Roman"/>
                <w:sz w:val="2"/>
                <w:szCs w:val="2"/>
              </w:rPr>
            </w:pPr>
          </w:p>
        </w:tc>
        <w:tc>
          <w:tcPr>
            <w:tcW w:w="5580" w:type="dxa"/>
          </w:tcPr>
          <w:p w14:paraId="74BA65DA"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3.5</w:t>
            </w:r>
            <w:r w:rsidRPr="00D8726A">
              <w:rPr>
                <w:rFonts w:ascii="Times New Roman" w:hAnsi="Times New Roman" w:cs="Times New Roman"/>
                <w:sz w:val="16"/>
              </w:rPr>
              <w:t>. Colectarea sistematică, de la nivelul comunității și al unității de învățământ, a datelor privind destinația ulterioară a absolvenților, pentru fiecare nivel de învățământ și program de studiu, pe bază de eșantion</w:t>
            </w:r>
          </w:p>
          <w:p w14:paraId="25C75F18" w14:textId="4530C5BD" w:rsidR="00D8726A" w:rsidRDefault="00D8726A" w:rsidP="00D8726A">
            <w:pPr>
              <w:pStyle w:val="TableParagraph"/>
              <w:spacing w:line="244" w:lineRule="auto"/>
              <w:ind w:left="28" w:right="216"/>
              <w:rPr>
                <w:rFonts w:ascii="Times New Roman" w:hAnsi="Times New Roman" w:cs="Times New Roman"/>
                <w:sz w:val="16"/>
              </w:rPr>
            </w:pPr>
          </w:p>
        </w:tc>
        <w:tc>
          <w:tcPr>
            <w:tcW w:w="4410" w:type="dxa"/>
          </w:tcPr>
          <w:p w14:paraId="6C97D1AA" w14:textId="77777777" w:rsidR="00D8726A" w:rsidRPr="0008731E" w:rsidRDefault="00D8726A"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p>
        </w:tc>
        <w:tc>
          <w:tcPr>
            <w:tcW w:w="900" w:type="dxa"/>
            <w:tcBorders>
              <w:top w:val="single" w:sz="2" w:space="0" w:color="000000"/>
            </w:tcBorders>
            <w:vAlign w:val="center"/>
          </w:tcPr>
          <w:p w14:paraId="17535E92" w14:textId="77777777" w:rsidR="00D8726A" w:rsidRPr="006E329F" w:rsidRDefault="00D8726A" w:rsidP="006E329F">
            <w:pPr>
              <w:jc w:val="center"/>
              <w:rPr>
                <w:rFonts w:ascii="Times New Roman" w:hAnsi="Times New Roman" w:cs="Times New Roman"/>
                <w:b/>
                <w:bCs/>
                <w:sz w:val="20"/>
                <w:szCs w:val="20"/>
              </w:rPr>
            </w:pPr>
          </w:p>
        </w:tc>
        <w:tc>
          <w:tcPr>
            <w:tcW w:w="875" w:type="dxa"/>
          </w:tcPr>
          <w:p w14:paraId="745FCB98" w14:textId="77777777"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265FAEA7" w14:textId="77777777" w:rsidTr="006E329F">
        <w:trPr>
          <w:trHeight w:val="1437"/>
        </w:trPr>
        <w:tc>
          <w:tcPr>
            <w:tcW w:w="2411" w:type="dxa"/>
            <w:vMerge/>
          </w:tcPr>
          <w:p w14:paraId="411BBE84" w14:textId="77777777" w:rsidR="00D8726A" w:rsidRPr="0008731E" w:rsidRDefault="00D8726A" w:rsidP="003E474E">
            <w:pPr>
              <w:rPr>
                <w:rFonts w:ascii="Times New Roman" w:hAnsi="Times New Roman" w:cs="Times New Roman"/>
                <w:sz w:val="2"/>
                <w:szCs w:val="2"/>
              </w:rPr>
            </w:pPr>
          </w:p>
        </w:tc>
        <w:tc>
          <w:tcPr>
            <w:tcW w:w="5580" w:type="dxa"/>
          </w:tcPr>
          <w:p w14:paraId="60689BA7" w14:textId="7B1ECBF5" w:rsid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3.6</w:t>
            </w:r>
            <w:r w:rsidRPr="00D8726A">
              <w:rPr>
                <w:rFonts w:ascii="Times New Roman" w:hAnsi="Times New Roman" w:cs="Times New Roman"/>
                <w:sz w:val="16"/>
              </w:rPr>
              <w:t>. Inexistența situațiilor de segregare școlară, definite conform reglementărilor în vigoare</w:t>
            </w:r>
            <w:r w:rsidRPr="0008731E">
              <w:rPr>
                <w:rFonts w:ascii="Times New Roman" w:hAnsi="Times New Roman" w:cs="Times New Roman"/>
                <w:sz w:val="16"/>
              </w:rPr>
              <w:t>.</w:t>
            </w:r>
          </w:p>
        </w:tc>
        <w:tc>
          <w:tcPr>
            <w:tcW w:w="4410" w:type="dxa"/>
          </w:tcPr>
          <w:p w14:paraId="28283D5F" w14:textId="77777777" w:rsidR="00D8726A" w:rsidRPr="0008731E" w:rsidRDefault="00D8726A"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p>
        </w:tc>
        <w:tc>
          <w:tcPr>
            <w:tcW w:w="900" w:type="dxa"/>
            <w:tcBorders>
              <w:top w:val="single" w:sz="2" w:space="0" w:color="000000"/>
            </w:tcBorders>
            <w:vAlign w:val="center"/>
          </w:tcPr>
          <w:p w14:paraId="2AC727FA" w14:textId="77777777" w:rsidR="00D8726A" w:rsidRPr="006E329F" w:rsidRDefault="00D8726A" w:rsidP="006E329F">
            <w:pPr>
              <w:jc w:val="center"/>
              <w:rPr>
                <w:rFonts w:ascii="Times New Roman" w:hAnsi="Times New Roman" w:cs="Times New Roman"/>
                <w:b/>
                <w:bCs/>
                <w:sz w:val="20"/>
                <w:szCs w:val="20"/>
              </w:rPr>
            </w:pPr>
          </w:p>
        </w:tc>
        <w:tc>
          <w:tcPr>
            <w:tcW w:w="875" w:type="dxa"/>
          </w:tcPr>
          <w:p w14:paraId="355559B8" w14:textId="77777777" w:rsidR="00D8726A" w:rsidRPr="0008731E" w:rsidRDefault="00D8726A" w:rsidP="003E474E">
            <w:pPr>
              <w:pStyle w:val="TableParagraph"/>
              <w:spacing w:line="172" w:lineRule="exact"/>
              <w:ind w:left="26"/>
              <w:rPr>
                <w:rFonts w:ascii="Times New Roman" w:hAnsi="Times New Roman" w:cs="Times New Roman"/>
                <w:sz w:val="16"/>
              </w:rPr>
            </w:pPr>
          </w:p>
        </w:tc>
      </w:tr>
      <w:tr w:rsidR="00B321AB" w:rsidRPr="0008731E" w14:paraId="22590A4F" w14:textId="77777777" w:rsidTr="00C739D8">
        <w:trPr>
          <w:trHeight w:val="198"/>
        </w:trPr>
        <w:tc>
          <w:tcPr>
            <w:tcW w:w="14176" w:type="dxa"/>
            <w:gridSpan w:val="5"/>
            <w:shd w:val="clear" w:color="auto" w:fill="FFC000"/>
          </w:tcPr>
          <w:p w14:paraId="013D28F6" w14:textId="77777777" w:rsidR="00B321AB" w:rsidRPr="0008731E" w:rsidRDefault="00B321AB" w:rsidP="00156694">
            <w:pPr>
              <w:pStyle w:val="TableParagraph"/>
              <w:spacing w:line="172" w:lineRule="exact"/>
              <w:ind w:left="3691" w:right="3681"/>
              <w:jc w:val="center"/>
              <w:rPr>
                <w:rFonts w:ascii="Times New Roman" w:hAnsi="Times New Roman" w:cs="Times New Roman"/>
                <w:b/>
                <w:sz w:val="16"/>
              </w:rPr>
            </w:pPr>
            <w:r w:rsidRPr="0008731E">
              <w:rPr>
                <w:rFonts w:ascii="Times New Roman" w:hAnsi="Times New Roman" w:cs="Times New Roman"/>
                <w:b/>
                <w:sz w:val="16"/>
              </w:rPr>
              <w:t>Subdomeniul 2: Managementul operaţional</w:t>
            </w:r>
          </w:p>
        </w:tc>
      </w:tr>
      <w:tr w:rsidR="00C739D8" w:rsidRPr="0008731E" w14:paraId="446760F8" w14:textId="77777777" w:rsidTr="00C739D8">
        <w:trPr>
          <w:trHeight w:val="641"/>
        </w:trPr>
        <w:tc>
          <w:tcPr>
            <w:tcW w:w="2411" w:type="dxa"/>
            <w:shd w:val="clear" w:color="auto" w:fill="D9D9D9" w:themeFill="background1" w:themeFillShade="D9"/>
            <w:vAlign w:val="center"/>
          </w:tcPr>
          <w:p w14:paraId="44EC532E" w14:textId="689D6D52"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467379B" w14:textId="6007AD16"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84BA29D" w14:textId="7DF3CD3F"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7ADFD8A6" w14:textId="0D15F5A2"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DA</w:t>
            </w:r>
          </w:p>
        </w:tc>
        <w:tc>
          <w:tcPr>
            <w:tcW w:w="875" w:type="dxa"/>
            <w:shd w:val="clear" w:color="auto" w:fill="D9D9D9" w:themeFill="background1" w:themeFillShade="D9"/>
            <w:vAlign w:val="center"/>
          </w:tcPr>
          <w:p w14:paraId="7A55B0AA" w14:textId="1E7CF230"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NU</w:t>
            </w:r>
          </w:p>
        </w:tc>
      </w:tr>
      <w:tr w:rsidR="00827E86" w:rsidRPr="0008731E" w14:paraId="0CDA79F9" w14:textId="77777777" w:rsidTr="00265164">
        <w:trPr>
          <w:trHeight w:val="803"/>
        </w:trPr>
        <w:tc>
          <w:tcPr>
            <w:tcW w:w="2411" w:type="dxa"/>
            <w:vMerge w:val="restart"/>
          </w:tcPr>
          <w:p w14:paraId="4CFFE3A2" w14:textId="77777777" w:rsidR="00827E86" w:rsidRPr="0008731E" w:rsidRDefault="00827E86" w:rsidP="00827E86">
            <w:pPr>
              <w:pStyle w:val="TableParagraph"/>
              <w:spacing w:line="244" w:lineRule="auto"/>
              <w:ind w:left="28" w:right="27"/>
              <w:rPr>
                <w:rFonts w:ascii="Times New Roman" w:hAnsi="Times New Roman" w:cs="Times New Roman"/>
                <w:sz w:val="16"/>
              </w:rPr>
            </w:pPr>
            <w:r w:rsidRPr="0008731E">
              <w:rPr>
                <w:rFonts w:ascii="Times New Roman" w:hAnsi="Times New Roman" w:cs="Times New Roman"/>
                <w:sz w:val="16"/>
              </w:rPr>
              <w:t>2.1. Funcţionarea curentă a unităţii de învăţământ</w:t>
            </w:r>
          </w:p>
        </w:tc>
        <w:tc>
          <w:tcPr>
            <w:tcW w:w="5580" w:type="dxa"/>
          </w:tcPr>
          <w:p w14:paraId="0FCC9A04" w14:textId="77777777" w:rsidR="00827E86" w:rsidRPr="0008731E" w:rsidRDefault="00827E86" w:rsidP="00827E86">
            <w:pPr>
              <w:pStyle w:val="TableParagraph"/>
              <w:spacing w:line="244" w:lineRule="auto"/>
              <w:ind w:left="28" w:right="86"/>
              <w:rPr>
                <w:rFonts w:ascii="Times New Roman" w:hAnsi="Times New Roman" w:cs="Times New Roman"/>
                <w:sz w:val="16"/>
              </w:rPr>
            </w:pPr>
            <w:r w:rsidRPr="0008731E">
              <w:rPr>
                <w:rFonts w:ascii="Times New Roman" w:hAnsi="Times New Roman" w:cs="Times New Roman"/>
                <w:sz w:val="16"/>
              </w:rPr>
              <w:t>2.1.1. Funcţionarea organismelor de conducere individuală şi colectivă, în condiţiile prevăzute de legislaţia în vigoare şi de reglementările interne.</w:t>
            </w:r>
          </w:p>
        </w:tc>
        <w:tc>
          <w:tcPr>
            <w:tcW w:w="4410" w:type="dxa"/>
          </w:tcPr>
          <w:p w14:paraId="3163029A" w14:textId="77777777" w:rsidR="00827E86" w:rsidRPr="0008731E" w:rsidRDefault="00827E86" w:rsidP="00827E86">
            <w:pPr>
              <w:pStyle w:val="TableParagraph"/>
              <w:spacing w:line="242" w:lineRule="auto"/>
              <w:ind w:left="27" w:right="223" w:hanging="1"/>
              <w:rPr>
                <w:rFonts w:ascii="Times New Roman" w:hAnsi="Times New Roman" w:cs="Times New Roman"/>
                <w:sz w:val="16"/>
              </w:rPr>
            </w:pPr>
            <w:r w:rsidRPr="0008731E">
              <w:rPr>
                <w:rFonts w:ascii="Times New Roman" w:hAnsi="Times New Roman" w:cs="Times New Roman"/>
                <w:sz w:val="16"/>
              </w:rPr>
              <w:t>dosarul consiliului de administrație</w:t>
            </w:r>
          </w:p>
          <w:p w14:paraId="3E67889D" w14:textId="77777777" w:rsidR="00827E86" w:rsidRPr="0008731E" w:rsidRDefault="00827E86" w:rsidP="00827E86">
            <w:pPr>
              <w:pStyle w:val="TableParagraph"/>
              <w:spacing w:line="173" w:lineRule="exact"/>
              <w:ind w:left="27"/>
              <w:rPr>
                <w:rFonts w:ascii="Times New Roman" w:hAnsi="Times New Roman" w:cs="Times New Roman"/>
                <w:sz w:val="16"/>
              </w:rPr>
            </w:pPr>
            <w:r w:rsidRPr="0008731E">
              <w:rPr>
                <w:rFonts w:ascii="Times New Roman" w:hAnsi="Times New Roman" w:cs="Times New Roman"/>
                <w:sz w:val="16"/>
              </w:rPr>
              <w:t>dosarul consiliului profesoral</w:t>
            </w:r>
          </w:p>
          <w:p w14:paraId="32F1B8E8" w14:textId="77777777" w:rsidR="006E329F" w:rsidRDefault="00827E86" w:rsidP="003B50D4">
            <w:pPr>
              <w:pStyle w:val="TableParagraph"/>
              <w:numPr>
                <w:ilvl w:val="0"/>
                <w:numId w:val="158"/>
              </w:numPr>
              <w:tabs>
                <w:tab w:val="left" w:pos="140"/>
              </w:tabs>
              <w:spacing w:line="184" w:lineRule="exact"/>
              <w:ind w:hanging="114"/>
              <w:rPr>
                <w:rFonts w:ascii="Times New Roman" w:hAnsi="Times New Roman" w:cs="Times New Roman"/>
                <w:sz w:val="16"/>
              </w:rPr>
            </w:pPr>
            <w:r w:rsidRPr="0008731E">
              <w:rPr>
                <w:rFonts w:ascii="Times New Roman" w:hAnsi="Times New Roman" w:cs="Times New Roman"/>
                <w:sz w:val="16"/>
              </w:rPr>
              <w:t>rapoarte de inspecții</w:t>
            </w:r>
          </w:p>
          <w:p w14:paraId="460B2675" w14:textId="5D6626F7" w:rsidR="00827E86" w:rsidRPr="006E329F" w:rsidRDefault="00827E86" w:rsidP="003B50D4">
            <w:pPr>
              <w:pStyle w:val="TableParagraph"/>
              <w:numPr>
                <w:ilvl w:val="0"/>
                <w:numId w:val="158"/>
              </w:numPr>
              <w:tabs>
                <w:tab w:val="left" w:pos="140"/>
              </w:tabs>
              <w:spacing w:line="184" w:lineRule="exact"/>
              <w:ind w:hanging="114"/>
              <w:rPr>
                <w:rFonts w:ascii="Times New Roman" w:hAnsi="Times New Roman" w:cs="Times New Roman"/>
                <w:sz w:val="16"/>
              </w:rPr>
            </w:pPr>
            <w:r w:rsidRPr="006E329F">
              <w:rPr>
                <w:rFonts w:ascii="Times New Roman" w:hAnsi="Times New Roman" w:cs="Times New Roman"/>
                <w:sz w:val="16"/>
              </w:rPr>
              <w:t>decizii de numire</w:t>
            </w:r>
          </w:p>
        </w:tc>
        <w:tc>
          <w:tcPr>
            <w:tcW w:w="900" w:type="dxa"/>
            <w:vAlign w:val="center"/>
          </w:tcPr>
          <w:p w14:paraId="34CF3058" w14:textId="763F71D5"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0B7E71A5" w14:textId="07C3978A"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33A10210" w14:textId="77777777" w:rsidTr="00265164">
        <w:trPr>
          <w:trHeight w:val="1964"/>
        </w:trPr>
        <w:tc>
          <w:tcPr>
            <w:tcW w:w="2411" w:type="dxa"/>
            <w:vMerge/>
          </w:tcPr>
          <w:p w14:paraId="1400F7D2" w14:textId="77777777" w:rsidR="00827E86" w:rsidRPr="0008731E" w:rsidRDefault="00827E86" w:rsidP="00827E86">
            <w:pPr>
              <w:pStyle w:val="TableParagraph"/>
              <w:ind w:left="0"/>
              <w:rPr>
                <w:rFonts w:ascii="Times New Roman" w:hAnsi="Times New Roman" w:cs="Times New Roman"/>
                <w:sz w:val="14"/>
              </w:rPr>
            </w:pPr>
          </w:p>
        </w:tc>
        <w:tc>
          <w:tcPr>
            <w:tcW w:w="5580" w:type="dxa"/>
          </w:tcPr>
          <w:p w14:paraId="042FF348" w14:textId="77777777" w:rsidR="00827E86" w:rsidRPr="0008731E" w:rsidRDefault="00827E86" w:rsidP="00827E86">
            <w:pPr>
              <w:pStyle w:val="TableParagraph"/>
              <w:spacing w:line="244" w:lineRule="auto"/>
              <w:ind w:left="28" w:right="190"/>
              <w:rPr>
                <w:rFonts w:ascii="Times New Roman" w:hAnsi="Times New Roman" w:cs="Times New Roman"/>
                <w:sz w:val="16"/>
              </w:rPr>
            </w:pPr>
            <w:r w:rsidRPr="0008731E">
              <w:rPr>
                <w:rFonts w:ascii="Times New Roman" w:hAnsi="Times New Roman" w:cs="Times New Roman"/>
                <w:sz w:val="16"/>
              </w:rPr>
              <w:t>2.1.2. Existenţa şi gestionarea eficientă a documentelor manageriale prevăzute de legislaţia în vigoare şi reglementările interne.</w:t>
            </w:r>
          </w:p>
        </w:tc>
        <w:tc>
          <w:tcPr>
            <w:tcW w:w="4410" w:type="dxa"/>
            <w:tcBorders>
              <w:top w:val="single" w:sz="2" w:space="0" w:color="000000"/>
            </w:tcBorders>
          </w:tcPr>
          <w:p w14:paraId="17311A9D" w14:textId="7DA33DB8" w:rsidR="00827E86" w:rsidRPr="0008731E" w:rsidRDefault="002C1750" w:rsidP="003B50D4">
            <w:pPr>
              <w:pStyle w:val="TableParagraph"/>
              <w:numPr>
                <w:ilvl w:val="0"/>
                <w:numId w:val="157"/>
              </w:numPr>
              <w:tabs>
                <w:tab w:val="left" w:pos="140"/>
              </w:tabs>
              <w:spacing w:line="183" w:lineRule="exact"/>
              <w:ind w:left="139" w:hanging="114"/>
              <w:rPr>
                <w:rFonts w:ascii="Times New Roman" w:hAnsi="Times New Roman" w:cs="Times New Roman"/>
                <w:sz w:val="16"/>
              </w:rPr>
            </w:pPr>
            <w:r>
              <w:rPr>
                <w:rFonts w:ascii="Times New Roman" w:hAnsi="Times New Roman" w:cs="Times New Roman"/>
                <w:sz w:val="16"/>
              </w:rPr>
              <w:t>PDI</w:t>
            </w:r>
          </w:p>
          <w:p w14:paraId="51D6BD25"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planuri operaţionale</w:t>
            </w:r>
          </w:p>
          <w:p w14:paraId="3623128D"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planuri manageriale</w:t>
            </w:r>
          </w:p>
          <w:p w14:paraId="7A8B8A74" w14:textId="54B1D744" w:rsidR="00827E86" w:rsidRPr="0008731E" w:rsidRDefault="00827E86" w:rsidP="003B50D4">
            <w:pPr>
              <w:pStyle w:val="TableParagraph"/>
              <w:numPr>
                <w:ilvl w:val="0"/>
                <w:numId w:val="157"/>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analize anuale</w:t>
            </w:r>
          </w:p>
          <w:p w14:paraId="564B7F2C"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fişe de observare a activităţilor didactice</w:t>
            </w:r>
          </w:p>
          <w:p w14:paraId="295A9EB7"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dosare de decizii</w:t>
            </w:r>
          </w:p>
          <w:p w14:paraId="1487A342" w14:textId="77777777" w:rsidR="00827E86" w:rsidRPr="0008731E" w:rsidRDefault="00827E86" w:rsidP="003B50D4">
            <w:pPr>
              <w:pStyle w:val="TableParagraph"/>
              <w:numPr>
                <w:ilvl w:val="0"/>
                <w:numId w:val="157"/>
              </w:numPr>
              <w:tabs>
                <w:tab w:val="left" w:pos="140"/>
              </w:tabs>
              <w:ind w:right="584" w:firstLine="0"/>
              <w:rPr>
                <w:rFonts w:ascii="Times New Roman" w:hAnsi="Times New Roman" w:cs="Times New Roman"/>
                <w:sz w:val="16"/>
              </w:rPr>
            </w:pPr>
            <w:r w:rsidRPr="0008731E">
              <w:rPr>
                <w:rFonts w:ascii="Times New Roman" w:hAnsi="Times New Roman" w:cs="Times New Roman"/>
                <w:sz w:val="16"/>
              </w:rPr>
              <w:t>registre de procese-verbale ale consiliului de administraţie şi ale consiliului profesoral</w:t>
            </w:r>
          </w:p>
          <w:p w14:paraId="5BD42FED" w14:textId="77777777" w:rsidR="006E329F" w:rsidRDefault="00827E86" w:rsidP="003B50D4">
            <w:pPr>
              <w:pStyle w:val="TableParagraph"/>
              <w:numPr>
                <w:ilvl w:val="0"/>
                <w:numId w:val="157"/>
              </w:numPr>
              <w:tabs>
                <w:tab w:val="left" w:pos="140"/>
              </w:tabs>
              <w:spacing w:before="1" w:line="195" w:lineRule="exact"/>
              <w:ind w:left="139" w:hanging="114"/>
              <w:rPr>
                <w:rFonts w:ascii="Times New Roman" w:hAnsi="Times New Roman" w:cs="Times New Roman"/>
                <w:sz w:val="16"/>
              </w:rPr>
            </w:pPr>
            <w:r w:rsidRPr="0008731E">
              <w:rPr>
                <w:rFonts w:ascii="Times New Roman" w:hAnsi="Times New Roman" w:cs="Times New Roman"/>
                <w:sz w:val="16"/>
              </w:rPr>
              <w:t>regulamentul intern</w:t>
            </w:r>
          </w:p>
          <w:p w14:paraId="6CFA8481" w14:textId="5DEB541B" w:rsidR="00827E86" w:rsidRPr="0008731E" w:rsidRDefault="00827E86" w:rsidP="00830175">
            <w:pPr>
              <w:pStyle w:val="TableParagraph"/>
              <w:tabs>
                <w:tab w:val="left" w:pos="140"/>
              </w:tabs>
              <w:spacing w:before="1" w:line="195" w:lineRule="exact"/>
              <w:ind w:left="139"/>
              <w:rPr>
                <w:rFonts w:ascii="Times New Roman" w:hAnsi="Times New Roman" w:cs="Times New Roman"/>
                <w:sz w:val="16"/>
              </w:rPr>
            </w:pPr>
          </w:p>
        </w:tc>
        <w:tc>
          <w:tcPr>
            <w:tcW w:w="900" w:type="dxa"/>
            <w:tcBorders>
              <w:top w:val="single" w:sz="2" w:space="0" w:color="000000"/>
            </w:tcBorders>
            <w:vAlign w:val="center"/>
          </w:tcPr>
          <w:p w14:paraId="15FCF2AA" w14:textId="7AFEF74E"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Borders>
              <w:top w:val="single" w:sz="2" w:space="0" w:color="000000"/>
            </w:tcBorders>
          </w:tcPr>
          <w:p w14:paraId="23F61C1B" w14:textId="17797021"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01BA7C61" w14:textId="77777777" w:rsidTr="00265164">
        <w:trPr>
          <w:trHeight w:val="1889"/>
        </w:trPr>
        <w:tc>
          <w:tcPr>
            <w:tcW w:w="2411" w:type="dxa"/>
            <w:vMerge/>
          </w:tcPr>
          <w:p w14:paraId="4ED2E690" w14:textId="77777777" w:rsidR="00827E86" w:rsidRPr="0008731E" w:rsidRDefault="00827E86" w:rsidP="00827E86">
            <w:pPr>
              <w:rPr>
                <w:rFonts w:ascii="Times New Roman" w:hAnsi="Times New Roman" w:cs="Times New Roman"/>
                <w:sz w:val="2"/>
                <w:szCs w:val="2"/>
              </w:rPr>
            </w:pPr>
          </w:p>
        </w:tc>
        <w:tc>
          <w:tcPr>
            <w:tcW w:w="5580" w:type="dxa"/>
          </w:tcPr>
          <w:p w14:paraId="0BE3FE54" w14:textId="77777777" w:rsidR="00827E86" w:rsidRPr="0008731E" w:rsidRDefault="00827E86" w:rsidP="00827E86">
            <w:pPr>
              <w:pStyle w:val="TableParagraph"/>
              <w:spacing w:line="242" w:lineRule="auto"/>
              <w:ind w:left="28" w:right="20"/>
              <w:rPr>
                <w:rFonts w:ascii="Times New Roman" w:hAnsi="Times New Roman" w:cs="Times New Roman"/>
                <w:sz w:val="16"/>
              </w:rPr>
            </w:pPr>
            <w:r w:rsidRPr="0008731E">
              <w:rPr>
                <w:rFonts w:ascii="Times New Roman" w:hAnsi="Times New Roman" w:cs="Times New Roman"/>
                <w:sz w:val="16"/>
              </w:rPr>
              <w:t>2.1.3. Realizarea procedurilor de management al resurselor umane pentru personalul didactic, didactic auxiliar şi nedidactic (recrutare, selecţie, normare, utilizare, stimulare, disponibilizare etc.), conform legislaţiei în vigoare şi reglementărilor interne.</w:t>
            </w:r>
          </w:p>
        </w:tc>
        <w:tc>
          <w:tcPr>
            <w:tcW w:w="4410" w:type="dxa"/>
          </w:tcPr>
          <w:p w14:paraId="3AA72FFF" w14:textId="77777777" w:rsidR="00827E86" w:rsidRPr="0008731E" w:rsidRDefault="00827E86" w:rsidP="003B50D4">
            <w:pPr>
              <w:pStyle w:val="TableParagraph"/>
              <w:numPr>
                <w:ilvl w:val="0"/>
                <w:numId w:val="156"/>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documente privind încadrarea cadrelor didactice</w:t>
            </w:r>
          </w:p>
          <w:p w14:paraId="458B63AA" w14:textId="77777777" w:rsidR="006E329F" w:rsidRDefault="00827E86" w:rsidP="003B50D4">
            <w:pPr>
              <w:pStyle w:val="TableParagraph"/>
              <w:numPr>
                <w:ilvl w:val="0"/>
                <w:numId w:val="156"/>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5F115153" w14:textId="77DF1DE9" w:rsidR="00827E86" w:rsidRPr="006E329F" w:rsidRDefault="00827E86" w:rsidP="003B50D4">
            <w:pPr>
              <w:pStyle w:val="TableParagraph"/>
              <w:numPr>
                <w:ilvl w:val="0"/>
                <w:numId w:val="156"/>
              </w:numPr>
              <w:tabs>
                <w:tab w:val="left" w:pos="140"/>
              </w:tabs>
              <w:spacing w:line="194" w:lineRule="exact"/>
              <w:ind w:hanging="114"/>
              <w:rPr>
                <w:rFonts w:ascii="Times New Roman" w:hAnsi="Times New Roman" w:cs="Times New Roman"/>
                <w:sz w:val="16"/>
              </w:rPr>
            </w:pPr>
            <w:r w:rsidRPr="006E329F">
              <w:rPr>
                <w:rFonts w:ascii="Times New Roman" w:hAnsi="Times New Roman" w:cs="Times New Roman"/>
                <w:sz w:val="16"/>
              </w:rPr>
              <w:t>dosare de personal</w:t>
            </w:r>
          </w:p>
        </w:tc>
        <w:tc>
          <w:tcPr>
            <w:tcW w:w="900" w:type="dxa"/>
            <w:vAlign w:val="center"/>
          </w:tcPr>
          <w:p w14:paraId="49B09D66" w14:textId="0F7B3984"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17931C89" w14:textId="28CF6B92"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66E1B28C" w14:textId="77777777" w:rsidTr="00265164">
        <w:trPr>
          <w:trHeight w:val="803"/>
        </w:trPr>
        <w:tc>
          <w:tcPr>
            <w:tcW w:w="2411" w:type="dxa"/>
            <w:vMerge/>
          </w:tcPr>
          <w:p w14:paraId="0BD28E8B" w14:textId="77777777" w:rsidR="00827E86" w:rsidRPr="0008731E" w:rsidRDefault="00827E86" w:rsidP="00827E86">
            <w:pPr>
              <w:rPr>
                <w:rFonts w:ascii="Times New Roman" w:hAnsi="Times New Roman" w:cs="Times New Roman"/>
                <w:sz w:val="2"/>
                <w:szCs w:val="2"/>
              </w:rPr>
            </w:pPr>
          </w:p>
        </w:tc>
        <w:tc>
          <w:tcPr>
            <w:tcW w:w="5580" w:type="dxa"/>
          </w:tcPr>
          <w:p w14:paraId="1B4FE520" w14:textId="7225C4EE" w:rsidR="00827E86" w:rsidRPr="0008731E" w:rsidRDefault="00827E86" w:rsidP="006E329F">
            <w:pPr>
              <w:pStyle w:val="TableParagraph"/>
              <w:spacing w:line="172" w:lineRule="exact"/>
              <w:ind w:left="28"/>
              <w:rPr>
                <w:rFonts w:ascii="Times New Roman" w:hAnsi="Times New Roman" w:cs="Times New Roman"/>
                <w:sz w:val="16"/>
              </w:rPr>
            </w:pPr>
            <w:r w:rsidRPr="0008731E">
              <w:rPr>
                <w:rFonts w:ascii="Times New Roman" w:hAnsi="Times New Roman" w:cs="Times New Roman"/>
                <w:sz w:val="16"/>
              </w:rPr>
              <w:t>2.1.4. Funcţionarea curentă a organizaţiei</w:t>
            </w:r>
            <w:r w:rsidR="006E329F">
              <w:rPr>
                <w:rFonts w:ascii="Times New Roman" w:hAnsi="Times New Roman" w:cs="Times New Roman"/>
                <w:sz w:val="16"/>
              </w:rPr>
              <w:t xml:space="preserve"> </w:t>
            </w:r>
            <w:r w:rsidRPr="0008731E">
              <w:rPr>
                <w:rFonts w:ascii="Times New Roman" w:hAnsi="Times New Roman" w:cs="Times New Roman"/>
                <w:sz w:val="16"/>
              </w:rPr>
              <w:t>şcolare fără perturbări majore.</w:t>
            </w:r>
          </w:p>
        </w:tc>
        <w:tc>
          <w:tcPr>
            <w:tcW w:w="4410" w:type="dxa"/>
          </w:tcPr>
          <w:p w14:paraId="235CB676" w14:textId="708AE228" w:rsidR="00827E86" w:rsidRPr="0008731E" w:rsidRDefault="00827E86" w:rsidP="003B50D4">
            <w:pPr>
              <w:pStyle w:val="TableParagraph"/>
              <w:numPr>
                <w:ilvl w:val="0"/>
                <w:numId w:val="155"/>
              </w:numPr>
              <w:tabs>
                <w:tab w:val="left" w:pos="140"/>
              </w:tabs>
              <w:spacing w:before="1" w:line="184" w:lineRule="exact"/>
              <w:ind w:right="294" w:hanging="1"/>
              <w:rPr>
                <w:rFonts w:ascii="Times New Roman" w:hAnsi="Times New Roman" w:cs="Times New Roman"/>
                <w:sz w:val="16"/>
              </w:rPr>
            </w:pPr>
            <w:r w:rsidRPr="0008731E">
              <w:rPr>
                <w:rFonts w:ascii="Times New Roman" w:hAnsi="Times New Roman" w:cs="Times New Roman"/>
                <w:sz w:val="16"/>
              </w:rPr>
              <w:t>proceduri de identificare şi de prevenire a perturbărilor majore în funcţionarea unităţii şcolare</w:t>
            </w:r>
          </w:p>
          <w:p w14:paraId="62D3D74B" w14:textId="77777777" w:rsidR="006E329F" w:rsidRDefault="00827E86" w:rsidP="003B50D4">
            <w:pPr>
              <w:pStyle w:val="TableParagraph"/>
              <w:numPr>
                <w:ilvl w:val="0"/>
                <w:numId w:val="155"/>
              </w:numPr>
              <w:tabs>
                <w:tab w:val="left" w:pos="140"/>
              </w:tabs>
              <w:spacing w:line="192" w:lineRule="exact"/>
              <w:ind w:left="139" w:hanging="114"/>
              <w:rPr>
                <w:rFonts w:ascii="Times New Roman" w:hAnsi="Times New Roman" w:cs="Times New Roman"/>
                <w:sz w:val="16"/>
              </w:rPr>
            </w:pPr>
            <w:r w:rsidRPr="0008731E">
              <w:rPr>
                <w:rFonts w:ascii="Times New Roman" w:hAnsi="Times New Roman" w:cs="Times New Roman"/>
                <w:sz w:val="16"/>
              </w:rPr>
              <w:t xml:space="preserve">orarul </w:t>
            </w:r>
            <w:r w:rsidR="006E329F">
              <w:rPr>
                <w:rFonts w:ascii="Times New Roman" w:hAnsi="Times New Roman" w:cs="Times New Roman"/>
                <w:sz w:val="16"/>
              </w:rPr>
              <w:t>unității</w:t>
            </w:r>
          </w:p>
          <w:p w14:paraId="556760B5" w14:textId="2790387D" w:rsidR="00827E86" w:rsidRPr="006E329F" w:rsidRDefault="00827E86" w:rsidP="003B50D4">
            <w:pPr>
              <w:pStyle w:val="TableParagraph"/>
              <w:numPr>
                <w:ilvl w:val="0"/>
                <w:numId w:val="155"/>
              </w:numPr>
              <w:tabs>
                <w:tab w:val="left" w:pos="140"/>
              </w:tabs>
              <w:spacing w:line="192" w:lineRule="exact"/>
              <w:ind w:left="139" w:hanging="114"/>
              <w:rPr>
                <w:rFonts w:ascii="Times New Roman" w:hAnsi="Times New Roman" w:cs="Times New Roman"/>
                <w:sz w:val="16"/>
              </w:rPr>
            </w:pPr>
            <w:r w:rsidRPr="006E329F">
              <w:rPr>
                <w:rFonts w:ascii="Times New Roman" w:hAnsi="Times New Roman" w:cs="Times New Roman"/>
                <w:sz w:val="16"/>
              </w:rPr>
              <w:t>interviuri cu cadrele didactice şi elevii</w:t>
            </w:r>
          </w:p>
        </w:tc>
        <w:tc>
          <w:tcPr>
            <w:tcW w:w="900" w:type="dxa"/>
            <w:vAlign w:val="center"/>
          </w:tcPr>
          <w:p w14:paraId="6FBD6697" w14:textId="1B131271"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50159428" w14:textId="385E81C1"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1B1B6376" w14:textId="77777777" w:rsidTr="00265164">
        <w:trPr>
          <w:trHeight w:val="919"/>
        </w:trPr>
        <w:tc>
          <w:tcPr>
            <w:tcW w:w="2411" w:type="dxa"/>
            <w:vMerge/>
          </w:tcPr>
          <w:p w14:paraId="31420758" w14:textId="77777777" w:rsidR="00827E86" w:rsidRPr="0008731E" w:rsidRDefault="00827E86" w:rsidP="00827E86">
            <w:pPr>
              <w:rPr>
                <w:rFonts w:ascii="Times New Roman" w:hAnsi="Times New Roman" w:cs="Times New Roman"/>
                <w:sz w:val="2"/>
                <w:szCs w:val="2"/>
              </w:rPr>
            </w:pPr>
          </w:p>
        </w:tc>
        <w:tc>
          <w:tcPr>
            <w:tcW w:w="5580" w:type="dxa"/>
          </w:tcPr>
          <w:p w14:paraId="7205C864" w14:textId="2241E58A" w:rsidR="00827E86" w:rsidRPr="0008731E" w:rsidRDefault="00827E86" w:rsidP="006E329F">
            <w:pPr>
              <w:pStyle w:val="TableParagraph"/>
              <w:spacing w:line="244" w:lineRule="auto"/>
              <w:ind w:left="28" w:right="170"/>
              <w:rPr>
                <w:rFonts w:ascii="Times New Roman" w:hAnsi="Times New Roman" w:cs="Times New Roman"/>
                <w:sz w:val="16"/>
              </w:rPr>
            </w:pPr>
            <w:r w:rsidRPr="0008731E">
              <w:rPr>
                <w:rFonts w:ascii="Times New Roman" w:hAnsi="Times New Roman" w:cs="Times New Roman"/>
                <w:sz w:val="16"/>
              </w:rPr>
              <w:t>2.1.5. Există dovezi privind urmărirea respectării regulamentelor interne de funcţionare şi privind corectarea perturbărilor constatate în funcţionarea organizaţiei, dacă</w:t>
            </w:r>
            <w:r w:rsidR="006E329F">
              <w:rPr>
                <w:rFonts w:ascii="Times New Roman" w:hAnsi="Times New Roman" w:cs="Times New Roman"/>
                <w:sz w:val="16"/>
              </w:rPr>
              <w:t xml:space="preserve"> </w:t>
            </w:r>
            <w:r w:rsidRPr="0008731E">
              <w:rPr>
                <w:rFonts w:ascii="Times New Roman" w:hAnsi="Times New Roman" w:cs="Times New Roman"/>
                <w:sz w:val="16"/>
              </w:rPr>
              <w:t>este cazul.</w:t>
            </w:r>
          </w:p>
        </w:tc>
        <w:tc>
          <w:tcPr>
            <w:tcW w:w="4410" w:type="dxa"/>
          </w:tcPr>
          <w:p w14:paraId="72957BE7" w14:textId="77777777" w:rsidR="006E329F" w:rsidRDefault="00827E86" w:rsidP="003B50D4">
            <w:pPr>
              <w:pStyle w:val="TableParagraph"/>
              <w:numPr>
                <w:ilvl w:val="0"/>
                <w:numId w:val="154"/>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procese- verbale</w:t>
            </w:r>
          </w:p>
          <w:p w14:paraId="1DC09459" w14:textId="0A72D657" w:rsidR="00827E86" w:rsidRPr="006E329F" w:rsidRDefault="00827E86" w:rsidP="003B50D4">
            <w:pPr>
              <w:pStyle w:val="TableParagraph"/>
              <w:numPr>
                <w:ilvl w:val="0"/>
                <w:numId w:val="154"/>
              </w:numPr>
              <w:tabs>
                <w:tab w:val="left" w:pos="140"/>
              </w:tabs>
              <w:spacing w:line="183" w:lineRule="exact"/>
              <w:ind w:hanging="114"/>
              <w:rPr>
                <w:rFonts w:ascii="Times New Roman" w:hAnsi="Times New Roman" w:cs="Times New Roman"/>
                <w:sz w:val="16"/>
              </w:rPr>
            </w:pPr>
            <w:r w:rsidRPr="006E329F">
              <w:rPr>
                <w:rFonts w:ascii="Times New Roman" w:hAnsi="Times New Roman" w:cs="Times New Roman"/>
                <w:sz w:val="16"/>
              </w:rPr>
              <w:t>planuri/ programe de îmbunătățire/ măsuri</w:t>
            </w:r>
          </w:p>
        </w:tc>
        <w:tc>
          <w:tcPr>
            <w:tcW w:w="900" w:type="dxa"/>
            <w:vAlign w:val="center"/>
          </w:tcPr>
          <w:p w14:paraId="472A2777" w14:textId="6BBF44E0"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3738DA4C" w14:textId="1CA4880E"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3132C0EE" w14:textId="77777777" w:rsidTr="00265164">
        <w:trPr>
          <w:trHeight w:val="1397"/>
        </w:trPr>
        <w:tc>
          <w:tcPr>
            <w:tcW w:w="2411" w:type="dxa"/>
            <w:vMerge w:val="restart"/>
          </w:tcPr>
          <w:p w14:paraId="338F2509" w14:textId="77777777" w:rsidR="00827E86" w:rsidRPr="0008731E" w:rsidRDefault="00827E86" w:rsidP="00827E86">
            <w:pPr>
              <w:pStyle w:val="TableParagraph"/>
              <w:spacing w:line="244" w:lineRule="auto"/>
              <w:ind w:left="28" w:right="78" w:hanging="1"/>
              <w:rPr>
                <w:rFonts w:ascii="Times New Roman" w:hAnsi="Times New Roman" w:cs="Times New Roman"/>
                <w:sz w:val="16"/>
              </w:rPr>
            </w:pPr>
            <w:r w:rsidRPr="0008731E">
              <w:rPr>
                <w:rFonts w:ascii="Times New Roman" w:hAnsi="Times New Roman" w:cs="Times New Roman"/>
                <w:sz w:val="16"/>
              </w:rPr>
              <w:t>2.2. Existenţa şi funcţionarea sistemului de gestionare a informaţiei: înregistrarea, prelucrarea şi utilizarea datelor şi informaţiilor.</w:t>
            </w:r>
          </w:p>
        </w:tc>
        <w:tc>
          <w:tcPr>
            <w:tcW w:w="5580" w:type="dxa"/>
          </w:tcPr>
          <w:p w14:paraId="158C944D" w14:textId="77777777" w:rsidR="00827E86" w:rsidRPr="0008731E" w:rsidRDefault="00827E86" w:rsidP="00827E86">
            <w:pPr>
              <w:pStyle w:val="TableParagraph"/>
              <w:spacing w:line="242" w:lineRule="auto"/>
              <w:ind w:left="28" w:right="140"/>
              <w:rPr>
                <w:rFonts w:ascii="Times New Roman" w:hAnsi="Times New Roman" w:cs="Times New Roman"/>
                <w:sz w:val="16"/>
              </w:rPr>
            </w:pPr>
            <w:r w:rsidRPr="0008731E">
              <w:rPr>
                <w:rFonts w:ascii="Times New Roman" w:hAnsi="Times New Roman" w:cs="Times New Roman"/>
                <w:sz w:val="16"/>
              </w:rPr>
              <w:t>2.2.1. Funcţionalitatea sistemului de gestionare a informaţiei şi de înregistrare, prelucrare şi utilizare a datelor şi informaţiilor.</w:t>
            </w:r>
          </w:p>
        </w:tc>
        <w:tc>
          <w:tcPr>
            <w:tcW w:w="4410" w:type="dxa"/>
          </w:tcPr>
          <w:p w14:paraId="048FE6EA" w14:textId="77777777" w:rsidR="00827E86" w:rsidRPr="0008731E" w:rsidRDefault="00827E86" w:rsidP="003B50D4">
            <w:pPr>
              <w:pStyle w:val="TableParagraph"/>
              <w:numPr>
                <w:ilvl w:val="0"/>
                <w:numId w:val="153"/>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date privind analiza contextului socio-economic</w:t>
            </w:r>
          </w:p>
          <w:p w14:paraId="1F9A5F13" w14:textId="77777777" w:rsidR="00827E86" w:rsidRPr="0008731E" w:rsidRDefault="00827E86" w:rsidP="00827E86">
            <w:pPr>
              <w:pStyle w:val="TableParagraph"/>
              <w:spacing w:line="242" w:lineRule="auto"/>
              <w:ind w:left="26" w:right="67"/>
              <w:rPr>
                <w:rFonts w:ascii="Times New Roman" w:hAnsi="Times New Roman" w:cs="Times New Roman"/>
                <w:sz w:val="16"/>
              </w:rPr>
            </w:pPr>
            <w:r w:rsidRPr="0008731E">
              <w:rPr>
                <w:rFonts w:ascii="Times New Roman" w:hAnsi="Times New Roman" w:cs="Times New Roman"/>
                <w:sz w:val="16"/>
              </w:rPr>
              <w:t>regional și local: contextul politicii regionale, mărimea actuală și previzionată a pieței muncii, profilul demografic, prognoze socio-economice, şomaj, nevoi de formare profesională</w:t>
            </w:r>
          </w:p>
          <w:p w14:paraId="003E1AFF" w14:textId="77777777" w:rsidR="00827E86" w:rsidRPr="0008731E" w:rsidRDefault="00827E86" w:rsidP="003B50D4">
            <w:pPr>
              <w:pStyle w:val="TableParagraph"/>
              <w:numPr>
                <w:ilvl w:val="0"/>
                <w:numId w:val="153"/>
              </w:numPr>
              <w:tabs>
                <w:tab w:val="left" w:pos="140"/>
              </w:tabs>
              <w:spacing w:line="237" w:lineRule="auto"/>
              <w:ind w:right="645" w:firstLine="0"/>
              <w:rPr>
                <w:rFonts w:ascii="Times New Roman" w:hAnsi="Times New Roman" w:cs="Times New Roman"/>
                <w:sz w:val="16"/>
              </w:rPr>
            </w:pPr>
            <w:r w:rsidRPr="0008731E">
              <w:rPr>
                <w:rFonts w:ascii="Times New Roman" w:hAnsi="Times New Roman" w:cs="Times New Roman"/>
                <w:sz w:val="16"/>
              </w:rPr>
              <w:t>strategie/ proceduri de informare a factorilor interesați</w:t>
            </w:r>
          </w:p>
          <w:p w14:paraId="4D221322" w14:textId="699E59DD" w:rsidR="00827E86" w:rsidRPr="0008731E" w:rsidRDefault="00827E86" w:rsidP="00827E86">
            <w:pPr>
              <w:pStyle w:val="TableParagraph"/>
              <w:ind w:left="27" w:right="147" w:hanging="1"/>
              <w:rPr>
                <w:rFonts w:ascii="Times New Roman" w:hAnsi="Times New Roman" w:cs="Times New Roman"/>
                <w:sz w:val="16"/>
              </w:rPr>
            </w:pPr>
            <w:r w:rsidRPr="0008731E">
              <w:rPr>
                <w:rFonts w:ascii="Times New Roman" w:hAnsi="Times New Roman" w:cs="Times New Roman"/>
                <w:sz w:val="16"/>
              </w:rPr>
              <w:t>chestionare completate de/ rezumate ale întrunirilor cu factorii interesați</w:t>
            </w:r>
          </w:p>
        </w:tc>
        <w:tc>
          <w:tcPr>
            <w:tcW w:w="900" w:type="dxa"/>
            <w:vAlign w:val="center"/>
          </w:tcPr>
          <w:p w14:paraId="13D34DAC" w14:textId="30F3315C"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2C576E64" w14:textId="6F044ABD" w:rsidR="00827E86" w:rsidRPr="0008731E" w:rsidRDefault="00827E86" w:rsidP="00827E86">
            <w:pPr>
              <w:pStyle w:val="TableParagraph"/>
              <w:spacing w:line="171" w:lineRule="exact"/>
              <w:ind w:left="26"/>
              <w:rPr>
                <w:rFonts w:ascii="Times New Roman" w:hAnsi="Times New Roman" w:cs="Times New Roman"/>
                <w:sz w:val="16"/>
              </w:rPr>
            </w:pPr>
          </w:p>
        </w:tc>
      </w:tr>
      <w:tr w:rsidR="00827E86" w:rsidRPr="0008731E" w14:paraId="24E85434" w14:textId="77777777" w:rsidTr="00265164">
        <w:trPr>
          <w:trHeight w:val="3494"/>
        </w:trPr>
        <w:tc>
          <w:tcPr>
            <w:tcW w:w="2411" w:type="dxa"/>
            <w:vMerge/>
            <w:tcBorders>
              <w:bottom w:val="single" w:sz="4" w:space="0" w:color="000000"/>
            </w:tcBorders>
          </w:tcPr>
          <w:p w14:paraId="57624790" w14:textId="77777777" w:rsidR="00827E86" w:rsidRPr="0008731E" w:rsidRDefault="00827E86" w:rsidP="00827E86">
            <w:pPr>
              <w:rPr>
                <w:rFonts w:ascii="Times New Roman" w:hAnsi="Times New Roman" w:cs="Times New Roman"/>
                <w:sz w:val="2"/>
                <w:szCs w:val="2"/>
              </w:rPr>
            </w:pPr>
          </w:p>
        </w:tc>
        <w:tc>
          <w:tcPr>
            <w:tcW w:w="5580" w:type="dxa"/>
            <w:tcBorders>
              <w:bottom w:val="single" w:sz="4" w:space="0" w:color="000000"/>
            </w:tcBorders>
          </w:tcPr>
          <w:p w14:paraId="706040DE" w14:textId="77777777" w:rsidR="00827E86" w:rsidRPr="0008731E" w:rsidRDefault="00827E86" w:rsidP="00827E86">
            <w:pPr>
              <w:pStyle w:val="TableParagraph"/>
              <w:spacing w:line="242" w:lineRule="auto"/>
              <w:ind w:left="28" w:right="32"/>
              <w:rPr>
                <w:rFonts w:ascii="Times New Roman" w:hAnsi="Times New Roman" w:cs="Times New Roman"/>
                <w:sz w:val="16"/>
              </w:rPr>
            </w:pPr>
            <w:r w:rsidRPr="0008731E">
              <w:rPr>
                <w:rFonts w:ascii="Times New Roman" w:hAnsi="Times New Roman" w:cs="Times New Roman"/>
                <w:sz w:val="16"/>
              </w:rPr>
              <w:t>2.2.2. Cuprinderea, în sistemul de gestionare a informaţiei, a tuturor informaţiilor necesare raportărilor prevăzute de legislaţia în vigoare.</w:t>
            </w:r>
          </w:p>
        </w:tc>
        <w:tc>
          <w:tcPr>
            <w:tcW w:w="4410" w:type="dxa"/>
            <w:tcBorders>
              <w:bottom w:val="single" w:sz="4" w:space="0" w:color="000000"/>
            </w:tcBorders>
          </w:tcPr>
          <w:p w14:paraId="0B8EEE50" w14:textId="77777777" w:rsidR="00827E86" w:rsidRPr="0008731E" w:rsidRDefault="00827E86" w:rsidP="003B50D4">
            <w:pPr>
              <w:pStyle w:val="TableParagraph"/>
              <w:numPr>
                <w:ilvl w:val="0"/>
                <w:numId w:val="152"/>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bază de date cu privire la elevii școlarizați in</w:t>
            </w:r>
          </w:p>
          <w:p w14:paraId="563DFF24" w14:textId="77777777" w:rsidR="00827E86" w:rsidRPr="0008731E" w:rsidRDefault="00827E86" w:rsidP="00827E86">
            <w:pPr>
              <w:pStyle w:val="TableParagraph"/>
              <w:spacing w:before="3" w:line="184" w:lineRule="exact"/>
              <w:ind w:left="27"/>
              <w:rPr>
                <w:rFonts w:ascii="Times New Roman" w:hAnsi="Times New Roman" w:cs="Times New Roman"/>
                <w:sz w:val="16"/>
              </w:rPr>
            </w:pPr>
            <w:r w:rsidRPr="0008731E">
              <w:rPr>
                <w:rFonts w:ascii="Times New Roman" w:hAnsi="Times New Roman" w:cs="Times New Roman"/>
                <w:sz w:val="16"/>
              </w:rPr>
              <w:t>unitatea de învățământ</w:t>
            </w:r>
          </w:p>
          <w:p w14:paraId="2371F7E0" w14:textId="77777777" w:rsidR="00827E86" w:rsidRPr="0008731E" w:rsidRDefault="00827E86" w:rsidP="003B50D4">
            <w:pPr>
              <w:pStyle w:val="TableParagraph"/>
              <w:numPr>
                <w:ilvl w:val="0"/>
                <w:numId w:val="151"/>
              </w:numPr>
              <w:tabs>
                <w:tab w:val="left" w:pos="140"/>
              </w:tabs>
              <w:spacing w:before="2" w:line="184" w:lineRule="exact"/>
              <w:ind w:right="307" w:hanging="1"/>
              <w:rPr>
                <w:rFonts w:ascii="Times New Roman" w:hAnsi="Times New Roman" w:cs="Times New Roman"/>
                <w:sz w:val="16"/>
              </w:rPr>
            </w:pPr>
            <w:r w:rsidRPr="0008731E">
              <w:rPr>
                <w:rFonts w:ascii="Times New Roman" w:hAnsi="Times New Roman" w:cs="Times New Roman"/>
                <w:sz w:val="16"/>
              </w:rPr>
              <w:t>bază de date cu privire la pierderile de cohortă și cauzele acestor pierderi</w:t>
            </w:r>
          </w:p>
          <w:p w14:paraId="663F0026" w14:textId="77777777" w:rsidR="00827E86" w:rsidRPr="0008731E" w:rsidRDefault="00827E86" w:rsidP="003B50D4">
            <w:pPr>
              <w:pStyle w:val="TableParagraph"/>
              <w:numPr>
                <w:ilvl w:val="0"/>
                <w:numId w:val="151"/>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bază de date cu privire la rata abandonului</w:t>
            </w:r>
          </w:p>
          <w:p w14:paraId="19F59F5A" w14:textId="77777777" w:rsidR="00827E86" w:rsidRPr="0008731E" w:rsidRDefault="00827E86" w:rsidP="003B50D4">
            <w:pPr>
              <w:pStyle w:val="TableParagraph"/>
              <w:numPr>
                <w:ilvl w:val="0"/>
                <w:numId w:val="151"/>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bază de date cu privire la rata de promovare</w:t>
            </w:r>
          </w:p>
          <w:p w14:paraId="7EEF0899" w14:textId="77777777" w:rsidR="00827E86" w:rsidRPr="0008731E" w:rsidRDefault="00827E86" w:rsidP="003B50D4">
            <w:pPr>
              <w:pStyle w:val="TableParagraph"/>
              <w:numPr>
                <w:ilvl w:val="0"/>
                <w:numId w:val="151"/>
              </w:numPr>
              <w:tabs>
                <w:tab w:val="left" w:pos="140"/>
              </w:tabs>
              <w:spacing w:line="242" w:lineRule="auto"/>
              <w:ind w:right="706" w:firstLine="0"/>
              <w:rPr>
                <w:rFonts w:ascii="Times New Roman" w:hAnsi="Times New Roman" w:cs="Times New Roman"/>
                <w:sz w:val="16"/>
              </w:rPr>
            </w:pPr>
            <w:r w:rsidRPr="0008731E">
              <w:rPr>
                <w:rFonts w:ascii="Times New Roman" w:hAnsi="Times New Roman" w:cs="Times New Roman"/>
                <w:sz w:val="16"/>
              </w:rPr>
              <w:t>bază de date cu privire la rata de succes la bacalaureat</w:t>
            </w:r>
          </w:p>
          <w:p w14:paraId="3329CBAC" w14:textId="77777777" w:rsidR="00827E86" w:rsidRPr="0008731E" w:rsidRDefault="00827E86" w:rsidP="003B50D4">
            <w:pPr>
              <w:pStyle w:val="TableParagraph"/>
              <w:numPr>
                <w:ilvl w:val="0"/>
                <w:numId w:val="151"/>
              </w:numPr>
              <w:tabs>
                <w:tab w:val="left" w:pos="140"/>
              </w:tabs>
              <w:spacing w:line="237" w:lineRule="auto"/>
              <w:ind w:right="90" w:firstLine="0"/>
              <w:rPr>
                <w:rFonts w:ascii="Times New Roman" w:hAnsi="Times New Roman" w:cs="Times New Roman"/>
                <w:sz w:val="16"/>
              </w:rPr>
            </w:pPr>
            <w:r w:rsidRPr="0008731E">
              <w:rPr>
                <w:rFonts w:ascii="Times New Roman" w:hAnsi="Times New Roman" w:cs="Times New Roman"/>
                <w:sz w:val="16"/>
              </w:rPr>
              <w:t>bază de date cu privire la rata de succes la examenele de certificare a comptențelor profesionale</w:t>
            </w:r>
          </w:p>
          <w:p w14:paraId="65774326" w14:textId="77777777" w:rsidR="00827E86" w:rsidRPr="0008731E" w:rsidRDefault="00827E86" w:rsidP="003B50D4">
            <w:pPr>
              <w:pStyle w:val="TableParagraph"/>
              <w:numPr>
                <w:ilvl w:val="0"/>
                <w:numId w:val="151"/>
              </w:numPr>
              <w:tabs>
                <w:tab w:val="left" w:pos="140"/>
              </w:tabs>
              <w:ind w:right="253" w:firstLine="0"/>
              <w:rPr>
                <w:rFonts w:ascii="Times New Roman" w:hAnsi="Times New Roman" w:cs="Times New Roman"/>
                <w:sz w:val="16"/>
              </w:rPr>
            </w:pPr>
            <w:r w:rsidRPr="0008731E">
              <w:rPr>
                <w:rFonts w:ascii="Times New Roman" w:hAnsi="Times New Roman" w:cs="Times New Roman"/>
                <w:sz w:val="16"/>
              </w:rPr>
              <w:t>bază de date cu privire la numărul de elevi/ cadru didactic</w:t>
            </w:r>
          </w:p>
          <w:p w14:paraId="2B57F574" w14:textId="77777777" w:rsidR="00827E86" w:rsidRPr="0008731E" w:rsidRDefault="00827E86" w:rsidP="003B50D4">
            <w:pPr>
              <w:pStyle w:val="TableParagraph"/>
              <w:numPr>
                <w:ilvl w:val="0"/>
                <w:numId w:val="151"/>
              </w:numPr>
              <w:tabs>
                <w:tab w:val="left" w:pos="140"/>
              </w:tabs>
              <w:spacing w:before="2"/>
              <w:ind w:right="335" w:firstLine="0"/>
              <w:rPr>
                <w:rFonts w:ascii="Times New Roman" w:hAnsi="Times New Roman" w:cs="Times New Roman"/>
                <w:sz w:val="16"/>
              </w:rPr>
            </w:pPr>
            <w:r w:rsidRPr="0008731E">
              <w:rPr>
                <w:rFonts w:ascii="Times New Roman" w:hAnsi="Times New Roman" w:cs="Times New Roman"/>
                <w:sz w:val="16"/>
              </w:rPr>
              <w:t>bază de date cu privire la ponderea personalului calificat</w:t>
            </w:r>
          </w:p>
          <w:p w14:paraId="68702526" w14:textId="77777777" w:rsidR="00827E86" w:rsidRPr="0008731E" w:rsidRDefault="00827E86" w:rsidP="003B50D4">
            <w:pPr>
              <w:pStyle w:val="TableParagraph"/>
              <w:numPr>
                <w:ilvl w:val="0"/>
                <w:numId w:val="151"/>
              </w:numPr>
              <w:tabs>
                <w:tab w:val="left" w:pos="140"/>
              </w:tabs>
              <w:spacing w:before="1" w:line="242" w:lineRule="auto"/>
              <w:ind w:right="655" w:firstLine="0"/>
              <w:rPr>
                <w:rFonts w:ascii="Times New Roman" w:hAnsi="Times New Roman" w:cs="Times New Roman"/>
                <w:sz w:val="16"/>
              </w:rPr>
            </w:pPr>
            <w:r w:rsidRPr="0008731E">
              <w:rPr>
                <w:rFonts w:ascii="Times New Roman" w:hAnsi="Times New Roman" w:cs="Times New Roman"/>
                <w:sz w:val="16"/>
              </w:rPr>
              <w:t>bază de date cu privire la formarea cadrelor didactice</w:t>
            </w:r>
          </w:p>
          <w:p w14:paraId="314E23FB" w14:textId="44451021" w:rsidR="00827E86" w:rsidRPr="0008731E" w:rsidRDefault="00827E86" w:rsidP="003B50D4">
            <w:pPr>
              <w:pStyle w:val="TableParagraph"/>
              <w:numPr>
                <w:ilvl w:val="0"/>
                <w:numId w:val="151"/>
              </w:numPr>
              <w:tabs>
                <w:tab w:val="left" w:pos="140"/>
              </w:tabs>
              <w:spacing w:line="237" w:lineRule="auto"/>
              <w:ind w:right="884" w:firstLine="0"/>
              <w:rPr>
                <w:rFonts w:ascii="Times New Roman" w:hAnsi="Times New Roman" w:cs="Times New Roman"/>
                <w:sz w:val="16"/>
              </w:rPr>
            </w:pPr>
            <w:r w:rsidRPr="0008731E">
              <w:rPr>
                <w:rFonts w:ascii="Times New Roman" w:hAnsi="Times New Roman" w:cs="Times New Roman"/>
                <w:sz w:val="16"/>
              </w:rPr>
              <w:t>bază de date cu privire la inserția socio</w:t>
            </w:r>
            <w:r w:rsidR="00265164">
              <w:rPr>
                <w:rFonts w:ascii="Times New Roman" w:hAnsi="Times New Roman" w:cs="Times New Roman"/>
                <w:sz w:val="16"/>
              </w:rPr>
              <w:t>-</w:t>
            </w:r>
            <w:r w:rsidRPr="0008731E">
              <w:rPr>
                <w:rFonts w:ascii="Times New Roman" w:hAnsi="Times New Roman" w:cs="Times New Roman"/>
                <w:sz w:val="16"/>
              </w:rPr>
              <w:t>profesională a absolvenților</w:t>
            </w:r>
          </w:p>
          <w:p w14:paraId="1DC733B8" w14:textId="3ED5480A" w:rsidR="00827E86" w:rsidRPr="0008731E" w:rsidRDefault="00827E86" w:rsidP="003B50D4">
            <w:pPr>
              <w:pStyle w:val="TableParagraph"/>
              <w:numPr>
                <w:ilvl w:val="0"/>
                <w:numId w:val="151"/>
              </w:numPr>
              <w:tabs>
                <w:tab w:val="left" w:pos="140"/>
              </w:tabs>
              <w:spacing w:before="3" w:line="237" w:lineRule="auto"/>
              <w:ind w:right="298" w:hanging="1"/>
              <w:rPr>
                <w:rFonts w:ascii="Times New Roman" w:hAnsi="Times New Roman" w:cs="Times New Roman"/>
                <w:sz w:val="16"/>
              </w:rPr>
            </w:pPr>
            <w:r w:rsidRPr="0008731E">
              <w:rPr>
                <w:rFonts w:ascii="Times New Roman" w:hAnsi="Times New Roman" w:cs="Times New Roman"/>
                <w:sz w:val="16"/>
              </w:rPr>
              <w:t xml:space="preserve">bază de date cu privire la rețelele școlare în care este implicată </w:t>
            </w:r>
            <w:r w:rsidR="00265164">
              <w:rPr>
                <w:rFonts w:ascii="Times New Roman" w:hAnsi="Times New Roman" w:cs="Times New Roman"/>
                <w:sz w:val="16"/>
              </w:rPr>
              <w:t>unitatea</w:t>
            </w:r>
          </w:p>
          <w:p w14:paraId="7E17E405" w14:textId="615186F2" w:rsidR="00827E86" w:rsidRPr="0008731E" w:rsidRDefault="00827E86" w:rsidP="003B50D4">
            <w:pPr>
              <w:pStyle w:val="TableParagraph"/>
              <w:numPr>
                <w:ilvl w:val="0"/>
                <w:numId w:val="151"/>
              </w:numPr>
              <w:tabs>
                <w:tab w:val="left" w:pos="140"/>
              </w:tabs>
              <w:spacing w:before="1"/>
              <w:ind w:right="272" w:firstLine="0"/>
              <w:rPr>
                <w:rFonts w:ascii="Times New Roman" w:hAnsi="Times New Roman" w:cs="Times New Roman"/>
                <w:sz w:val="16"/>
              </w:rPr>
            </w:pPr>
            <w:r w:rsidRPr="0008731E">
              <w:rPr>
                <w:rFonts w:ascii="Times New Roman" w:hAnsi="Times New Roman" w:cs="Times New Roman"/>
                <w:sz w:val="16"/>
              </w:rPr>
              <w:t>bază de date cu privire la cu privire la hart</w:t>
            </w:r>
            <w:r w:rsidR="00265164">
              <w:rPr>
                <w:rFonts w:ascii="Times New Roman" w:hAnsi="Times New Roman" w:cs="Times New Roman"/>
                <w:sz w:val="16"/>
              </w:rPr>
              <w:t xml:space="preserve">a </w:t>
            </w:r>
            <w:r w:rsidRPr="0008731E">
              <w:rPr>
                <w:rFonts w:ascii="Times New Roman" w:hAnsi="Times New Roman" w:cs="Times New Roman"/>
                <w:sz w:val="16"/>
              </w:rPr>
              <w:t>parteneriatelor</w:t>
            </w:r>
          </w:p>
          <w:p w14:paraId="6100D24E" w14:textId="7137DA2C" w:rsidR="00827E86" w:rsidRPr="0008731E" w:rsidRDefault="00827E86" w:rsidP="00827E86">
            <w:pPr>
              <w:pStyle w:val="TableParagraph"/>
              <w:spacing w:line="180" w:lineRule="atLeast"/>
              <w:ind w:left="26" w:right="55"/>
              <w:rPr>
                <w:rFonts w:ascii="Times New Roman" w:hAnsi="Times New Roman" w:cs="Times New Roman"/>
                <w:sz w:val="16"/>
              </w:rPr>
            </w:pPr>
          </w:p>
        </w:tc>
        <w:tc>
          <w:tcPr>
            <w:tcW w:w="900" w:type="dxa"/>
            <w:tcBorders>
              <w:bottom w:val="single" w:sz="4" w:space="0" w:color="000000"/>
            </w:tcBorders>
            <w:vAlign w:val="center"/>
          </w:tcPr>
          <w:p w14:paraId="0F3EB970" w14:textId="06B9B117"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Borders>
              <w:bottom w:val="single" w:sz="4" w:space="0" w:color="000000"/>
            </w:tcBorders>
          </w:tcPr>
          <w:p w14:paraId="745CBDC0" w14:textId="12B423B5"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0AC98192" w14:textId="77777777" w:rsidTr="00265164">
        <w:trPr>
          <w:trHeight w:val="713"/>
        </w:trPr>
        <w:tc>
          <w:tcPr>
            <w:tcW w:w="2411" w:type="dxa"/>
            <w:vMerge/>
          </w:tcPr>
          <w:p w14:paraId="41D08628" w14:textId="77777777" w:rsidR="00827E86" w:rsidRPr="0008731E" w:rsidRDefault="00827E86" w:rsidP="00827E86">
            <w:pPr>
              <w:rPr>
                <w:rFonts w:ascii="Times New Roman" w:hAnsi="Times New Roman" w:cs="Times New Roman"/>
                <w:sz w:val="2"/>
                <w:szCs w:val="2"/>
              </w:rPr>
            </w:pPr>
          </w:p>
        </w:tc>
        <w:tc>
          <w:tcPr>
            <w:tcW w:w="5580" w:type="dxa"/>
          </w:tcPr>
          <w:p w14:paraId="77B786E4" w14:textId="77777777" w:rsidR="00827E86" w:rsidRPr="0008731E" w:rsidRDefault="00827E86" w:rsidP="00827E86">
            <w:pPr>
              <w:pStyle w:val="TableParagraph"/>
              <w:spacing w:line="244" w:lineRule="auto"/>
              <w:ind w:left="28" w:right="12" w:hanging="1"/>
              <w:rPr>
                <w:rFonts w:ascii="Times New Roman" w:hAnsi="Times New Roman" w:cs="Times New Roman"/>
                <w:sz w:val="16"/>
              </w:rPr>
            </w:pPr>
            <w:r w:rsidRPr="0008731E">
              <w:rPr>
                <w:rFonts w:ascii="Times New Roman" w:hAnsi="Times New Roman" w:cs="Times New Roman"/>
                <w:sz w:val="16"/>
              </w:rPr>
              <w:t>2.2.3. Respectarea condiţiilor şi procedurilor legale privind siguranţa şi confidenţialitatea în activitatea de colectare, prelucrare şi utilizare a informaţiei.</w:t>
            </w:r>
          </w:p>
        </w:tc>
        <w:tc>
          <w:tcPr>
            <w:tcW w:w="4410" w:type="dxa"/>
          </w:tcPr>
          <w:p w14:paraId="65E3F84D" w14:textId="77777777" w:rsidR="00827E86" w:rsidRPr="0008731E" w:rsidRDefault="00827E86" w:rsidP="003B50D4">
            <w:pPr>
              <w:pStyle w:val="TableParagraph"/>
              <w:numPr>
                <w:ilvl w:val="0"/>
                <w:numId w:val="150"/>
              </w:numPr>
              <w:tabs>
                <w:tab w:val="left" w:pos="140"/>
              </w:tabs>
              <w:spacing w:before="1" w:line="184" w:lineRule="exact"/>
              <w:ind w:right="467" w:hanging="1"/>
              <w:rPr>
                <w:rFonts w:ascii="Times New Roman" w:hAnsi="Times New Roman" w:cs="Times New Roman"/>
                <w:sz w:val="16"/>
              </w:rPr>
            </w:pPr>
            <w:r w:rsidRPr="0008731E">
              <w:rPr>
                <w:rFonts w:ascii="Times New Roman" w:hAnsi="Times New Roman" w:cs="Times New Roman"/>
                <w:sz w:val="16"/>
              </w:rPr>
              <w:t>proceduri de colectare, prelucrare şi utilizare a informaţiei</w:t>
            </w:r>
          </w:p>
          <w:p w14:paraId="68E46C60" w14:textId="77777777" w:rsidR="00265164" w:rsidRDefault="00827E86" w:rsidP="003B50D4">
            <w:pPr>
              <w:pStyle w:val="TableParagraph"/>
              <w:numPr>
                <w:ilvl w:val="0"/>
                <w:numId w:val="150"/>
              </w:numPr>
              <w:tabs>
                <w:tab w:val="left" w:pos="140"/>
              </w:tabs>
              <w:spacing w:line="192" w:lineRule="exact"/>
              <w:ind w:left="139" w:hanging="114"/>
              <w:rPr>
                <w:rFonts w:ascii="Times New Roman" w:hAnsi="Times New Roman" w:cs="Times New Roman"/>
                <w:sz w:val="16"/>
              </w:rPr>
            </w:pPr>
            <w:r w:rsidRPr="0008731E">
              <w:rPr>
                <w:rFonts w:ascii="Times New Roman" w:hAnsi="Times New Roman" w:cs="Times New Roman"/>
                <w:sz w:val="16"/>
              </w:rPr>
              <w:t>rapoarte de inspecție</w:t>
            </w:r>
          </w:p>
          <w:p w14:paraId="72EF15C5" w14:textId="452CF5F4" w:rsidR="00827E86" w:rsidRPr="00265164" w:rsidRDefault="00827E86" w:rsidP="003B50D4">
            <w:pPr>
              <w:pStyle w:val="TableParagraph"/>
              <w:numPr>
                <w:ilvl w:val="0"/>
                <w:numId w:val="150"/>
              </w:numPr>
              <w:tabs>
                <w:tab w:val="left" w:pos="140"/>
              </w:tabs>
              <w:spacing w:line="192" w:lineRule="exact"/>
              <w:ind w:left="139" w:hanging="114"/>
              <w:rPr>
                <w:rFonts w:ascii="Times New Roman" w:hAnsi="Times New Roman" w:cs="Times New Roman"/>
                <w:sz w:val="16"/>
              </w:rPr>
            </w:pPr>
            <w:r w:rsidRPr="00265164">
              <w:rPr>
                <w:rFonts w:ascii="Times New Roman" w:hAnsi="Times New Roman" w:cs="Times New Roman"/>
                <w:sz w:val="16"/>
              </w:rPr>
              <w:t>angajamente de confidenţialitate/ fişa postului</w:t>
            </w:r>
          </w:p>
        </w:tc>
        <w:tc>
          <w:tcPr>
            <w:tcW w:w="900" w:type="dxa"/>
            <w:vAlign w:val="center"/>
          </w:tcPr>
          <w:p w14:paraId="6A9B4380" w14:textId="1E1E9DCE"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61796FF9" w14:textId="23CA91B9"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0F99E66E" w14:textId="77777777" w:rsidTr="00265164">
        <w:trPr>
          <w:trHeight w:val="1153"/>
        </w:trPr>
        <w:tc>
          <w:tcPr>
            <w:tcW w:w="2411" w:type="dxa"/>
            <w:vMerge w:val="restart"/>
          </w:tcPr>
          <w:p w14:paraId="79626182" w14:textId="77777777" w:rsidR="00827E86" w:rsidRPr="0008731E" w:rsidRDefault="00827E86" w:rsidP="00827E86">
            <w:pPr>
              <w:pStyle w:val="TableParagraph"/>
              <w:spacing w:line="244" w:lineRule="auto"/>
              <w:ind w:left="28" w:right="113"/>
              <w:rPr>
                <w:rFonts w:ascii="Times New Roman" w:hAnsi="Times New Roman" w:cs="Times New Roman"/>
                <w:sz w:val="16"/>
              </w:rPr>
            </w:pPr>
            <w:r w:rsidRPr="0008731E">
              <w:rPr>
                <w:rFonts w:ascii="Times New Roman" w:hAnsi="Times New Roman" w:cs="Times New Roman"/>
                <w:sz w:val="16"/>
              </w:rPr>
              <w:t>2.3. Asigurarea serviciilor medicale pentru elevi</w:t>
            </w:r>
          </w:p>
        </w:tc>
        <w:tc>
          <w:tcPr>
            <w:tcW w:w="5580" w:type="dxa"/>
            <w:tcBorders>
              <w:bottom w:val="single" w:sz="2" w:space="0" w:color="000000"/>
            </w:tcBorders>
          </w:tcPr>
          <w:p w14:paraId="4E43AA58" w14:textId="77777777" w:rsidR="00827E86" w:rsidRPr="0008731E" w:rsidRDefault="00827E86" w:rsidP="00827E86">
            <w:pPr>
              <w:pStyle w:val="TableParagraph"/>
              <w:spacing w:line="244" w:lineRule="auto"/>
              <w:ind w:left="28" w:right="248"/>
              <w:rPr>
                <w:rFonts w:ascii="Times New Roman" w:hAnsi="Times New Roman" w:cs="Times New Roman"/>
                <w:sz w:val="16"/>
              </w:rPr>
            </w:pPr>
            <w:r w:rsidRPr="0008731E">
              <w:rPr>
                <w:rFonts w:ascii="Times New Roman" w:hAnsi="Times New Roman" w:cs="Times New Roman"/>
                <w:sz w:val="16"/>
              </w:rPr>
              <w:t>2.3.1. Asigurarea serviciilor medicale pentru elevi conform legislaţiei în vigoare, de preferinţă prin cabinetul medical propriu.</w:t>
            </w:r>
          </w:p>
        </w:tc>
        <w:tc>
          <w:tcPr>
            <w:tcW w:w="4410" w:type="dxa"/>
          </w:tcPr>
          <w:p w14:paraId="0DD720E1" w14:textId="77777777" w:rsidR="00827E86" w:rsidRPr="0008731E" w:rsidRDefault="00827E86" w:rsidP="003B50D4">
            <w:pPr>
              <w:pStyle w:val="TableParagraph"/>
              <w:numPr>
                <w:ilvl w:val="0"/>
                <w:numId w:val="149"/>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registrul de consultații medicale al cabinetului</w:t>
            </w:r>
          </w:p>
          <w:p w14:paraId="11151170" w14:textId="59B8FCF2" w:rsidR="00827E86" w:rsidRPr="0008731E" w:rsidRDefault="00827E86" w:rsidP="00827E86">
            <w:pPr>
              <w:pStyle w:val="TableParagraph"/>
              <w:ind w:left="26" w:right="402"/>
              <w:rPr>
                <w:rFonts w:ascii="Times New Roman" w:hAnsi="Times New Roman" w:cs="Times New Roman"/>
                <w:sz w:val="16"/>
              </w:rPr>
            </w:pPr>
            <w:r w:rsidRPr="0008731E">
              <w:rPr>
                <w:rFonts w:ascii="Times New Roman" w:hAnsi="Times New Roman" w:cs="Times New Roman"/>
                <w:sz w:val="16"/>
              </w:rPr>
              <w:t xml:space="preserve">propriu sau al unității sanitare cu care </w:t>
            </w:r>
            <w:r w:rsidR="002C1750">
              <w:rPr>
                <w:rFonts w:ascii="Times New Roman" w:hAnsi="Times New Roman" w:cs="Times New Roman"/>
                <w:sz w:val="16"/>
              </w:rPr>
              <w:t>unitatea</w:t>
            </w:r>
            <w:r w:rsidRPr="0008731E">
              <w:rPr>
                <w:rFonts w:ascii="Times New Roman" w:hAnsi="Times New Roman" w:cs="Times New Roman"/>
                <w:sz w:val="16"/>
              </w:rPr>
              <w:t xml:space="preserve"> are acorduri de asistență</w:t>
            </w:r>
          </w:p>
          <w:p w14:paraId="704AA3EA" w14:textId="77777777" w:rsidR="00827E86" w:rsidRPr="0008731E" w:rsidRDefault="00827E86" w:rsidP="003B50D4">
            <w:pPr>
              <w:pStyle w:val="TableParagraph"/>
              <w:numPr>
                <w:ilvl w:val="0"/>
                <w:numId w:val="149"/>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liste de prezență, materiale de prezentare elaborate</w:t>
            </w:r>
          </w:p>
          <w:p w14:paraId="0C88ADAC" w14:textId="7A7F4AFB" w:rsidR="00827E86" w:rsidRPr="0008731E" w:rsidRDefault="00827E86" w:rsidP="00827E86">
            <w:pPr>
              <w:pStyle w:val="TableParagraph"/>
              <w:spacing w:line="173" w:lineRule="exact"/>
              <w:ind w:left="27"/>
              <w:rPr>
                <w:rFonts w:ascii="Times New Roman" w:hAnsi="Times New Roman" w:cs="Times New Roman"/>
                <w:sz w:val="16"/>
              </w:rPr>
            </w:pPr>
            <w:r w:rsidRPr="0008731E">
              <w:rPr>
                <w:rFonts w:ascii="Times New Roman" w:hAnsi="Times New Roman" w:cs="Times New Roman"/>
                <w:sz w:val="16"/>
              </w:rPr>
              <w:t>de personal și de elevi pe tema prevenirii comportamentelor dăunătoare sănătăţii</w:t>
            </w:r>
          </w:p>
        </w:tc>
        <w:tc>
          <w:tcPr>
            <w:tcW w:w="900" w:type="dxa"/>
            <w:vMerge w:val="restart"/>
            <w:vAlign w:val="center"/>
          </w:tcPr>
          <w:p w14:paraId="349890EF" w14:textId="514E6D70"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5BFCE2E9" w14:textId="2D453E2D"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662DA5F5" w14:textId="77777777" w:rsidTr="00265164">
        <w:trPr>
          <w:trHeight w:val="1604"/>
        </w:trPr>
        <w:tc>
          <w:tcPr>
            <w:tcW w:w="2411" w:type="dxa"/>
            <w:vMerge/>
          </w:tcPr>
          <w:p w14:paraId="2E3D573B" w14:textId="77777777" w:rsidR="00827E86" w:rsidRPr="0008731E" w:rsidRDefault="00827E86" w:rsidP="00827E86">
            <w:pPr>
              <w:pStyle w:val="TableParagraph"/>
              <w:ind w:left="0"/>
              <w:rPr>
                <w:rFonts w:ascii="Times New Roman" w:hAnsi="Times New Roman" w:cs="Times New Roman"/>
                <w:sz w:val="14"/>
              </w:rPr>
            </w:pPr>
          </w:p>
        </w:tc>
        <w:tc>
          <w:tcPr>
            <w:tcW w:w="5580" w:type="dxa"/>
            <w:tcBorders>
              <w:top w:val="single" w:sz="2" w:space="0" w:color="000000"/>
            </w:tcBorders>
          </w:tcPr>
          <w:p w14:paraId="02483B1E" w14:textId="77777777" w:rsidR="00827E86" w:rsidRPr="0008731E" w:rsidRDefault="00827E86" w:rsidP="00827E86">
            <w:pPr>
              <w:pStyle w:val="TableParagraph"/>
              <w:spacing w:before="2" w:line="242" w:lineRule="auto"/>
              <w:ind w:left="28" w:right="290" w:hanging="1"/>
              <w:rPr>
                <w:rFonts w:ascii="Times New Roman" w:hAnsi="Times New Roman" w:cs="Times New Roman"/>
                <w:sz w:val="16"/>
              </w:rPr>
            </w:pPr>
            <w:r w:rsidRPr="0008731E">
              <w:rPr>
                <w:rFonts w:ascii="Times New Roman" w:hAnsi="Times New Roman" w:cs="Times New Roman"/>
                <w:sz w:val="16"/>
              </w:rPr>
              <w:t>2.3.2. Existenţa procedurilor de asigurare a serviciilor medicale de urgenţă.</w:t>
            </w:r>
          </w:p>
        </w:tc>
        <w:tc>
          <w:tcPr>
            <w:tcW w:w="4410" w:type="dxa"/>
            <w:tcBorders>
              <w:top w:val="single" w:sz="2" w:space="0" w:color="000000"/>
            </w:tcBorders>
          </w:tcPr>
          <w:p w14:paraId="5A8B6B4D" w14:textId="7039DCC3" w:rsidR="00827E86" w:rsidRPr="0008731E" w:rsidRDefault="00827E86" w:rsidP="003B50D4">
            <w:pPr>
              <w:pStyle w:val="TableParagraph"/>
              <w:numPr>
                <w:ilvl w:val="0"/>
                <w:numId w:val="148"/>
              </w:numPr>
              <w:tabs>
                <w:tab w:val="left" w:pos="140"/>
              </w:tabs>
              <w:spacing w:before="1" w:line="237" w:lineRule="auto"/>
              <w:ind w:right="59" w:firstLine="0"/>
              <w:rPr>
                <w:rFonts w:ascii="Times New Roman" w:hAnsi="Times New Roman" w:cs="Times New Roman"/>
                <w:sz w:val="16"/>
              </w:rPr>
            </w:pPr>
            <w:r w:rsidRPr="0008731E">
              <w:rPr>
                <w:rFonts w:ascii="Times New Roman" w:hAnsi="Times New Roman" w:cs="Times New Roman"/>
                <w:sz w:val="16"/>
              </w:rPr>
              <w:t xml:space="preserve">proceduri de acordare a primului ajutor în cazul unui accident survenit în incinta </w:t>
            </w:r>
            <w:r w:rsidR="00265164">
              <w:rPr>
                <w:rFonts w:ascii="Times New Roman" w:hAnsi="Times New Roman" w:cs="Times New Roman"/>
                <w:sz w:val="16"/>
              </w:rPr>
              <w:t>unității</w:t>
            </w:r>
          </w:p>
          <w:p w14:paraId="2810A8B8" w14:textId="21F87243" w:rsidR="00827E86" w:rsidRPr="0008731E" w:rsidRDefault="00827E86" w:rsidP="00827E86">
            <w:pPr>
              <w:pStyle w:val="TableParagraph"/>
              <w:ind w:left="26" w:right="246"/>
              <w:rPr>
                <w:rFonts w:ascii="Times New Roman" w:hAnsi="Times New Roman" w:cs="Times New Roman"/>
                <w:sz w:val="16"/>
              </w:rPr>
            </w:pPr>
            <w:r w:rsidRPr="0008731E">
              <w:rPr>
                <w:rFonts w:ascii="Times New Roman" w:hAnsi="Times New Roman" w:cs="Times New Roman"/>
                <w:sz w:val="16"/>
              </w:rPr>
              <w:t>procese-verbale de luare la cunostință a procedurilor de acordare a primului ajutor de către personal</w:t>
            </w:r>
            <w:r w:rsidR="00830175">
              <w:rPr>
                <w:rFonts w:ascii="Times New Roman" w:hAnsi="Times New Roman" w:cs="Times New Roman"/>
                <w:sz w:val="16"/>
              </w:rPr>
              <w:t>, elevi</w:t>
            </w:r>
          </w:p>
        </w:tc>
        <w:tc>
          <w:tcPr>
            <w:tcW w:w="900" w:type="dxa"/>
            <w:vMerge/>
            <w:vAlign w:val="center"/>
          </w:tcPr>
          <w:p w14:paraId="655C8EA4" w14:textId="012D7477" w:rsidR="00827E86" w:rsidRPr="00265164" w:rsidRDefault="00827E86" w:rsidP="00265164">
            <w:pPr>
              <w:jc w:val="center"/>
              <w:rPr>
                <w:rFonts w:ascii="Times New Roman" w:hAnsi="Times New Roman" w:cs="Times New Roman"/>
                <w:b/>
                <w:bCs/>
                <w:sz w:val="20"/>
                <w:szCs w:val="20"/>
              </w:rPr>
            </w:pPr>
          </w:p>
        </w:tc>
        <w:tc>
          <w:tcPr>
            <w:tcW w:w="875" w:type="dxa"/>
          </w:tcPr>
          <w:p w14:paraId="2AD91CAB" w14:textId="546F0143" w:rsidR="00827E86" w:rsidRPr="0008731E" w:rsidRDefault="00827E86" w:rsidP="00827E86">
            <w:pPr>
              <w:pStyle w:val="TableParagraph"/>
              <w:spacing w:line="181" w:lineRule="exact"/>
              <w:ind w:left="26"/>
              <w:rPr>
                <w:rFonts w:ascii="Times New Roman" w:hAnsi="Times New Roman" w:cs="Times New Roman"/>
                <w:sz w:val="16"/>
              </w:rPr>
            </w:pPr>
          </w:p>
        </w:tc>
      </w:tr>
      <w:tr w:rsidR="00827E86" w:rsidRPr="0008731E" w14:paraId="299EE90B" w14:textId="77777777" w:rsidTr="00265164">
        <w:trPr>
          <w:trHeight w:val="803"/>
        </w:trPr>
        <w:tc>
          <w:tcPr>
            <w:tcW w:w="2411" w:type="dxa"/>
            <w:vMerge w:val="restart"/>
          </w:tcPr>
          <w:p w14:paraId="66E428E6" w14:textId="77777777" w:rsidR="00827E86" w:rsidRPr="0008731E" w:rsidRDefault="00827E86" w:rsidP="00827E86">
            <w:pPr>
              <w:pStyle w:val="TableParagraph"/>
              <w:spacing w:line="244" w:lineRule="auto"/>
              <w:ind w:left="28" w:right="42"/>
              <w:rPr>
                <w:rFonts w:ascii="Times New Roman" w:hAnsi="Times New Roman" w:cs="Times New Roman"/>
                <w:sz w:val="16"/>
              </w:rPr>
            </w:pPr>
            <w:r w:rsidRPr="0008731E">
              <w:rPr>
                <w:rFonts w:ascii="Times New Roman" w:hAnsi="Times New Roman" w:cs="Times New Roman"/>
                <w:sz w:val="16"/>
              </w:rPr>
              <w:t>2.4. Asigurarea securităţii tuturor celor implicaţi în activitatea şcolară, în timpul desfăşurării programului</w:t>
            </w:r>
          </w:p>
        </w:tc>
        <w:tc>
          <w:tcPr>
            <w:tcW w:w="5580" w:type="dxa"/>
          </w:tcPr>
          <w:p w14:paraId="1595F700" w14:textId="36A892A3" w:rsidR="00827E86" w:rsidRPr="0008731E" w:rsidRDefault="00827E86" w:rsidP="00265164">
            <w:pPr>
              <w:pStyle w:val="TableParagraph"/>
              <w:spacing w:line="244" w:lineRule="auto"/>
              <w:ind w:left="28" w:right="82"/>
              <w:rPr>
                <w:rFonts w:ascii="Times New Roman" w:hAnsi="Times New Roman" w:cs="Times New Roman"/>
                <w:sz w:val="16"/>
              </w:rPr>
            </w:pPr>
            <w:r w:rsidRPr="0008731E">
              <w:rPr>
                <w:rFonts w:ascii="Times New Roman" w:hAnsi="Times New Roman" w:cs="Times New Roman"/>
                <w:sz w:val="16"/>
              </w:rPr>
              <w:t>2.4.1. Existenţa unui sistem şi a procedurilor de asigurare a securităţii tuturor celor implicaţi în activitatea şcolară, în timpul desfăşurării programului (pază proprie, acorduri/ contracte cu firme specializate, cu jandarmeria sau cu</w:t>
            </w:r>
            <w:r w:rsidR="00265164">
              <w:rPr>
                <w:rFonts w:ascii="Times New Roman" w:hAnsi="Times New Roman" w:cs="Times New Roman"/>
                <w:sz w:val="16"/>
              </w:rPr>
              <w:t xml:space="preserve"> </w:t>
            </w:r>
            <w:r w:rsidRPr="0008731E">
              <w:rPr>
                <w:rFonts w:ascii="Times New Roman" w:hAnsi="Times New Roman" w:cs="Times New Roman"/>
                <w:sz w:val="16"/>
              </w:rPr>
              <w:t>poliţia).</w:t>
            </w:r>
          </w:p>
        </w:tc>
        <w:tc>
          <w:tcPr>
            <w:tcW w:w="4410" w:type="dxa"/>
          </w:tcPr>
          <w:p w14:paraId="544B5FBA" w14:textId="77777777" w:rsidR="00827E86" w:rsidRPr="0008731E" w:rsidRDefault="00827E86" w:rsidP="00827E86">
            <w:pPr>
              <w:pStyle w:val="TableParagraph"/>
              <w:spacing w:before="2" w:line="163" w:lineRule="exact"/>
              <w:ind w:left="27"/>
              <w:rPr>
                <w:rFonts w:ascii="Times New Roman" w:hAnsi="Times New Roman" w:cs="Times New Roman"/>
                <w:sz w:val="16"/>
              </w:rPr>
            </w:pPr>
            <w:r w:rsidRPr="0008731E">
              <w:rPr>
                <w:rFonts w:ascii="Times New Roman" w:hAnsi="Times New Roman" w:cs="Times New Roman"/>
                <w:sz w:val="16"/>
              </w:rPr>
              <w:t>proceduri de asigurare a securităţii</w:t>
            </w:r>
          </w:p>
          <w:p w14:paraId="48A0DF5E" w14:textId="7D7B17C3" w:rsidR="00827E86" w:rsidRPr="00265164" w:rsidRDefault="00827E86" w:rsidP="003B50D4">
            <w:pPr>
              <w:pStyle w:val="TableParagraph"/>
              <w:numPr>
                <w:ilvl w:val="0"/>
                <w:numId w:val="147"/>
              </w:numPr>
              <w:tabs>
                <w:tab w:val="left" w:pos="140"/>
              </w:tabs>
              <w:ind w:right="570" w:firstLine="0"/>
              <w:rPr>
                <w:rFonts w:ascii="Times New Roman" w:hAnsi="Times New Roman" w:cs="Times New Roman"/>
                <w:sz w:val="16"/>
              </w:rPr>
            </w:pPr>
            <w:r w:rsidRPr="0008731E">
              <w:rPr>
                <w:rFonts w:ascii="Times New Roman" w:hAnsi="Times New Roman" w:cs="Times New Roman"/>
                <w:sz w:val="16"/>
              </w:rPr>
              <w:t>procese-verbale de luare la cunostință a proceduriilor de asigurare a securităţii de către</w:t>
            </w:r>
            <w:r w:rsidR="00265164">
              <w:rPr>
                <w:rFonts w:ascii="Times New Roman" w:hAnsi="Times New Roman" w:cs="Times New Roman"/>
                <w:sz w:val="16"/>
              </w:rPr>
              <w:t xml:space="preserve"> </w:t>
            </w:r>
            <w:r w:rsidRPr="00265164">
              <w:rPr>
                <w:rFonts w:ascii="Times New Roman" w:hAnsi="Times New Roman" w:cs="Times New Roman"/>
                <w:sz w:val="16"/>
              </w:rPr>
              <w:t>personal, elevi</w:t>
            </w:r>
          </w:p>
        </w:tc>
        <w:tc>
          <w:tcPr>
            <w:tcW w:w="900" w:type="dxa"/>
            <w:vAlign w:val="center"/>
          </w:tcPr>
          <w:p w14:paraId="5EA5E38D" w14:textId="17A32F48"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1D17803A" w14:textId="41905B08" w:rsidR="00827E86" w:rsidRPr="0008731E" w:rsidRDefault="00827E86" w:rsidP="00827E86">
            <w:pPr>
              <w:pStyle w:val="TableParagraph"/>
              <w:spacing w:line="181" w:lineRule="exact"/>
              <w:ind w:left="26"/>
              <w:rPr>
                <w:rFonts w:ascii="Times New Roman" w:hAnsi="Times New Roman" w:cs="Times New Roman"/>
                <w:sz w:val="16"/>
              </w:rPr>
            </w:pPr>
          </w:p>
        </w:tc>
      </w:tr>
      <w:tr w:rsidR="00827E86" w:rsidRPr="0008731E" w14:paraId="64DD30C1" w14:textId="77777777" w:rsidTr="00265164">
        <w:trPr>
          <w:trHeight w:val="1546"/>
        </w:trPr>
        <w:tc>
          <w:tcPr>
            <w:tcW w:w="2411" w:type="dxa"/>
            <w:vMerge/>
            <w:tcBorders>
              <w:top w:val="nil"/>
            </w:tcBorders>
          </w:tcPr>
          <w:p w14:paraId="4D928C5C" w14:textId="77777777" w:rsidR="00827E86" w:rsidRPr="0008731E" w:rsidRDefault="00827E86" w:rsidP="00827E86">
            <w:pPr>
              <w:rPr>
                <w:rFonts w:ascii="Times New Roman" w:hAnsi="Times New Roman" w:cs="Times New Roman"/>
                <w:sz w:val="2"/>
                <w:szCs w:val="2"/>
              </w:rPr>
            </w:pPr>
          </w:p>
        </w:tc>
        <w:tc>
          <w:tcPr>
            <w:tcW w:w="5580" w:type="dxa"/>
          </w:tcPr>
          <w:p w14:paraId="0A1F8496" w14:textId="77777777" w:rsidR="00827E86" w:rsidRPr="0008731E" w:rsidRDefault="00827E86" w:rsidP="00827E86">
            <w:pPr>
              <w:pStyle w:val="TableParagraph"/>
              <w:spacing w:line="244" w:lineRule="auto"/>
              <w:ind w:left="28" w:right="39"/>
              <w:rPr>
                <w:rFonts w:ascii="Times New Roman" w:hAnsi="Times New Roman" w:cs="Times New Roman"/>
                <w:sz w:val="16"/>
              </w:rPr>
            </w:pPr>
            <w:r w:rsidRPr="0008731E">
              <w:rPr>
                <w:rFonts w:ascii="Times New Roman" w:hAnsi="Times New Roman" w:cs="Times New Roman"/>
                <w:sz w:val="16"/>
              </w:rPr>
              <w:t>2.4.2. Respectarea sistemelor şi a procedurilor de sănătate, de securitate a muncii şi de PSI prevăzute de legislaţia în vigoare pentru activităţile desfăşurate în tipul respectiv de organizaţie.</w:t>
            </w:r>
          </w:p>
        </w:tc>
        <w:tc>
          <w:tcPr>
            <w:tcW w:w="4410" w:type="dxa"/>
          </w:tcPr>
          <w:p w14:paraId="1FEB4E83" w14:textId="77777777" w:rsidR="00827E86" w:rsidRPr="0008731E" w:rsidRDefault="00827E86" w:rsidP="003B50D4">
            <w:pPr>
              <w:pStyle w:val="TableParagraph"/>
              <w:numPr>
                <w:ilvl w:val="0"/>
                <w:numId w:val="146"/>
              </w:numPr>
              <w:tabs>
                <w:tab w:val="left" w:pos="140"/>
              </w:tabs>
              <w:spacing w:line="193" w:lineRule="exact"/>
              <w:ind w:hanging="114"/>
              <w:rPr>
                <w:rFonts w:ascii="Times New Roman" w:hAnsi="Times New Roman" w:cs="Times New Roman"/>
                <w:sz w:val="16"/>
              </w:rPr>
            </w:pPr>
            <w:r w:rsidRPr="0008731E">
              <w:rPr>
                <w:rFonts w:ascii="Times New Roman" w:hAnsi="Times New Roman" w:cs="Times New Roman"/>
                <w:sz w:val="16"/>
              </w:rPr>
              <w:t>procese-verbale periodice de luare la cunostință a</w:t>
            </w:r>
          </w:p>
          <w:p w14:paraId="009E7FC8" w14:textId="77777777" w:rsidR="00827E86" w:rsidRPr="0008731E" w:rsidRDefault="00827E86" w:rsidP="00827E86">
            <w:pPr>
              <w:pStyle w:val="TableParagraph"/>
              <w:spacing w:line="194" w:lineRule="exact"/>
              <w:ind w:left="26" w:right="429"/>
              <w:rPr>
                <w:rFonts w:ascii="Times New Roman" w:hAnsi="Times New Roman" w:cs="Times New Roman"/>
                <w:sz w:val="16"/>
              </w:rPr>
            </w:pPr>
            <w:r w:rsidRPr="0008731E">
              <w:rPr>
                <w:rFonts w:ascii="Times New Roman" w:hAnsi="Times New Roman" w:cs="Times New Roman"/>
                <w:sz w:val="16"/>
              </w:rPr>
              <w:t>normelor de sănătate și securitate a muncii și PSI de către elevi</w:t>
            </w:r>
          </w:p>
          <w:p w14:paraId="5B98CA1C" w14:textId="77777777" w:rsidR="00827E86" w:rsidRPr="0008731E" w:rsidRDefault="00827E86" w:rsidP="003B50D4">
            <w:pPr>
              <w:pStyle w:val="TableParagraph"/>
              <w:numPr>
                <w:ilvl w:val="0"/>
                <w:numId w:val="145"/>
              </w:numPr>
              <w:tabs>
                <w:tab w:val="left" w:pos="139"/>
              </w:tabs>
              <w:spacing w:line="192" w:lineRule="exact"/>
              <w:ind w:left="138" w:hanging="114"/>
              <w:rPr>
                <w:rFonts w:ascii="Times New Roman" w:hAnsi="Times New Roman" w:cs="Times New Roman"/>
                <w:sz w:val="16"/>
              </w:rPr>
            </w:pPr>
            <w:r w:rsidRPr="0008731E">
              <w:rPr>
                <w:rFonts w:ascii="Times New Roman" w:hAnsi="Times New Roman" w:cs="Times New Roman"/>
                <w:sz w:val="16"/>
              </w:rPr>
              <w:t>rapoarte de monitorizare internă</w:t>
            </w:r>
          </w:p>
          <w:p w14:paraId="0F8E85B1" w14:textId="77777777" w:rsidR="00827E86" w:rsidRPr="0008731E" w:rsidRDefault="00827E86" w:rsidP="003B50D4">
            <w:pPr>
              <w:pStyle w:val="TableParagraph"/>
              <w:numPr>
                <w:ilvl w:val="0"/>
                <w:numId w:val="145"/>
              </w:numPr>
              <w:tabs>
                <w:tab w:val="left" w:pos="139"/>
              </w:tabs>
              <w:spacing w:line="242" w:lineRule="auto"/>
              <w:ind w:right="65" w:firstLine="0"/>
              <w:rPr>
                <w:rFonts w:ascii="Times New Roman" w:hAnsi="Times New Roman" w:cs="Times New Roman"/>
                <w:sz w:val="16"/>
              </w:rPr>
            </w:pPr>
            <w:r w:rsidRPr="0008731E">
              <w:rPr>
                <w:rFonts w:ascii="Times New Roman" w:hAnsi="Times New Roman" w:cs="Times New Roman"/>
                <w:sz w:val="16"/>
              </w:rPr>
              <w:t>fișe individuale de sănătate şi securitate în muncă şi pentru situaţii de urgenţă pentru elevi şi personal</w:t>
            </w:r>
          </w:p>
          <w:p w14:paraId="61084DB7" w14:textId="494520BB" w:rsidR="00827E86" w:rsidRPr="0008731E" w:rsidRDefault="00827E86" w:rsidP="00827E86">
            <w:pPr>
              <w:pStyle w:val="TableParagraph"/>
              <w:spacing w:line="242" w:lineRule="auto"/>
              <w:ind w:left="26" w:right="128"/>
              <w:rPr>
                <w:rFonts w:ascii="Times New Roman" w:hAnsi="Times New Roman" w:cs="Times New Roman"/>
                <w:sz w:val="16"/>
              </w:rPr>
            </w:pPr>
          </w:p>
        </w:tc>
        <w:tc>
          <w:tcPr>
            <w:tcW w:w="900" w:type="dxa"/>
            <w:vAlign w:val="center"/>
          </w:tcPr>
          <w:p w14:paraId="38BAE499" w14:textId="6A59889D"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74E08863" w14:textId="5A0106C4" w:rsidR="00827E86" w:rsidRPr="0008731E" w:rsidRDefault="00827E86" w:rsidP="00827E86">
            <w:pPr>
              <w:pStyle w:val="TableParagraph"/>
              <w:ind w:left="26"/>
              <w:rPr>
                <w:rFonts w:ascii="Times New Roman" w:hAnsi="Times New Roman" w:cs="Times New Roman"/>
                <w:sz w:val="16"/>
              </w:rPr>
            </w:pPr>
          </w:p>
        </w:tc>
      </w:tr>
      <w:tr w:rsidR="00827E86" w:rsidRPr="0008731E" w14:paraId="7DDF8BCA" w14:textId="77777777" w:rsidTr="00265164">
        <w:trPr>
          <w:trHeight w:val="4025"/>
        </w:trPr>
        <w:tc>
          <w:tcPr>
            <w:tcW w:w="2411" w:type="dxa"/>
          </w:tcPr>
          <w:p w14:paraId="761A1F86" w14:textId="77777777" w:rsidR="00827E86" w:rsidRPr="0008731E" w:rsidRDefault="00827E86" w:rsidP="00827E86">
            <w:pPr>
              <w:pStyle w:val="TableParagraph"/>
              <w:spacing w:line="244" w:lineRule="auto"/>
              <w:ind w:left="28" w:right="79"/>
              <w:rPr>
                <w:rFonts w:ascii="Times New Roman" w:hAnsi="Times New Roman" w:cs="Times New Roman"/>
                <w:sz w:val="16"/>
              </w:rPr>
            </w:pPr>
            <w:r w:rsidRPr="0008731E">
              <w:rPr>
                <w:rFonts w:ascii="Times New Roman" w:hAnsi="Times New Roman" w:cs="Times New Roman"/>
                <w:sz w:val="16"/>
              </w:rPr>
              <w:t>2.5. Asigurarea serviciilor de orientare şi consiliere pentru elevi</w:t>
            </w:r>
          </w:p>
        </w:tc>
        <w:tc>
          <w:tcPr>
            <w:tcW w:w="5580" w:type="dxa"/>
          </w:tcPr>
          <w:p w14:paraId="633861B2" w14:textId="77777777" w:rsidR="00827E86" w:rsidRPr="0008731E" w:rsidRDefault="00827E86" w:rsidP="00827E86">
            <w:pPr>
              <w:pStyle w:val="TableParagraph"/>
              <w:spacing w:line="244" w:lineRule="auto"/>
              <w:ind w:left="28" w:right="254"/>
              <w:rPr>
                <w:rFonts w:ascii="Times New Roman" w:hAnsi="Times New Roman" w:cs="Times New Roman"/>
                <w:sz w:val="16"/>
              </w:rPr>
            </w:pPr>
            <w:r w:rsidRPr="0008731E">
              <w:rPr>
                <w:rFonts w:ascii="Times New Roman" w:hAnsi="Times New Roman" w:cs="Times New Roman"/>
                <w:sz w:val="16"/>
              </w:rPr>
              <w:t>2.5.1. Asigurarea serviciilor de orientare şi consiliere pentru elevi, conform legislaţiei în vigoare, de preferinţă prin cabinete proprii.</w:t>
            </w:r>
          </w:p>
        </w:tc>
        <w:tc>
          <w:tcPr>
            <w:tcW w:w="4410" w:type="dxa"/>
          </w:tcPr>
          <w:p w14:paraId="575DC11E" w14:textId="77777777" w:rsidR="00827E86" w:rsidRPr="0008731E" w:rsidRDefault="00827E86" w:rsidP="003B50D4">
            <w:pPr>
              <w:pStyle w:val="TableParagraph"/>
              <w:numPr>
                <w:ilvl w:val="0"/>
                <w:numId w:val="144"/>
              </w:numPr>
              <w:tabs>
                <w:tab w:val="left" w:pos="140"/>
              </w:tabs>
              <w:ind w:right="963" w:hanging="1"/>
              <w:rPr>
                <w:rFonts w:ascii="Times New Roman" w:hAnsi="Times New Roman" w:cs="Times New Roman"/>
                <w:sz w:val="16"/>
              </w:rPr>
            </w:pPr>
            <w:r w:rsidRPr="0008731E">
              <w:rPr>
                <w:rFonts w:ascii="Times New Roman" w:hAnsi="Times New Roman" w:cs="Times New Roman"/>
                <w:sz w:val="16"/>
              </w:rPr>
              <w:t>vizitarea cabinetului şcolar de asistenţă psihopedagogică</w:t>
            </w:r>
          </w:p>
          <w:p w14:paraId="42C686D2" w14:textId="77777777" w:rsidR="00827E86" w:rsidRPr="0008731E" w:rsidRDefault="00827E86" w:rsidP="003B50D4">
            <w:pPr>
              <w:pStyle w:val="TableParagraph"/>
              <w:numPr>
                <w:ilvl w:val="0"/>
                <w:numId w:val="144"/>
              </w:numPr>
              <w:tabs>
                <w:tab w:val="left" w:pos="141"/>
              </w:tabs>
              <w:spacing w:line="242" w:lineRule="auto"/>
              <w:ind w:right="126" w:firstLine="0"/>
              <w:rPr>
                <w:rFonts w:ascii="Times New Roman" w:hAnsi="Times New Roman" w:cs="Times New Roman"/>
                <w:sz w:val="16"/>
              </w:rPr>
            </w:pPr>
            <w:r w:rsidRPr="0008731E">
              <w:rPr>
                <w:rFonts w:ascii="Times New Roman" w:hAnsi="Times New Roman" w:cs="Times New Roman"/>
                <w:sz w:val="16"/>
              </w:rPr>
              <w:t>dotarea CŞAP: mobilier, tehnologie de calcul şi aparatură de specialitate, teste psihologice etalonate şi manuale de utilizare în varianta clasică şi computerizată, jocuri şi materiale educaţionale, conform legislaţiei în vigoare</w:t>
            </w:r>
          </w:p>
          <w:p w14:paraId="552F07D8" w14:textId="77777777" w:rsidR="00827E86" w:rsidRPr="0008731E" w:rsidRDefault="00827E86" w:rsidP="003B50D4">
            <w:pPr>
              <w:pStyle w:val="TableParagraph"/>
              <w:numPr>
                <w:ilvl w:val="0"/>
                <w:numId w:val="144"/>
              </w:numPr>
              <w:tabs>
                <w:tab w:val="left" w:pos="141"/>
              </w:tabs>
              <w:spacing w:line="244" w:lineRule="auto"/>
              <w:ind w:left="26" w:right="54" w:firstLine="0"/>
              <w:rPr>
                <w:rFonts w:ascii="Times New Roman" w:hAnsi="Times New Roman" w:cs="Times New Roman"/>
                <w:sz w:val="16"/>
              </w:rPr>
            </w:pPr>
            <w:r w:rsidRPr="0008731E">
              <w:rPr>
                <w:rFonts w:ascii="Times New Roman" w:hAnsi="Times New Roman" w:cs="Times New Roman"/>
                <w:sz w:val="16"/>
              </w:rPr>
              <w:t>evidenţe ale activităţii desfăşurate (planul managerial al CŞAP, programele de consiliere, registrul de evidenţă a activităţii, dosarele clienţilor etc.) conform Regulamentului-cadru privind organizarea şi funcţionarea centrelor şi cabinetelor de asistenţă psihopedagogică, anexă a Regulamentului de organizare şi funcţionare a centrelor judeţene/ al municipiului Bucureşti de resurse şi de asistenţă educaţională</w:t>
            </w:r>
          </w:p>
          <w:p w14:paraId="084CD658" w14:textId="77777777" w:rsidR="00827E86" w:rsidRPr="0008731E" w:rsidRDefault="00827E86" w:rsidP="003B50D4">
            <w:pPr>
              <w:pStyle w:val="TableParagraph"/>
              <w:numPr>
                <w:ilvl w:val="0"/>
                <w:numId w:val="144"/>
              </w:numPr>
              <w:tabs>
                <w:tab w:val="left" w:pos="140"/>
              </w:tabs>
              <w:spacing w:before="2" w:line="184" w:lineRule="exact"/>
              <w:ind w:left="26" w:right="153" w:hanging="1"/>
              <w:rPr>
                <w:rFonts w:ascii="Times New Roman" w:hAnsi="Times New Roman" w:cs="Times New Roman"/>
                <w:sz w:val="16"/>
              </w:rPr>
            </w:pPr>
            <w:r w:rsidRPr="0008731E">
              <w:rPr>
                <w:rFonts w:ascii="Times New Roman" w:hAnsi="Times New Roman" w:cs="Times New Roman"/>
                <w:sz w:val="16"/>
              </w:rPr>
              <w:t>dovezi privind siguranţa şi confidenţialitatea activităţii de consiliere: existenţa unui spaţiu destinat</w:t>
            </w:r>
          </w:p>
          <w:p w14:paraId="06C79E87" w14:textId="77777777" w:rsidR="00827E86" w:rsidRPr="0008731E" w:rsidRDefault="00827E86" w:rsidP="00827E86">
            <w:pPr>
              <w:pStyle w:val="TableParagraph"/>
              <w:spacing w:line="242" w:lineRule="auto"/>
              <w:ind w:left="26" w:right="244"/>
              <w:rPr>
                <w:rFonts w:ascii="Times New Roman" w:hAnsi="Times New Roman" w:cs="Times New Roman"/>
                <w:sz w:val="16"/>
              </w:rPr>
            </w:pPr>
            <w:r w:rsidRPr="0008731E">
              <w:rPr>
                <w:rFonts w:ascii="Times New Roman" w:hAnsi="Times New Roman" w:cs="Times New Roman"/>
                <w:sz w:val="16"/>
              </w:rPr>
              <w:t>exclusiv activităţilor de consiliere psihopedagogică, securizarea bazei de date cu informaţiile clienţilor</w:t>
            </w:r>
          </w:p>
          <w:p w14:paraId="33194921" w14:textId="77777777" w:rsidR="00827E86" w:rsidRPr="0008731E" w:rsidRDefault="00827E86" w:rsidP="003B50D4">
            <w:pPr>
              <w:pStyle w:val="TableParagraph"/>
              <w:numPr>
                <w:ilvl w:val="0"/>
                <w:numId w:val="144"/>
              </w:numPr>
              <w:tabs>
                <w:tab w:val="left" w:pos="140"/>
              </w:tabs>
              <w:spacing w:line="242" w:lineRule="auto"/>
              <w:ind w:right="627" w:hanging="1"/>
              <w:rPr>
                <w:rFonts w:ascii="Times New Roman" w:hAnsi="Times New Roman" w:cs="Times New Roman"/>
                <w:sz w:val="16"/>
              </w:rPr>
            </w:pPr>
            <w:r w:rsidRPr="0008731E">
              <w:rPr>
                <w:rFonts w:ascii="Times New Roman" w:hAnsi="Times New Roman" w:cs="Times New Roman"/>
                <w:sz w:val="16"/>
              </w:rPr>
              <w:t>interviu cu profesorul din cabinetul şcolar de asistenţă psihopedagogică</w:t>
            </w:r>
          </w:p>
          <w:p w14:paraId="57B7EFD0" w14:textId="77777777" w:rsidR="00265164" w:rsidRDefault="00827E86" w:rsidP="003B50D4">
            <w:pPr>
              <w:pStyle w:val="TableParagraph"/>
              <w:numPr>
                <w:ilvl w:val="0"/>
                <w:numId w:val="144"/>
              </w:numPr>
              <w:tabs>
                <w:tab w:val="left" w:pos="141"/>
              </w:tabs>
              <w:spacing w:line="194" w:lineRule="exact"/>
              <w:ind w:left="140" w:hanging="114"/>
              <w:rPr>
                <w:rFonts w:ascii="Times New Roman" w:hAnsi="Times New Roman" w:cs="Times New Roman"/>
                <w:sz w:val="16"/>
              </w:rPr>
            </w:pPr>
            <w:r w:rsidRPr="0008731E">
              <w:rPr>
                <w:rFonts w:ascii="Times New Roman" w:hAnsi="Times New Roman" w:cs="Times New Roman"/>
                <w:sz w:val="16"/>
              </w:rPr>
              <w:t>interviuri cu reprezentanţi ai elevilor</w:t>
            </w:r>
          </w:p>
          <w:p w14:paraId="0508D9FC" w14:textId="20863550" w:rsidR="00827E86" w:rsidRPr="00265164" w:rsidRDefault="00827E86" w:rsidP="003B50D4">
            <w:pPr>
              <w:pStyle w:val="TableParagraph"/>
              <w:numPr>
                <w:ilvl w:val="0"/>
                <w:numId w:val="144"/>
              </w:numPr>
              <w:tabs>
                <w:tab w:val="left" w:pos="141"/>
              </w:tabs>
              <w:spacing w:line="194" w:lineRule="exact"/>
              <w:ind w:left="140" w:hanging="114"/>
              <w:rPr>
                <w:rFonts w:ascii="Times New Roman" w:hAnsi="Times New Roman" w:cs="Times New Roman"/>
                <w:sz w:val="16"/>
              </w:rPr>
            </w:pPr>
            <w:r w:rsidRPr="00265164">
              <w:rPr>
                <w:rFonts w:ascii="Times New Roman" w:hAnsi="Times New Roman" w:cs="Times New Roman"/>
                <w:sz w:val="16"/>
              </w:rPr>
              <w:t>chestionare de satisfacţie a elevilor şi părinţilor</w:t>
            </w:r>
          </w:p>
        </w:tc>
        <w:tc>
          <w:tcPr>
            <w:tcW w:w="900" w:type="dxa"/>
            <w:vAlign w:val="center"/>
          </w:tcPr>
          <w:p w14:paraId="213BBBC6" w14:textId="4677EFC7"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0B9F6B2E" w14:textId="253F1A33" w:rsidR="00827E86" w:rsidRPr="0008731E" w:rsidRDefault="00827E86" w:rsidP="00827E86">
            <w:pPr>
              <w:pStyle w:val="TableParagraph"/>
              <w:spacing w:line="181" w:lineRule="exact"/>
              <w:ind w:left="27"/>
              <w:rPr>
                <w:rFonts w:ascii="Times New Roman" w:hAnsi="Times New Roman" w:cs="Times New Roman"/>
                <w:sz w:val="16"/>
              </w:rPr>
            </w:pPr>
          </w:p>
        </w:tc>
      </w:tr>
    </w:tbl>
    <w:p w14:paraId="4329965D" w14:textId="77777777" w:rsidR="00623E28" w:rsidRPr="0008731E" w:rsidRDefault="00623E28">
      <w:pPr>
        <w:spacing w:line="180" w:lineRule="exact"/>
        <w:rPr>
          <w:rFonts w:ascii="Times New Roman" w:hAnsi="Times New Roman" w:cs="Times New Roman"/>
          <w:sz w:val="16"/>
        </w:rPr>
        <w:sectPr w:rsidR="00623E28" w:rsidRPr="0008731E">
          <w:footerReference w:type="default" r:id="rId8"/>
          <w:pgSz w:w="15880" w:h="11620" w:orient="landscape"/>
          <w:pgMar w:top="780" w:right="720" w:bottom="700" w:left="740" w:header="0" w:footer="509" w:gutter="0"/>
          <w:pgNumType w:start="3"/>
          <w:cols w:space="708"/>
        </w:sectPr>
      </w:pPr>
    </w:p>
    <w:p w14:paraId="0B56B78A" w14:textId="77777777" w:rsidR="00623E28" w:rsidRPr="0008731E" w:rsidRDefault="003B50D4">
      <w:pPr>
        <w:pStyle w:val="BodyText"/>
        <w:spacing w:before="68" w:after="3"/>
        <w:ind w:left="110" w:right="11285"/>
        <w:rPr>
          <w:rFonts w:ascii="Times New Roman" w:hAnsi="Times New Roman" w:cs="Times New Roman"/>
        </w:rPr>
      </w:pPr>
      <w:r w:rsidRPr="0008731E">
        <w:rPr>
          <w:rFonts w:ascii="Times New Roman" w:hAnsi="Times New Roman" w:cs="Times New Roman"/>
        </w:rPr>
        <w:lastRenderedPageBreak/>
        <w:t>DOMENIUL: A. Capacitate instituţională CRITERIUL: b) baza materială</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5580"/>
        <w:gridCol w:w="4410"/>
        <w:gridCol w:w="900"/>
        <w:gridCol w:w="878"/>
      </w:tblGrid>
      <w:tr w:rsidR="00623E28" w:rsidRPr="0008731E" w14:paraId="5EAA6C0D" w14:textId="77777777" w:rsidTr="00C739D8">
        <w:trPr>
          <w:trHeight w:val="183"/>
        </w:trPr>
        <w:tc>
          <w:tcPr>
            <w:tcW w:w="14179" w:type="dxa"/>
            <w:gridSpan w:val="5"/>
            <w:shd w:val="clear" w:color="auto" w:fill="FFC000"/>
          </w:tcPr>
          <w:p w14:paraId="18CBD4AB" w14:textId="77777777" w:rsidR="00623E28" w:rsidRPr="0008731E" w:rsidRDefault="003B50D4">
            <w:pPr>
              <w:pStyle w:val="TableParagraph"/>
              <w:spacing w:line="163" w:lineRule="exact"/>
              <w:ind w:left="4205" w:right="4200"/>
              <w:jc w:val="center"/>
              <w:rPr>
                <w:rFonts w:ascii="Times New Roman" w:hAnsi="Times New Roman" w:cs="Times New Roman"/>
                <w:b/>
                <w:sz w:val="16"/>
              </w:rPr>
            </w:pPr>
            <w:r w:rsidRPr="0008731E">
              <w:rPr>
                <w:rFonts w:ascii="Times New Roman" w:hAnsi="Times New Roman" w:cs="Times New Roman"/>
                <w:b/>
                <w:sz w:val="16"/>
              </w:rPr>
              <w:t>Subdomeniul 1: Spaţii şcolare</w:t>
            </w:r>
          </w:p>
        </w:tc>
      </w:tr>
      <w:tr w:rsidR="00827E86" w:rsidRPr="0008731E" w14:paraId="3302BD42" w14:textId="77777777" w:rsidTr="00C739D8">
        <w:trPr>
          <w:trHeight w:val="623"/>
        </w:trPr>
        <w:tc>
          <w:tcPr>
            <w:tcW w:w="2411" w:type="dxa"/>
            <w:shd w:val="clear" w:color="auto" w:fill="D9D9D9" w:themeFill="background1" w:themeFillShade="D9"/>
            <w:vAlign w:val="center"/>
          </w:tcPr>
          <w:p w14:paraId="5D7D3527" w14:textId="1BC41145"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BCA0D59" w14:textId="1BA593B8"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13FD05C" w14:textId="17577E68"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7570275" w14:textId="1299128F"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DA</w:t>
            </w:r>
          </w:p>
        </w:tc>
        <w:tc>
          <w:tcPr>
            <w:tcW w:w="878" w:type="dxa"/>
            <w:shd w:val="clear" w:color="auto" w:fill="D9D9D9" w:themeFill="background1" w:themeFillShade="D9"/>
            <w:vAlign w:val="center"/>
          </w:tcPr>
          <w:p w14:paraId="12FA9A6B" w14:textId="1569A2F6"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NU</w:t>
            </w:r>
          </w:p>
        </w:tc>
      </w:tr>
      <w:tr w:rsidR="006035FA" w:rsidRPr="0008731E" w14:paraId="1F6157BF" w14:textId="77777777" w:rsidTr="002A4B6C">
        <w:trPr>
          <w:trHeight w:val="866"/>
        </w:trPr>
        <w:tc>
          <w:tcPr>
            <w:tcW w:w="2411" w:type="dxa"/>
            <w:vMerge w:val="restart"/>
          </w:tcPr>
          <w:p w14:paraId="0B236446" w14:textId="77777777" w:rsidR="006035FA" w:rsidRPr="0008731E" w:rsidRDefault="006035FA" w:rsidP="005C3A41">
            <w:pPr>
              <w:pStyle w:val="TableParagraph"/>
              <w:spacing w:line="244" w:lineRule="auto"/>
              <w:ind w:left="57" w:right="188" w:hanging="1"/>
              <w:rPr>
                <w:rFonts w:ascii="Times New Roman" w:hAnsi="Times New Roman" w:cs="Times New Roman"/>
                <w:sz w:val="16"/>
              </w:rPr>
            </w:pPr>
            <w:r w:rsidRPr="0008731E">
              <w:rPr>
                <w:rFonts w:ascii="Times New Roman" w:hAnsi="Times New Roman" w:cs="Times New Roman"/>
                <w:sz w:val="16"/>
              </w:rPr>
              <w:t>1.1. Existenţa şi caracteristicile spaţiilor şcolare</w:t>
            </w:r>
          </w:p>
        </w:tc>
        <w:tc>
          <w:tcPr>
            <w:tcW w:w="5580" w:type="dxa"/>
          </w:tcPr>
          <w:p w14:paraId="67CA75FE" w14:textId="77777777" w:rsidR="006035FA" w:rsidRPr="0008731E" w:rsidRDefault="006035FA" w:rsidP="005C3A41">
            <w:pPr>
              <w:pStyle w:val="TableParagraph"/>
              <w:spacing w:line="244" w:lineRule="auto"/>
              <w:ind w:left="55" w:right="133" w:hanging="1"/>
              <w:rPr>
                <w:rFonts w:ascii="Times New Roman" w:hAnsi="Times New Roman" w:cs="Times New Roman"/>
                <w:sz w:val="16"/>
              </w:rPr>
            </w:pPr>
            <w:r w:rsidRPr="0008731E">
              <w:rPr>
                <w:rFonts w:ascii="Times New Roman" w:hAnsi="Times New Roman" w:cs="Times New Roman"/>
                <w:sz w:val="16"/>
              </w:rPr>
              <w:t>1.1.1. Existenţa spaţiilor şcolare în care funcţionează unitatea de învăţământ (proprii şi/ sau închiriate, concesionate, în comodat sau deţinute sub orice altă formă legală).</w:t>
            </w:r>
          </w:p>
        </w:tc>
        <w:tc>
          <w:tcPr>
            <w:tcW w:w="4410" w:type="dxa"/>
          </w:tcPr>
          <w:p w14:paraId="10AF763C" w14:textId="77777777" w:rsidR="006035FA" w:rsidRPr="0008731E" w:rsidRDefault="006035FA" w:rsidP="003B50D4">
            <w:pPr>
              <w:pStyle w:val="TableParagraph"/>
              <w:numPr>
                <w:ilvl w:val="0"/>
                <w:numId w:val="143"/>
              </w:numPr>
              <w:tabs>
                <w:tab w:val="left" w:pos="169"/>
              </w:tabs>
              <w:spacing w:line="242" w:lineRule="auto"/>
              <w:ind w:right="322" w:firstLine="0"/>
              <w:rPr>
                <w:rFonts w:ascii="Times New Roman" w:hAnsi="Times New Roman" w:cs="Times New Roman"/>
                <w:sz w:val="16"/>
              </w:rPr>
            </w:pPr>
            <w:r w:rsidRPr="0008731E">
              <w:rPr>
                <w:rFonts w:ascii="Times New Roman" w:hAnsi="Times New Roman" w:cs="Times New Roman"/>
                <w:sz w:val="16"/>
              </w:rPr>
              <w:t>documentele juridice ce atestă dreptul de folosinţă asupra spaţiilor (acte de proprietate, contracte de închiriere etc.)</w:t>
            </w:r>
          </w:p>
          <w:p w14:paraId="60AE063E" w14:textId="2006E796" w:rsidR="00265164" w:rsidRDefault="006035FA" w:rsidP="003B50D4">
            <w:pPr>
              <w:pStyle w:val="TableParagraph"/>
              <w:numPr>
                <w:ilvl w:val="0"/>
                <w:numId w:val="143"/>
              </w:numPr>
              <w:tabs>
                <w:tab w:val="left" w:pos="169"/>
              </w:tabs>
              <w:spacing w:line="195" w:lineRule="exact"/>
              <w:ind w:left="168"/>
              <w:rPr>
                <w:rFonts w:ascii="Times New Roman" w:hAnsi="Times New Roman" w:cs="Times New Roman"/>
                <w:sz w:val="16"/>
              </w:rPr>
            </w:pPr>
            <w:r w:rsidRPr="0008731E">
              <w:rPr>
                <w:rFonts w:ascii="Times New Roman" w:hAnsi="Times New Roman" w:cs="Times New Roman"/>
                <w:sz w:val="16"/>
              </w:rPr>
              <w:t xml:space="preserve">vizita în </w:t>
            </w:r>
            <w:r w:rsidR="00265164">
              <w:rPr>
                <w:rFonts w:ascii="Times New Roman" w:hAnsi="Times New Roman" w:cs="Times New Roman"/>
                <w:sz w:val="16"/>
              </w:rPr>
              <w:t>unitate</w:t>
            </w:r>
          </w:p>
          <w:p w14:paraId="5051DECA" w14:textId="58F8ED22" w:rsidR="006035FA" w:rsidRPr="00265164" w:rsidRDefault="006035FA" w:rsidP="003B50D4">
            <w:pPr>
              <w:pStyle w:val="TableParagraph"/>
              <w:numPr>
                <w:ilvl w:val="0"/>
                <w:numId w:val="143"/>
              </w:numPr>
              <w:tabs>
                <w:tab w:val="left" w:pos="169"/>
              </w:tabs>
              <w:spacing w:line="195" w:lineRule="exact"/>
              <w:ind w:left="168"/>
              <w:rPr>
                <w:rFonts w:ascii="Times New Roman" w:hAnsi="Times New Roman" w:cs="Times New Roman"/>
                <w:sz w:val="16"/>
              </w:rPr>
            </w:pPr>
            <w:r w:rsidRPr="00265164">
              <w:rPr>
                <w:rFonts w:ascii="Times New Roman" w:hAnsi="Times New Roman" w:cs="Times New Roman"/>
                <w:sz w:val="16"/>
              </w:rPr>
              <w:t>interviu director</w:t>
            </w:r>
          </w:p>
        </w:tc>
        <w:tc>
          <w:tcPr>
            <w:tcW w:w="900" w:type="dxa"/>
            <w:vAlign w:val="center"/>
          </w:tcPr>
          <w:p w14:paraId="23A55D68" w14:textId="43EF2C39"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9FD242B" w14:textId="39A67BF2"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787E3AB5" w14:textId="77777777" w:rsidTr="002A4B6C">
        <w:trPr>
          <w:trHeight w:val="1186"/>
        </w:trPr>
        <w:tc>
          <w:tcPr>
            <w:tcW w:w="2411" w:type="dxa"/>
            <w:vMerge/>
          </w:tcPr>
          <w:p w14:paraId="54998277" w14:textId="77777777" w:rsidR="006035FA" w:rsidRPr="0008731E" w:rsidRDefault="006035FA" w:rsidP="005C3A41">
            <w:pPr>
              <w:rPr>
                <w:rFonts w:ascii="Times New Roman" w:hAnsi="Times New Roman" w:cs="Times New Roman"/>
                <w:sz w:val="2"/>
                <w:szCs w:val="2"/>
              </w:rPr>
            </w:pPr>
          </w:p>
        </w:tc>
        <w:tc>
          <w:tcPr>
            <w:tcW w:w="5580" w:type="dxa"/>
          </w:tcPr>
          <w:p w14:paraId="202EF968" w14:textId="77777777" w:rsidR="006035FA" w:rsidRPr="0008731E" w:rsidRDefault="006035FA" w:rsidP="005C3A41">
            <w:pPr>
              <w:pStyle w:val="TableParagraph"/>
              <w:spacing w:line="244" w:lineRule="auto"/>
              <w:ind w:left="55" w:right="92"/>
              <w:rPr>
                <w:rFonts w:ascii="Times New Roman" w:hAnsi="Times New Roman" w:cs="Times New Roman"/>
                <w:sz w:val="16"/>
              </w:rPr>
            </w:pPr>
            <w:r w:rsidRPr="0008731E">
              <w:rPr>
                <w:rFonts w:ascii="Times New Roman" w:hAnsi="Times New Roman" w:cs="Times New Roman"/>
                <w:sz w:val="16"/>
              </w:rPr>
              <w:t>1.1.2. Adecvarea numărului sălilor de clasă, al laboratoarelor, al atelierelor/ fermelor şcolare, al sălilor de demonstraţie etc. la planul de şcolarizare prognozat şi realizat.</w:t>
            </w:r>
          </w:p>
        </w:tc>
        <w:tc>
          <w:tcPr>
            <w:tcW w:w="4410" w:type="dxa"/>
          </w:tcPr>
          <w:p w14:paraId="10B58DDF" w14:textId="77777777" w:rsidR="006035FA" w:rsidRPr="0008731E" w:rsidRDefault="006035FA" w:rsidP="003B50D4">
            <w:pPr>
              <w:pStyle w:val="TableParagraph"/>
              <w:numPr>
                <w:ilvl w:val="0"/>
                <w:numId w:val="142"/>
              </w:numPr>
              <w:tabs>
                <w:tab w:val="left" w:pos="169"/>
              </w:tabs>
              <w:spacing w:line="192" w:lineRule="exact"/>
              <w:ind w:hanging="114"/>
              <w:rPr>
                <w:rFonts w:ascii="Times New Roman" w:hAnsi="Times New Roman" w:cs="Times New Roman"/>
                <w:sz w:val="16"/>
              </w:rPr>
            </w:pPr>
            <w:r w:rsidRPr="0008731E">
              <w:rPr>
                <w:rFonts w:ascii="Times New Roman" w:hAnsi="Times New Roman" w:cs="Times New Roman"/>
                <w:sz w:val="16"/>
              </w:rPr>
              <w:t>vizitarea spaţiilor şcolare</w:t>
            </w:r>
          </w:p>
          <w:p w14:paraId="0FFB2A2E" w14:textId="77777777" w:rsidR="00265164" w:rsidRDefault="006035FA" w:rsidP="003B50D4">
            <w:pPr>
              <w:pStyle w:val="TableParagraph"/>
              <w:numPr>
                <w:ilvl w:val="0"/>
                <w:numId w:val="142"/>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4522DB67" w14:textId="2A845910" w:rsidR="006035FA" w:rsidRPr="00265164" w:rsidRDefault="002C1750" w:rsidP="003B50D4">
            <w:pPr>
              <w:pStyle w:val="TableParagraph"/>
              <w:numPr>
                <w:ilvl w:val="0"/>
                <w:numId w:val="142"/>
              </w:numPr>
              <w:tabs>
                <w:tab w:val="left" w:pos="169"/>
              </w:tabs>
              <w:spacing w:line="195" w:lineRule="exact"/>
              <w:ind w:hanging="114"/>
              <w:rPr>
                <w:rFonts w:ascii="Times New Roman" w:hAnsi="Times New Roman" w:cs="Times New Roman"/>
                <w:sz w:val="16"/>
              </w:rPr>
            </w:pPr>
            <w:r>
              <w:rPr>
                <w:rFonts w:ascii="Times New Roman" w:hAnsi="Times New Roman" w:cs="Times New Roman"/>
                <w:sz w:val="16"/>
              </w:rPr>
              <w:t>PDI</w:t>
            </w:r>
            <w:r w:rsidR="006035FA" w:rsidRPr="00265164">
              <w:rPr>
                <w:rFonts w:ascii="Times New Roman" w:hAnsi="Times New Roman" w:cs="Times New Roman"/>
                <w:sz w:val="16"/>
              </w:rPr>
              <w:t xml:space="preserve"> (descrierea bazei materiale)</w:t>
            </w:r>
          </w:p>
        </w:tc>
        <w:tc>
          <w:tcPr>
            <w:tcW w:w="900" w:type="dxa"/>
            <w:vAlign w:val="center"/>
          </w:tcPr>
          <w:p w14:paraId="3FDA61C4" w14:textId="318DDFBC"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7E5731F" w14:textId="0DCABAD8" w:rsidR="006035FA" w:rsidRPr="0008731E" w:rsidRDefault="006035FA" w:rsidP="005C3A41">
            <w:pPr>
              <w:pStyle w:val="TableParagraph"/>
              <w:ind w:left="53"/>
              <w:rPr>
                <w:rFonts w:ascii="Times New Roman" w:hAnsi="Times New Roman" w:cs="Times New Roman"/>
                <w:sz w:val="16"/>
              </w:rPr>
            </w:pPr>
          </w:p>
        </w:tc>
      </w:tr>
      <w:tr w:rsidR="006035FA" w:rsidRPr="0008731E" w14:paraId="4EFB8093" w14:textId="77777777" w:rsidTr="002A4B6C">
        <w:trPr>
          <w:trHeight w:val="1534"/>
        </w:trPr>
        <w:tc>
          <w:tcPr>
            <w:tcW w:w="2411" w:type="dxa"/>
            <w:vMerge/>
          </w:tcPr>
          <w:p w14:paraId="3DE4E09E" w14:textId="77777777" w:rsidR="006035FA" w:rsidRPr="0008731E" w:rsidRDefault="006035FA" w:rsidP="005C3A41">
            <w:pPr>
              <w:rPr>
                <w:rFonts w:ascii="Times New Roman" w:hAnsi="Times New Roman" w:cs="Times New Roman"/>
                <w:sz w:val="2"/>
                <w:szCs w:val="2"/>
              </w:rPr>
            </w:pPr>
          </w:p>
        </w:tc>
        <w:tc>
          <w:tcPr>
            <w:tcW w:w="5580" w:type="dxa"/>
          </w:tcPr>
          <w:p w14:paraId="1089E1B2" w14:textId="77777777" w:rsidR="006035FA" w:rsidRPr="0008731E" w:rsidRDefault="006035FA" w:rsidP="005C3A41">
            <w:pPr>
              <w:pStyle w:val="TableParagraph"/>
              <w:spacing w:line="244" w:lineRule="auto"/>
              <w:ind w:left="55" w:right="55"/>
              <w:rPr>
                <w:rFonts w:ascii="Times New Roman" w:hAnsi="Times New Roman" w:cs="Times New Roman"/>
                <w:sz w:val="16"/>
              </w:rPr>
            </w:pPr>
            <w:r w:rsidRPr="0008731E">
              <w:rPr>
                <w:rFonts w:ascii="Times New Roman" w:hAnsi="Times New Roman" w:cs="Times New Roman"/>
                <w:sz w:val="16"/>
              </w:rPr>
              <w:t>1.1.3. Adecvarea tipului laboratoarelor, al cabinetelor, al atelierelor/ fermelor şcolare, al sălilor de demonstraţie etc. la nivelul de şcolarizare şi profilul unităţii de învăţământ.</w:t>
            </w:r>
          </w:p>
        </w:tc>
        <w:tc>
          <w:tcPr>
            <w:tcW w:w="4410" w:type="dxa"/>
          </w:tcPr>
          <w:p w14:paraId="57F27BD8" w14:textId="77777777" w:rsidR="006035FA" w:rsidRPr="0008731E" w:rsidRDefault="006035FA" w:rsidP="003B50D4">
            <w:pPr>
              <w:pStyle w:val="TableParagraph"/>
              <w:numPr>
                <w:ilvl w:val="0"/>
                <w:numId w:val="141"/>
              </w:numPr>
              <w:tabs>
                <w:tab w:val="left" w:pos="169"/>
              </w:tabs>
              <w:spacing w:line="192" w:lineRule="exact"/>
              <w:ind w:left="168" w:hanging="114"/>
              <w:rPr>
                <w:rFonts w:ascii="Times New Roman" w:hAnsi="Times New Roman" w:cs="Times New Roman"/>
                <w:sz w:val="16"/>
              </w:rPr>
            </w:pPr>
            <w:r w:rsidRPr="0008731E">
              <w:rPr>
                <w:rFonts w:ascii="Times New Roman" w:hAnsi="Times New Roman" w:cs="Times New Roman"/>
                <w:sz w:val="16"/>
              </w:rPr>
              <w:t>vizitarea spaţiilor şcolare</w:t>
            </w:r>
          </w:p>
          <w:p w14:paraId="0C85E19E" w14:textId="77777777" w:rsidR="006035FA" w:rsidRPr="0008731E" w:rsidRDefault="006035FA" w:rsidP="003B50D4">
            <w:pPr>
              <w:pStyle w:val="TableParagraph"/>
              <w:numPr>
                <w:ilvl w:val="0"/>
                <w:numId w:val="14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072D1D34" w14:textId="77777777" w:rsidR="006035FA" w:rsidRPr="0008731E" w:rsidRDefault="006035FA" w:rsidP="003B50D4">
            <w:pPr>
              <w:pStyle w:val="TableParagraph"/>
              <w:numPr>
                <w:ilvl w:val="0"/>
                <w:numId w:val="14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68C60D35" w14:textId="77777777" w:rsidR="006035FA" w:rsidRPr="0008731E" w:rsidRDefault="006035FA" w:rsidP="003B50D4">
            <w:pPr>
              <w:pStyle w:val="TableParagraph"/>
              <w:numPr>
                <w:ilvl w:val="0"/>
                <w:numId w:val="14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SPP-uri</w:t>
            </w:r>
          </w:p>
          <w:p w14:paraId="7DE3E9CC" w14:textId="77777777" w:rsidR="00265164" w:rsidRDefault="006035FA" w:rsidP="003B50D4">
            <w:pPr>
              <w:pStyle w:val="TableParagraph"/>
              <w:numPr>
                <w:ilvl w:val="0"/>
                <w:numId w:val="141"/>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14A42A68" w14:textId="2B6FDFA8" w:rsidR="006035FA" w:rsidRPr="00265164" w:rsidRDefault="006035FA" w:rsidP="003B50D4">
            <w:pPr>
              <w:pStyle w:val="TableParagraph"/>
              <w:numPr>
                <w:ilvl w:val="0"/>
                <w:numId w:val="141"/>
              </w:numPr>
              <w:tabs>
                <w:tab w:val="left" w:pos="169"/>
              </w:tabs>
              <w:spacing w:line="242" w:lineRule="auto"/>
              <w:ind w:right="47" w:hanging="1"/>
              <w:rPr>
                <w:rFonts w:ascii="Times New Roman" w:hAnsi="Times New Roman" w:cs="Times New Roman"/>
                <w:sz w:val="16"/>
              </w:rPr>
            </w:pPr>
            <w:r w:rsidRPr="00265164">
              <w:rPr>
                <w:rFonts w:ascii="Times New Roman" w:hAnsi="Times New Roman" w:cs="Times New Roman"/>
                <w:sz w:val="16"/>
              </w:rPr>
              <w:t>liste de achiziţii</w:t>
            </w:r>
          </w:p>
        </w:tc>
        <w:tc>
          <w:tcPr>
            <w:tcW w:w="900" w:type="dxa"/>
            <w:vAlign w:val="center"/>
          </w:tcPr>
          <w:p w14:paraId="7B325C3E" w14:textId="2B8D3909"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609BF44" w14:textId="6F553AF0"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6080BEE7" w14:textId="77777777" w:rsidTr="002A4B6C">
        <w:trPr>
          <w:trHeight w:val="1904"/>
        </w:trPr>
        <w:tc>
          <w:tcPr>
            <w:tcW w:w="2411" w:type="dxa"/>
            <w:vMerge/>
          </w:tcPr>
          <w:p w14:paraId="6D6BA146" w14:textId="77777777" w:rsidR="006035FA" w:rsidRPr="0008731E" w:rsidRDefault="006035FA" w:rsidP="005C3A41">
            <w:pPr>
              <w:rPr>
                <w:rFonts w:ascii="Times New Roman" w:hAnsi="Times New Roman" w:cs="Times New Roman"/>
                <w:sz w:val="2"/>
                <w:szCs w:val="2"/>
              </w:rPr>
            </w:pPr>
          </w:p>
        </w:tc>
        <w:tc>
          <w:tcPr>
            <w:tcW w:w="5580" w:type="dxa"/>
          </w:tcPr>
          <w:p w14:paraId="5516F1A4" w14:textId="77777777" w:rsidR="006035FA" w:rsidRPr="0008731E" w:rsidRDefault="006035FA" w:rsidP="005C3A41">
            <w:pPr>
              <w:pStyle w:val="TableParagraph"/>
              <w:spacing w:line="244" w:lineRule="auto"/>
              <w:ind w:left="55" w:right="70"/>
              <w:rPr>
                <w:rFonts w:ascii="Times New Roman" w:hAnsi="Times New Roman" w:cs="Times New Roman"/>
                <w:sz w:val="16"/>
              </w:rPr>
            </w:pPr>
            <w:r w:rsidRPr="0008731E">
              <w:rPr>
                <w:rFonts w:ascii="Times New Roman" w:hAnsi="Times New Roman" w:cs="Times New Roman"/>
                <w:sz w:val="16"/>
              </w:rPr>
              <w:t>1.1.4. Adecvarea tipului laboratoarelor, al cabinetelor, al atelierelor/ fermelor şcolare, al sălilor de demonstraţie etc. la disciplinele/ modulele cuprinse în planul de învăţământ.</w:t>
            </w:r>
          </w:p>
        </w:tc>
        <w:tc>
          <w:tcPr>
            <w:tcW w:w="4410" w:type="dxa"/>
          </w:tcPr>
          <w:p w14:paraId="46B8C339" w14:textId="77777777" w:rsidR="006035FA" w:rsidRPr="0008731E" w:rsidRDefault="006035FA" w:rsidP="003B50D4">
            <w:pPr>
              <w:pStyle w:val="TableParagraph"/>
              <w:numPr>
                <w:ilvl w:val="0"/>
                <w:numId w:val="140"/>
              </w:numPr>
              <w:tabs>
                <w:tab w:val="left" w:pos="169"/>
              </w:tabs>
              <w:spacing w:line="193" w:lineRule="exact"/>
              <w:ind w:left="168" w:hanging="114"/>
              <w:rPr>
                <w:rFonts w:ascii="Times New Roman" w:hAnsi="Times New Roman" w:cs="Times New Roman"/>
                <w:sz w:val="16"/>
              </w:rPr>
            </w:pPr>
            <w:r w:rsidRPr="0008731E">
              <w:rPr>
                <w:rFonts w:ascii="Times New Roman" w:hAnsi="Times New Roman" w:cs="Times New Roman"/>
                <w:sz w:val="16"/>
              </w:rPr>
              <w:t>vizitarea spaţiilor şcolare</w:t>
            </w:r>
          </w:p>
          <w:p w14:paraId="392631BB" w14:textId="77777777" w:rsidR="006035FA" w:rsidRPr="0008731E" w:rsidRDefault="006035FA" w:rsidP="003B50D4">
            <w:pPr>
              <w:pStyle w:val="TableParagraph"/>
              <w:numPr>
                <w:ilvl w:val="0"/>
                <w:numId w:val="14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094EAC7A" w14:textId="05DD9F7D" w:rsidR="006035FA" w:rsidRPr="0008731E" w:rsidRDefault="006035FA" w:rsidP="003B50D4">
            <w:pPr>
              <w:pStyle w:val="TableParagraph"/>
              <w:numPr>
                <w:ilvl w:val="0"/>
                <w:numId w:val="14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orarul</w:t>
            </w:r>
          </w:p>
          <w:p w14:paraId="2A3B7A1F" w14:textId="77777777" w:rsidR="006035FA" w:rsidRPr="0008731E" w:rsidRDefault="006035FA" w:rsidP="003B50D4">
            <w:pPr>
              <w:pStyle w:val="TableParagraph"/>
              <w:numPr>
                <w:ilvl w:val="0"/>
                <w:numId w:val="140"/>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21BB22FE" w14:textId="77777777" w:rsidR="00CE66EA" w:rsidRDefault="006035FA" w:rsidP="003B50D4">
            <w:pPr>
              <w:pStyle w:val="TableParagraph"/>
              <w:numPr>
                <w:ilvl w:val="0"/>
                <w:numId w:val="140"/>
              </w:numPr>
              <w:tabs>
                <w:tab w:val="left" w:pos="169"/>
              </w:tabs>
              <w:spacing w:line="242" w:lineRule="auto"/>
              <w:ind w:right="47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6C40FA1D" w14:textId="380E901B" w:rsidR="006035FA" w:rsidRPr="00CE66EA" w:rsidRDefault="006035FA" w:rsidP="003B50D4">
            <w:pPr>
              <w:pStyle w:val="TableParagraph"/>
              <w:numPr>
                <w:ilvl w:val="0"/>
                <w:numId w:val="140"/>
              </w:numPr>
              <w:tabs>
                <w:tab w:val="left" w:pos="169"/>
              </w:tabs>
              <w:spacing w:line="242" w:lineRule="auto"/>
              <w:ind w:right="474" w:firstLine="0"/>
              <w:rPr>
                <w:rFonts w:ascii="Times New Roman" w:hAnsi="Times New Roman" w:cs="Times New Roman"/>
                <w:sz w:val="16"/>
              </w:rPr>
            </w:pPr>
            <w:r w:rsidRPr="00CE66EA">
              <w:rPr>
                <w:rFonts w:ascii="Times New Roman" w:hAnsi="Times New Roman" w:cs="Times New Roman"/>
                <w:sz w:val="16"/>
              </w:rPr>
              <w:t>liste de achiziţii</w:t>
            </w:r>
          </w:p>
        </w:tc>
        <w:tc>
          <w:tcPr>
            <w:tcW w:w="900" w:type="dxa"/>
            <w:vAlign w:val="center"/>
          </w:tcPr>
          <w:p w14:paraId="09E15701" w14:textId="233A332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4D37D75" w14:textId="5BCAB8F8"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5D5ECF87" w14:textId="77777777" w:rsidTr="002A4B6C">
        <w:trPr>
          <w:trHeight w:val="1091"/>
        </w:trPr>
        <w:tc>
          <w:tcPr>
            <w:tcW w:w="2411" w:type="dxa"/>
            <w:vMerge/>
            <w:tcBorders>
              <w:bottom w:val="single" w:sz="4" w:space="0" w:color="000000"/>
            </w:tcBorders>
          </w:tcPr>
          <w:p w14:paraId="73BE7B64" w14:textId="77777777" w:rsidR="006035FA" w:rsidRPr="0008731E" w:rsidRDefault="006035FA" w:rsidP="005C3A41">
            <w:pPr>
              <w:rPr>
                <w:rFonts w:ascii="Times New Roman" w:hAnsi="Times New Roman" w:cs="Times New Roman"/>
                <w:sz w:val="2"/>
                <w:szCs w:val="2"/>
              </w:rPr>
            </w:pPr>
          </w:p>
        </w:tc>
        <w:tc>
          <w:tcPr>
            <w:tcW w:w="5580" w:type="dxa"/>
            <w:tcBorders>
              <w:bottom w:val="single" w:sz="4" w:space="0" w:color="000000"/>
            </w:tcBorders>
          </w:tcPr>
          <w:p w14:paraId="6D90A083" w14:textId="77777777" w:rsidR="006035FA" w:rsidRPr="0008731E" w:rsidRDefault="006035FA" w:rsidP="005C3A41">
            <w:pPr>
              <w:pStyle w:val="TableParagraph"/>
              <w:spacing w:line="184" w:lineRule="exact"/>
              <w:ind w:left="55" w:right="73"/>
              <w:rPr>
                <w:rFonts w:ascii="Times New Roman" w:hAnsi="Times New Roman" w:cs="Times New Roman"/>
                <w:sz w:val="16"/>
              </w:rPr>
            </w:pPr>
            <w:r w:rsidRPr="0008731E">
              <w:rPr>
                <w:rFonts w:ascii="Times New Roman" w:hAnsi="Times New Roman" w:cs="Times New Roman"/>
                <w:sz w:val="16"/>
              </w:rPr>
              <w:t>1.1.5. Folosirea eficientă a spaţiilor şcolare pe baza unei planificări riguroase.</w:t>
            </w:r>
          </w:p>
        </w:tc>
        <w:tc>
          <w:tcPr>
            <w:tcW w:w="4410" w:type="dxa"/>
            <w:tcBorders>
              <w:bottom w:val="single" w:sz="4" w:space="0" w:color="000000"/>
            </w:tcBorders>
          </w:tcPr>
          <w:p w14:paraId="2F3C2371" w14:textId="4D69C3B1" w:rsidR="006035FA" w:rsidRPr="0008731E" w:rsidRDefault="006035FA" w:rsidP="003B50D4">
            <w:pPr>
              <w:pStyle w:val="TableParagraph"/>
              <w:numPr>
                <w:ilvl w:val="0"/>
                <w:numId w:val="13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CE66EA">
              <w:rPr>
                <w:rFonts w:ascii="Times New Roman" w:hAnsi="Times New Roman" w:cs="Times New Roman"/>
                <w:sz w:val="16"/>
              </w:rPr>
              <w:t>unității</w:t>
            </w:r>
          </w:p>
          <w:p w14:paraId="31287C25" w14:textId="77777777" w:rsidR="006035FA" w:rsidRPr="0008731E" w:rsidRDefault="006035FA" w:rsidP="003B50D4">
            <w:pPr>
              <w:pStyle w:val="TableParagraph"/>
              <w:numPr>
                <w:ilvl w:val="0"/>
                <w:numId w:val="139"/>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606AC516" w14:textId="29FAC2C9" w:rsidR="006035FA" w:rsidRPr="00CE66EA" w:rsidRDefault="006035FA" w:rsidP="003B50D4">
            <w:pPr>
              <w:pStyle w:val="TableParagraph"/>
              <w:numPr>
                <w:ilvl w:val="0"/>
                <w:numId w:val="139"/>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interviuri/ chestionare aplicate</w:t>
            </w:r>
            <w:r w:rsidR="00CE66EA">
              <w:rPr>
                <w:rFonts w:ascii="Times New Roman" w:hAnsi="Times New Roman" w:cs="Times New Roman"/>
                <w:sz w:val="16"/>
              </w:rPr>
              <w:t xml:space="preserve"> </w:t>
            </w:r>
            <w:r w:rsidRPr="00CE66EA">
              <w:rPr>
                <w:rFonts w:ascii="Times New Roman" w:hAnsi="Times New Roman" w:cs="Times New Roman"/>
                <w:sz w:val="16"/>
              </w:rPr>
              <w:t>reprezentanţilor elevilor, cadrelor didactice şi părinţilor</w:t>
            </w:r>
          </w:p>
        </w:tc>
        <w:tc>
          <w:tcPr>
            <w:tcW w:w="900" w:type="dxa"/>
            <w:tcBorders>
              <w:bottom w:val="single" w:sz="4" w:space="0" w:color="000000"/>
            </w:tcBorders>
            <w:vAlign w:val="center"/>
          </w:tcPr>
          <w:p w14:paraId="7B17D4CD" w14:textId="2DC4D359"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Borders>
              <w:bottom w:val="single" w:sz="4" w:space="0" w:color="000000"/>
            </w:tcBorders>
          </w:tcPr>
          <w:p w14:paraId="5C4BA752" w14:textId="7628FA23" w:rsidR="006035FA" w:rsidRPr="0008731E" w:rsidRDefault="006035FA" w:rsidP="005C3A41">
            <w:pPr>
              <w:pStyle w:val="TableParagraph"/>
              <w:spacing w:line="181" w:lineRule="exact"/>
              <w:ind w:left="54"/>
              <w:rPr>
                <w:rFonts w:ascii="Times New Roman" w:hAnsi="Times New Roman" w:cs="Times New Roman"/>
                <w:sz w:val="16"/>
              </w:rPr>
            </w:pPr>
          </w:p>
        </w:tc>
      </w:tr>
      <w:tr w:rsidR="006035FA" w:rsidRPr="0008731E" w14:paraId="36915D81" w14:textId="77777777" w:rsidTr="002A4B6C">
        <w:trPr>
          <w:trHeight w:val="803"/>
        </w:trPr>
        <w:tc>
          <w:tcPr>
            <w:tcW w:w="2411" w:type="dxa"/>
            <w:vMerge/>
          </w:tcPr>
          <w:p w14:paraId="6CB6999E" w14:textId="77777777" w:rsidR="006035FA" w:rsidRPr="0008731E" w:rsidRDefault="006035FA" w:rsidP="005C3A41">
            <w:pPr>
              <w:rPr>
                <w:rFonts w:ascii="Times New Roman" w:hAnsi="Times New Roman" w:cs="Times New Roman"/>
                <w:sz w:val="2"/>
                <w:szCs w:val="2"/>
              </w:rPr>
            </w:pPr>
          </w:p>
        </w:tc>
        <w:tc>
          <w:tcPr>
            <w:tcW w:w="5580" w:type="dxa"/>
          </w:tcPr>
          <w:p w14:paraId="343025FB" w14:textId="77777777" w:rsidR="006035FA" w:rsidRPr="0008731E" w:rsidRDefault="006035FA" w:rsidP="005C3A41">
            <w:pPr>
              <w:pStyle w:val="TableParagraph"/>
              <w:spacing w:line="242" w:lineRule="auto"/>
              <w:ind w:left="55" w:right="329" w:hanging="1"/>
              <w:rPr>
                <w:rFonts w:ascii="Times New Roman" w:hAnsi="Times New Roman" w:cs="Times New Roman"/>
                <w:sz w:val="16"/>
              </w:rPr>
            </w:pPr>
            <w:r w:rsidRPr="0008731E">
              <w:rPr>
                <w:rFonts w:ascii="Times New Roman" w:hAnsi="Times New Roman" w:cs="Times New Roman"/>
                <w:sz w:val="16"/>
              </w:rPr>
              <w:t>1.1.6. Respectarea, în spaţiile şcolare deţinute, a normelor de igienă privind unităţile pentru ocrotirea, educarea şi instruirea copiilor şi tinerilor, conform legislaţiei în vigoare (norme generale şi specifice).</w:t>
            </w:r>
          </w:p>
        </w:tc>
        <w:tc>
          <w:tcPr>
            <w:tcW w:w="4410" w:type="dxa"/>
          </w:tcPr>
          <w:p w14:paraId="1F2A008B" w14:textId="77777777" w:rsidR="006035FA" w:rsidRPr="0008731E" w:rsidRDefault="006035FA" w:rsidP="003B50D4">
            <w:pPr>
              <w:pStyle w:val="TableParagraph"/>
              <w:numPr>
                <w:ilvl w:val="0"/>
                <w:numId w:val="138"/>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autorizaţia sanitară</w:t>
            </w:r>
          </w:p>
          <w:p w14:paraId="29639B74" w14:textId="57B04886" w:rsidR="006035FA" w:rsidRPr="0008731E" w:rsidRDefault="006035FA" w:rsidP="003B50D4">
            <w:pPr>
              <w:pStyle w:val="TableParagraph"/>
              <w:numPr>
                <w:ilvl w:val="0"/>
                <w:numId w:val="138"/>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6D4F8B80" w14:textId="77777777" w:rsidR="006035FA" w:rsidRPr="0008731E" w:rsidRDefault="006035FA" w:rsidP="003B50D4">
            <w:pPr>
              <w:pStyle w:val="TableParagraph"/>
              <w:numPr>
                <w:ilvl w:val="0"/>
                <w:numId w:val="138"/>
              </w:numPr>
              <w:tabs>
                <w:tab w:val="left" w:pos="170"/>
              </w:tabs>
              <w:spacing w:line="242" w:lineRule="auto"/>
              <w:ind w:right="412" w:hanging="1"/>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p w14:paraId="16BB676E" w14:textId="1FA7AFF4" w:rsidR="006035FA" w:rsidRPr="0008731E" w:rsidRDefault="006035FA" w:rsidP="005C3A41">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6C183130" w14:textId="20DB15C6"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7723E191" w14:textId="309AF1F3"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33EDF936" w14:textId="77777777" w:rsidTr="002A4B6C">
        <w:trPr>
          <w:trHeight w:val="1296"/>
        </w:trPr>
        <w:tc>
          <w:tcPr>
            <w:tcW w:w="2411" w:type="dxa"/>
            <w:vMerge w:val="restart"/>
          </w:tcPr>
          <w:p w14:paraId="271BFB4D" w14:textId="77777777" w:rsidR="006035FA" w:rsidRPr="0008731E" w:rsidRDefault="006035FA" w:rsidP="005C3A41">
            <w:pPr>
              <w:pStyle w:val="TableParagraph"/>
              <w:spacing w:line="242" w:lineRule="auto"/>
              <w:ind w:left="57" w:right="217"/>
              <w:rPr>
                <w:rFonts w:ascii="Times New Roman" w:hAnsi="Times New Roman" w:cs="Times New Roman"/>
                <w:sz w:val="16"/>
              </w:rPr>
            </w:pPr>
            <w:r w:rsidRPr="0008731E">
              <w:rPr>
                <w:rFonts w:ascii="Times New Roman" w:hAnsi="Times New Roman" w:cs="Times New Roman"/>
                <w:sz w:val="16"/>
              </w:rPr>
              <w:t>1.2. Dotarea spaţiilor şcolare</w:t>
            </w:r>
          </w:p>
        </w:tc>
        <w:tc>
          <w:tcPr>
            <w:tcW w:w="5580" w:type="dxa"/>
          </w:tcPr>
          <w:p w14:paraId="77847057" w14:textId="77777777" w:rsidR="006035FA" w:rsidRPr="0008731E" w:rsidRDefault="006035FA" w:rsidP="005C3A41">
            <w:pPr>
              <w:pStyle w:val="TableParagraph"/>
              <w:spacing w:line="242" w:lineRule="auto"/>
              <w:ind w:left="55" w:right="51" w:hanging="1"/>
              <w:rPr>
                <w:rFonts w:ascii="Times New Roman" w:hAnsi="Times New Roman" w:cs="Times New Roman"/>
                <w:sz w:val="16"/>
              </w:rPr>
            </w:pPr>
            <w:r w:rsidRPr="0008731E">
              <w:rPr>
                <w:rFonts w:ascii="Times New Roman" w:hAnsi="Times New Roman" w:cs="Times New Roman"/>
                <w:sz w:val="16"/>
              </w:rPr>
              <w:t>1.2.1. Respectarea, în spaţiile şcolare deţinute, a normativelor de dotare, conform legislaţiei în vigoare.</w:t>
            </w:r>
          </w:p>
        </w:tc>
        <w:tc>
          <w:tcPr>
            <w:tcW w:w="4410" w:type="dxa"/>
          </w:tcPr>
          <w:p w14:paraId="05491BCC" w14:textId="7BB4BAB2" w:rsidR="006035FA" w:rsidRPr="0008731E" w:rsidRDefault="006035FA" w:rsidP="003B50D4">
            <w:pPr>
              <w:pStyle w:val="TableParagraph"/>
              <w:numPr>
                <w:ilvl w:val="0"/>
                <w:numId w:val="137"/>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60BC1016" w14:textId="77777777" w:rsidR="006035FA" w:rsidRPr="0008731E" w:rsidRDefault="006035FA" w:rsidP="003B50D4">
            <w:pPr>
              <w:pStyle w:val="TableParagraph"/>
              <w:numPr>
                <w:ilvl w:val="0"/>
                <w:numId w:val="137"/>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29C217ED" w14:textId="77777777" w:rsidR="006035FA" w:rsidRPr="0008731E" w:rsidRDefault="006035FA" w:rsidP="003B50D4">
            <w:pPr>
              <w:pStyle w:val="TableParagraph"/>
              <w:numPr>
                <w:ilvl w:val="0"/>
                <w:numId w:val="137"/>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1545345C" w14:textId="77777777" w:rsidR="00CE66EA" w:rsidRDefault="006035FA" w:rsidP="003B50D4">
            <w:pPr>
              <w:pStyle w:val="TableParagraph"/>
              <w:numPr>
                <w:ilvl w:val="0"/>
                <w:numId w:val="137"/>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7FF91CA1" w14:textId="7C10381A" w:rsidR="006035FA" w:rsidRPr="00CE66EA" w:rsidRDefault="006035FA" w:rsidP="003B50D4">
            <w:pPr>
              <w:pStyle w:val="TableParagraph"/>
              <w:numPr>
                <w:ilvl w:val="0"/>
                <w:numId w:val="137"/>
              </w:numPr>
              <w:tabs>
                <w:tab w:val="left" w:pos="169"/>
              </w:tabs>
              <w:spacing w:line="195" w:lineRule="exact"/>
              <w:ind w:left="168" w:hanging="114"/>
              <w:rPr>
                <w:rFonts w:ascii="Times New Roman" w:hAnsi="Times New Roman" w:cs="Times New Roman"/>
                <w:sz w:val="16"/>
              </w:rPr>
            </w:pPr>
            <w:r w:rsidRPr="00CE66EA">
              <w:rPr>
                <w:rFonts w:ascii="Times New Roman" w:hAnsi="Times New Roman" w:cs="Times New Roman"/>
                <w:sz w:val="16"/>
              </w:rPr>
              <w:t>planurile de investiţii şi listele de achiziţii pe ultimii ani</w:t>
            </w:r>
          </w:p>
        </w:tc>
        <w:tc>
          <w:tcPr>
            <w:tcW w:w="900" w:type="dxa"/>
            <w:vAlign w:val="center"/>
          </w:tcPr>
          <w:p w14:paraId="0058D610" w14:textId="1AF66B17"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6B18DD48" w14:textId="27756B27"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3F70F24D" w14:textId="77777777" w:rsidTr="002A4B6C">
        <w:trPr>
          <w:trHeight w:val="1424"/>
        </w:trPr>
        <w:tc>
          <w:tcPr>
            <w:tcW w:w="2411" w:type="dxa"/>
            <w:vMerge/>
            <w:tcBorders>
              <w:top w:val="nil"/>
            </w:tcBorders>
          </w:tcPr>
          <w:p w14:paraId="79A56750" w14:textId="77777777" w:rsidR="006035FA" w:rsidRPr="0008731E" w:rsidRDefault="006035FA" w:rsidP="005C3A41">
            <w:pPr>
              <w:rPr>
                <w:rFonts w:ascii="Times New Roman" w:hAnsi="Times New Roman" w:cs="Times New Roman"/>
                <w:sz w:val="2"/>
                <w:szCs w:val="2"/>
              </w:rPr>
            </w:pPr>
          </w:p>
        </w:tc>
        <w:tc>
          <w:tcPr>
            <w:tcW w:w="5580" w:type="dxa"/>
          </w:tcPr>
          <w:p w14:paraId="597964F7" w14:textId="77777777" w:rsidR="006035FA" w:rsidRPr="0008731E" w:rsidRDefault="006035FA" w:rsidP="005C3A41">
            <w:pPr>
              <w:pStyle w:val="TableParagraph"/>
              <w:spacing w:line="244" w:lineRule="auto"/>
              <w:ind w:left="55" w:right="440" w:hanging="1"/>
              <w:rPr>
                <w:rFonts w:ascii="Times New Roman" w:hAnsi="Times New Roman" w:cs="Times New Roman"/>
                <w:sz w:val="16"/>
              </w:rPr>
            </w:pPr>
            <w:r w:rsidRPr="0008731E">
              <w:rPr>
                <w:rFonts w:ascii="Times New Roman" w:hAnsi="Times New Roman" w:cs="Times New Roman"/>
                <w:sz w:val="16"/>
              </w:rPr>
              <w:t>1.2.2. Dotarea spaţiilor şcolare în concordanţă cu efectivele de elevi din cadrul formaţiunilor de studiu.</w:t>
            </w:r>
          </w:p>
        </w:tc>
        <w:tc>
          <w:tcPr>
            <w:tcW w:w="4410" w:type="dxa"/>
          </w:tcPr>
          <w:p w14:paraId="4FFBE1A0" w14:textId="77777777" w:rsidR="006035FA" w:rsidRPr="0008731E"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tabele efective elevi</w:t>
            </w:r>
          </w:p>
          <w:p w14:paraId="0D0BA054" w14:textId="77777777" w:rsidR="006035FA" w:rsidRPr="0008731E" w:rsidRDefault="006035FA" w:rsidP="003B50D4">
            <w:pPr>
              <w:pStyle w:val="TableParagraph"/>
              <w:numPr>
                <w:ilvl w:val="0"/>
                <w:numId w:val="136"/>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12126AE5" w14:textId="77777777" w:rsidR="006035FA" w:rsidRPr="0008731E" w:rsidRDefault="006035FA" w:rsidP="003B50D4">
            <w:pPr>
              <w:pStyle w:val="TableParagraph"/>
              <w:numPr>
                <w:ilvl w:val="0"/>
                <w:numId w:val="136"/>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08761C7D" w14:textId="77777777" w:rsidR="00CE66EA"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62C64AF2" w14:textId="4801CF2F" w:rsidR="006035FA" w:rsidRPr="00CE66EA"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CE66EA">
              <w:rPr>
                <w:rFonts w:ascii="Times New Roman" w:hAnsi="Times New Roman" w:cs="Times New Roman"/>
                <w:sz w:val="16"/>
              </w:rPr>
              <w:t>planurile de investiţii şi listele de achiziţii pe ultimii ani</w:t>
            </w:r>
          </w:p>
        </w:tc>
        <w:tc>
          <w:tcPr>
            <w:tcW w:w="900" w:type="dxa"/>
            <w:vAlign w:val="center"/>
          </w:tcPr>
          <w:p w14:paraId="28614EE7" w14:textId="6A1C9131"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81CAEF6" w14:textId="333DDBE6"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7BA5F863" w14:textId="77777777" w:rsidTr="002A4B6C">
        <w:trPr>
          <w:trHeight w:val="2045"/>
        </w:trPr>
        <w:tc>
          <w:tcPr>
            <w:tcW w:w="2411" w:type="dxa"/>
            <w:vMerge/>
            <w:tcBorders>
              <w:top w:val="nil"/>
            </w:tcBorders>
          </w:tcPr>
          <w:p w14:paraId="75B1C3E4" w14:textId="77777777" w:rsidR="006035FA" w:rsidRPr="0008731E" w:rsidRDefault="006035FA" w:rsidP="005C3A41">
            <w:pPr>
              <w:rPr>
                <w:rFonts w:ascii="Times New Roman" w:hAnsi="Times New Roman" w:cs="Times New Roman"/>
                <w:sz w:val="2"/>
                <w:szCs w:val="2"/>
              </w:rPr>
            </w:pPr>
          </w:p>
        </w:tc>
        <w:tc>
          <w:tcPr>
            <w:tcW w:w="5580" w:type="dxa"/>
          </w:tcPr>
          <w:p w14:paraId="3FB4F7EA" w14:textId="00F6774A" w:rsidR="006035FA" w:rsidRPr="0008731E" w:rsidRDefault="006035FA" w:rsidP="005C3A41">
            <w:pPr>
              <w:pStyle w:val="TableParagraph"/>
              <w:spacing w:line="242" w:lineRule="auto"/>
              <w:ind w:left="55" w:right="461"/>
              <w:rPr>
                <w:rFonts w:ascii="Times New Roman" w:hAnsi="Times New Roman" w:cs="Times New Roman"/>
                <w:sz w:val="16"/>
              </w:rPr>
            </w:pPr>
            <w:r w:rsidRPr="0008731E">
              <w:rPr>
                <w:rFonts w:ascii="Times New Roman" w:hAnsi="Times New Roman" w:cs="Times New Roman"/>
                <w:sz w:val="16"/>
              </w:rPr>
              <w:t xml:space="preserve">1.2.3. Demonstrarea preocupărilor conducerii </w:t>
            </w:r>
            <w:r w:rsidR="007046E6">
              <w:rPr>
                <w:rFonts w:ascii="Times New Roman" w:hAnsi="Times New Roman" w:cs="Times New Roman"/>
                <w:sz w:val="16"/>
              </w:rPr>
              <w:t>unității</w:t>
            </w:r>
            <w:r w:rsidRPr="0008731E">
              <w:rPr>
                <w:rFonts w:ascii="Times New Roman" w:hAnsi="Times New Roman" w:cs="Times New Roman"/>
                <w:sz w:val="16"/>
              </w:rPr>
              <w:t xml:space="preserve"> pentru îmbunătăţirea dotării spaţiilor şcolare.</w:t>
            </w:r>
          </w:p>
        </w:tc>
        <w:tc>
          <w:tcPr>
            <w:tcW w:w="4410" w:type="dxa"/>
          </w:tcPr>
          <w:p w14:paraId="284C217F" w14:textId="77777777" w:rsidR="006035FA" w:rsidRPr="0008731E" w:rsidRDefault="006035FA" w:rsidP="003B50D4">
            <w:pPr>
              <w:pStyle w:val="TableParagraph"/>
              <w:numPr>
                <w:ilvl w:val="0"/>
                <w:numId w:val="135"/>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planuri de îmbunătăţire</w:t>
            </w:r>
          </w:p>
          <w:p w14:paraId="0BADC01C" w14:textId="40FE62D5" w:rsidR="006035FA" w:rsidRPr="0008731E" w:rsidRDefault="002C1750" w:rsidP="003B50D4">
            <w:pPr>
              <w:pStyle w:val="TableParagraph"/>
              <w:numPr>
                <w:ilvl w:val="0"/>
                <w:numId w:val="135"/>
              </w:numPr>
              <w:tabs>
                <w:tab w:val="left" w:pos="169"/>
              </w:tabs>
              <w:spacing w:line="194" w:lineRule="exact"/>
              <w:ind w:left="168" w:hanging="114"/>
              <w:rPr>
                <w:rFonts w:ascii="Times New Roman" w:hAnsi="Times New Roman" w:cs="Times New Roman"/>
                <w:sz w:val="16"/>
              </w:rPr>
            </w:pPr>
            <w:r>
              <w:rPr>
                <w:rFonts w:ascii="Times New Roman" w:hAnsi="Times New Roman" w:cs="Times New Roman"/>
                <w:sz w:val="16"/>
              </w:rPr>
              <w:t>PDI</w:t>
            </w:r>
            <w:r w:rsidR="006035FA" w:rsidRPr="0008731E">
              <w:rPr>
                <w:rFonts w:ascii="Times New Roman" w:hAnsi="Times New Roman" w:cs="Times New Roman"/>
                <w:sz w:val="16"/>
              </w:rPr>
              <w:t>, planuri operaţionale</w:t>
            </w:r>
          </w:p>
          <w:p w14:paraId="23AFA3C7" w14:textId="77777777" w:rsidR="006035FA" w:rsidRPr="0008731E" w:rsidRDefault="006035FA" w:rsidP="003B50D4">
            <w:pPr>
              <w:pStyle w:val="TableParagraph"/>
              <w:numPr>
                <w:ilvl w:val="0"/>
                <w:numId w:val="135"/>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242AC636" w14:textId="77777777" w:rsidR="006035FA" w:rsidRPr="0008731E" w:rsidRDefault="006035FA" w:rsidP="003B50D4">
            <w:pPr>
              <w:pStyle w:val="TableParagraph"/>
              <w:numPr>
                <w:ilvl w:val="0"/>
                <w:numId w:val="135"/>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1802D2F2" w14:textId="77777777" w:rsidR="006035FA" w:rsidRPr="0008731E" w:rsidRDefault="006035FA" w:rsidP="003B50D4">
            <w:pPr>
              <w:pStyle w:val="TableParagraph"/>
              <w:numPr>
                <w:ilvl w:val="0"/>
                <w:numId w:val="135"/>
              </w:numPr>
              <w:tabs>
                <w:tab w:val="left" w:pos="169"/>
              </w:tabs>
              <w:ind w:right="412" w:hanging="1"/>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p w14:paraId="3F6352C6" w14:textId="77777777" w:rsidR="006035FA" w:rsidRPr="0008731E" w:rsidRDefault="006035FA" w:rsidP="003B50D4">
            <w:pPr>
              <w:pStyle w:val="TableParagraph"/>
              <w:numPr>
                <w:ilvl w:val="0"/>
                <w:numId w:val="135"/>
              </w:numPr>
              <w:tabs>
                <w:tab w:val="left" w:pos="169"/>
              </w:tabs>
              <w:spacing w:before="1" w:line="195" w:lineRule="exact"/>
              <w:ind w:left="169"/>
              <w:rPr>
                <w:rFonts w:ascii="Times New Roman" w:hAnsi="Times New Roman" w:cs="Times New Roman"/>
                <w:sz w:val="16"/>
              </w:rPr>
            </w:pPr>
            <w:r w:rsidRPr="0008731E">
              <w:rPr>
                <w:rFonts w:ascii="Times New Roman" w:hAnsi="Times New Roman" w:cs="Times New Roman"/>
                <w:sz w:val="16"/>
              </w:rPr>
              <w:t>contracte donaţii, sponsorizări</w:t>
            </w:r>
          </w:p>
          <w:p w14:paraId="606B4CFF" w14:textId="77777777" w:rsidR="006035FA" w:rsidRPr="0008731E" w:rsidRDefault="006035FA" w:rsidP="003B50D4">
            <w:pPr>
              <w:pStyle w:val="TableParagraph"/>
              <w:numPr>
                <w:ilvl w:val="0"/>
                <w:numId w:val="135"/>
              </w:numPr>
              <w:tabs>
                <w:tab w:val="left" w:pos="169"/>
              </w:tabs>
              <w:spacing w:line="194" w:lineRule="exact"/>
              <w:ind w:left="169"/>
              <w:rPr>
                <w:rFonts w:ascii="Times New Roman" w:hAnsi="Times New Roman" w:cs="Times New Roman"/>
                <w:sz w:val="16"/>
              </w:rPr>
            </w:pPr>
            <w:r w:rsidRPr="0008731E">
              <w:rPr>
                <w:rFonts w:ascii="Times New Roman" w:hAnsi="Times New Roman" w:cs="Times New Roman"/>
                <w:sz w:val="16"/>
              </w:rPr>
              <w:t>aplicaţii programe cu finanţare</w:t>
            </w:r>
          </w:p>
          <w:p w14:paraId="0F75AF07" w14:textId="4E5919E4" w:rsidR="006035FA" w:rsidRPr="0008731E" w:rsidRDefault="006035FA" w:rsidP="003B50D4">
            <w:pPr>
              <w:pStyle w:val="TableParagraph"/>
              <w:numPr>
                <w:ilvl w:val="0"/>
                <w:numId w:val="13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1C97B00A" w14:textId="30C85199" w:rsidR="006035FA" w:rsidRPr="0008731E" w:rsidRDefault="006035FA" w:rsidP="005C3A41">
            <w:pPr>
              <w:pStyle w:val="TableParagraph"/>
              <w:spacing w:line="242" w:lineRule="auto"/>
              <w:ind w:right="84"/>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tc>
        <w:tc>
          <w:tcPr>
            <w:tcW w:w="900" w:type="dxa"/>
            <w:vAlign w:val="center"/>
          </w:tcPr>
          <w:p w14:paraId="45BA6677" w14:textId="4B43262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AF9C923" w14:textId="4862249A"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5A611C09" w14:textId="77777777" w:rsidTr="002A4B6C">
        <w:trPr>
          <w:trHeight w:val="1037"/>
        </w:trPr>
        <w:tc>
          <w:tcPr>
            <w:tcW w:w="2411" w:type="dxa"/>
            <w:vMerge w:val="restart"/>
          </w:tcPr>
          <w:p w14:paraId="6E8D25F3" w14:textId="77777777" w:rsidR="006035FA" w:rsidRPr="0008731E" w:rsidRDefault="006035FA" w:rsidP="005C3A41">
            <w:pPr>
              <w:pStyle w:val="TableParagraph"/>
              <w:spacing w:line="244" w:lineRule="auto"/>
              <w:ind w:left="57" w:right="65"/>
              <w:rPr>
                <w:rFonts w:ascii="Times New Roman" w:hAnsi="Times New Roman" w:cs="Times New Roman"/>
                <w:sz w:val="16"/>
              </w:rPr>
            </w:pPr>
            <w:r w:rsidRPr="0008731E">
              <w:rPr>
                <w:rFonts w:ascii="Times New Roman" w:hAnsi="Times New Roman" w:cs="Times New Roman"/>
                <w:sz w:val="16"/>
              </w:rPr>
              <w:t>1.3. Accesibilitatea spaţiilor şcolare</w:t>
            </w:r>
          </w:p>
        </w:tc>
        <w:tc>
          <w:tcPr>
            <w:tcW w:w="5580" w:type="dxa"/>
          </w:tcPr>
          <w:p w14:paraId="37F5BF88" w14:textId="77777777" w:rsidR="006035FA" w:rsidRPr="0008731E" w:rsidRDefault="006035FA" w:rsidP="005C3A41">
            <w:pPr>
              <w:pStyle w:val="TableParagraph"/>
              <w:spacing w:line="244" w:lineRule="auto"/>
              <w:ind w:left="55" w:right="413" w:hanging="1"/>
              <w:rPr>
                <w:rFonts w:ascii="Times New Roman" w:hAnsi="Times New Roman" w:cs="Times New Roman"/>
                <w:sz w:val="16"/>
              </w:rPr>
            </w:pPr>
            <w:r w:rsidRPr="0008731E">
              <w:rPr>
                <w:rFonts w:ascii="Times New Roman" w:hAnsi="Times New Roman" w:cs="Times New Roman"/>
                <w:sz w:val="16"/>
              </w:rPr>
              <w:t>1.3.1. Accesibilitatea spaţiilor şcolare pentru toţi elevii, inclusiv pentru cei cu nevoi speciale.</w:t>
            </w:r>
          </w:p>
        </w:tc>
        <w:tc>
          <w:tcPr>
            <w:tcW w:w="4410" w:type="dxa"/>
          </w:tcPr>
          <w:p w14:paraId="62E990E0" w14:textId="1A6718D9" w:rsidR="006035FA" w:rsidRPr="0008731E" w:rsidRDefault="006035FA" w:rsidP="003B50D4">
            <w:pPr>
              <w:pStyle w:val="TableParagraph"/>
              <w:numPr>
                <w:ilvl w:val="0"/>
                <w:numId w:val="134"/>
              </w:numPr>
              <w:tabs>
                <w:tab w:val="left" w:pos="169"/>
              </w:tabs>
              <w:spacing w:before="1" w:line="184" w:lineRule="exact"/>
              <w:ind w:right="680" w:firstLine="0"/>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r w:rsidRPr="0008731E">
              <w:rPr>
                <w:rFonts w:ascii="Times New Roman" w:hAnsi="Times New Roman" w:cs="Times New Roman"/>
                <w:sz w:val="16"/>
              </w:rPr>
              <w:t>, în curte şi în împrejurimi</w:t>
            </w:r>
          </w:p>
          <w:p w14:paraId="6A771CC4" w14:textId="48910A75" w:rsidR="006035FA" w:rsidRPr="00CE66EA" w:rsidRDefault="006035FA" w:rsidP="003B50D4">
            <w:pPr>
              <w:pStyle w:val="TableParagraph"/>
              <w:numPr>
                <w:ilvl w:val="0"/>
                <w:numId w:val="134"/>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graficul repartizării claselor în spaţiile</w:t>
            </w:r>
            <w:r w:rsidR="00CE66EA">
              <w:rPr>
                <w:rFonts w:ascii="Times New Roman" w:hAnsi="Times New Roman" w:cs="Times New Roman"/>
                <w:sz w:val="16"/>
              </w:rPr>
              <w:t xml:space="preserve"> </w:t>
            </w:r>
            <w:r w:rsidRPr="00CE66EA">
              <w:rPr>
                <w:rFonts w:ascii="Times New Roman" w:hAnsi="Times New Roman" w:cs="Times New Roman"/>
                <w:sz w:val="16"/>
              </w:rPr>
              <w:t>şcolare</w:t>
            </w:r>
          </w:p>
          <w:p w14:paraId="441A25F9" w14:textId="76978568" w:rsidR="006035FA" w:rsidRPr="0008731E" w:rsidRDefault="006035FA" w:rsidP="005C3A41">
            <w:pPr>
              <w:pStyle w:val="TableParagraph"/>
              <w:spacing w:line="180" w:lineRule="atLeast"/>
              <w:ind w:right="225"/>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tc>
        <w:tc>
          <w:tcPr>
            <w:tcW w:w="900" w:type="dxa"/>
            <w:vAlign w:val="center"/>
          </w:tcPr>
          <w:p w14:paraId="2BA0F376" w14:textId="7F4AF4D4"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8A8AF7C" w14:textId="41935798"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64D7CD10" w14:textId="77777777" w:rsidTr="002A4B6C">
        <w:trPr>
          <w:trHeight w:val="973"/>
        </w:trPr>
        <w:tc>
          <w:tcPr>
            <w:tcW w:w="2411" w:type="dxa"/>
            <w:vMerge/>
          </w:tcPr>
          <w:p w14:paraId="545C000F" w14:textId="77777777" w:rsidR="006035FA" w:rsidRPr="0008731E" w:rsidRDefault="006035FA" w:rsidP="005C3A41">
            <w:pPr>
              <w:rPr>
                <w:rFonts w:ascii="Times New Roman" w:hAnsi="Times New Roman" w:cs="Times New Roman"/>
                <w:sz w:val="2"/>
                <w:szCs w:val="2"/>
              </w:rPr>
            </w:pPr>
          </w:p>
        </w:tc>
        <w:tc>
          <w:tcPr>
            <w:tcW w:w="5580" w:type="dxa"/>
          </w:tcPr>
          <w:p w14:paraId="687B2DAB" w14:textId="77777777" w:rsidR="006035FA" w:rsidRPr="0008731E" w:rsidRDefault="006035FA" w:rsidP="005C3A41">
            <w:pPr>
              <w:pStyle w:val="TableParagraph"/>
              <w:spacing w:line="244" w:lineRule="auto"/>
              <w:ind w:left="55" w:right="581"/>
              <w:rPr>
                <w:rFonts w:ascii="Times New Roman" w:hAnsi="Times New Roman" w:cs="Times New Roman"/>
                <w:sz w:val="16"/>
              </w:rPr>
            </w:pPr>
            <w:r w:rsidRPr="0008731E">
              <w:rPr>
                <w:rFonts w:ascii="Times New Roman" w:hAnsi="Times New Roman" w:cs="Times New Roman"/>
                <w:sz w:val="16"/>
              </w:rPr>
              <w:t>1.3.2. Localizarea uşoară a spaţiilor şcolare prin semnalizarea lor corespunzătoare.</w:t>
            </w:r>
          </w:p>
        </w:tc>
        <w:tc>
          <w:tcPr>
            <w:tcW w:w="4410" w:type="dxa"/>
          </w:tcPr>
          <w:p w14:paraId="543C6258" w14:textId="15339C62" w:rsidR="006035FA" w:rsidRPr="00CE66EA" w:rsidRDefault="006035FA" w:rsidP="003B50D4">
            <w:pPr>
              <w:pStyle w:val="TableParagraph"/>
              <w:numPr>
                <w:ilvl w:val="0"/>
                <w:numId w:val="133"/>
              </w:numPr>
              <w:tabs>
                <w:tab w:val="left" w:pos="169"/>
              </w:tabs>
              <w:spacing w:before="1" w:line="184" w:lineRule="exact"/>
              <w:ind w:right="362" w:firstLine="0"/>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în curte şi în împrejurimi</w:t>
            </w:r>
            <w:r w:rsidR="00CE66EA">
              <w:rPr>
                <w:rFonts w:ascii="Times New Roman" w:hAnsi="Times New Roman" w:cs="Times New Roman"/>
                <w:sz w:val="16"/>
              </w:rPr>
              <w:t xml:space="preserve"> </w:t>
            </w:r>
            <w:r w:rsidRPr="00CE66EA">
              <w:rPr>
                <w:rFonts w:ascii="Times New Roman" w:hAnsi="Times New Roman" w:cs="Times New Roman"/>
                <w:sz w:val="16"/>
              </w:rPr>
              <w:t xml:space="preserve">planul arealului </w:t>
            </w:r>
            <w:r w:rsidR="002C1750">
              <w:rPr>
                <w:rFonts w:ascii="Times New Roman" w:hAnsi="Times New Roman" w:cs="Times New Roman"/>
                <w:sz w:val="16"/>
              </w:rPr>
              <w:t>unității</w:t>
            </w:r>
          </w:p>
          <w:p w14:paraId="5893DA60" w14:textId="736C2D46" w:rsidR="006035FA" w:rsidRPr="00CE66EA" w:rsidRDefault="006035FA" w:rsidP="003B50D4">
            <w:pPr>
              <w:pStyle w:val="TableParagraph"/>
              <w:numPr>
                <w:ilvl w:val="0"/>
                <w:numId w:val="132"/>
              </w:numPr>
              <w:tabs>
                <w:tab w:val="left" w:pos="169"/>
              </w:tabs>
              <w:spacing w:before="2" w:line="184" w:lineRule="exact"/>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w:t>
            </w:r>
            <w:r w:rsidR="00CE66EA">
              <w:rPr>
                <w:rFonts w:ascii="Times New Roman" w:hAnsi="Times New Roman" w:cs="Times New Roman"/>
                <w:sz w:val="16"/>
              </w:rPr>
              <w:t xml:space="preserve"> </w:t>
            </w:r>
            <w:r w:rsidRPr="00CE66EA">
              <w:rPr>
                <w:rFonts w:ascii="Times New Roman" w:hAnsi="Times New Roman" w:cs="Times New Roman"/>
                <w:sz w:val="16"/>
              </w:rPr>
              <w:t>didactice şi părinţilor</w:t>
            </w:r>
          </w:p>
        </w:tc>
        <w:tc>
          <w:tcPr>
            <w:tcW w:w="900" w:type="dxa"/>
            <w:vAlign w:val="center"/>
          </w:tcPr>
          <w:p w14:paraId="5D69C132" w14:textId="1811CD1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D258E7B" w14:textId="6EC25241"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2DFFB91C" w14:textId="77777777" w:rsidTr="002A4B6C">
        <w:trPr>
          <w:trHeight w:val="1082"/>
        </w:trPr>
        <w:tc>
          <w:tcPr>
            <w:tcW w:w="2411" w:type="dxa"/>
          </w:tcPr>
          <w:p w14:paraId="3A0DA21D" w14:textId="77777777" w:rsidR="006035FA" w:rsidRPr="0008731E" w:rsidRDefault="006035FA" w:rsidP="005C3A41">
            <w:pPr>
              <w:pStyle w:val="TableParagraph"/>
              <w:spacing w:line="244" w:lineRule="auto"/>
              <w:ind w:left="57" w:right="217"/>
              <w:rPr>
                <w:rFonts w:ascii="Times New Roman" w:hAnsi="Times New Roman" w:cs="Times New Roman"/>
                <w:sz w:val="16"/>
              </w:rPr>
            </w:pPr>
            <w:r w:rsidRPr="0008731E">
              <w:rPr>
                <w:rFonts w:ascii="Times New Roman" w:hAnsi="Times New Roman" w:cs="Times New Roman"/>
                <w:sz w:val="16"/>
              </w:rPr>
              <w:t>1.4. Utilizarea spaţiilor şcolare</w:t>
            </w:r>
          </w:p>
        </w:tc>
        <w:tc>
          <w:tcPr>
            <w:tcW w:w="5580" w:type="dxa"/>
          </w:tcPr>
          <w:p w14:paraId="38110A94" w14:textId="77777777" w:rsidR="006035FA" w:rsidRPr="0008731E" w:rsidRDefault="006035FA" w:rsidP="005C3A41">
            <w:pPr>
              <w:pStyle w:val="TableParagraph"/>
              <w:spacing w:line="244" w:lineRule="auto"/>
              <w:ind w:left="55" w:right="100"/>
              <w:rPr>
                <w:rFonts w:ascii="Times New Roman" w:hAnsi="Times New Roman" w:cs="Times New Roman"/>
                <w:sz w:val="16"/>
              </w:rPr>
            </w:pPr>
            <w:r w:rsidRPr="0008731E">
              <w:rPr>
                <w:rFonts w:ascii="Times New Roman" w:hAnsi="Times New Roman" w:cs="Times New Roman"/>
                <w:sz w:val="16"/>
              </w:rPr>
              <w:t>1.4.1. Utilizarea spaţiilor şcolare în procesul didactic, conform destinaţiei lor şi planificării întocmite la nivelul organizaţiei şcolare.</w:t>
            </w:r>
          </w:p>
        </w:tc>
        <w:tc>
          <w:tcPr>
            <w:tcW w:w="4410" w:type="dxa"/>
          </w:tcPr>
          <w:p w14:paraId="4942ECC7" w14:textId="50ECD0DE" w:rsidR="006035FA" w:rsidRPr="0008731E" w:rsidRDefault="006035FA" w:rsidP="003B50D4">
            <w:pPr>
              <w:pStyle w:val="TableParagraph"/>
              <w:numPr>
                <w:ilvl w:val="0"/>
                <w:numId w:val="131"/>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2782667C" w14:textId="77777777" w:rsidR="006035FA" w:rsidRPr="0008731E" w:rsidRDefault="006035FA" w:rsidP="003B50D4">
            <w:pPr>
              <w:pStyle w:val="TableParagraph"/>
              <w:numPr>
                <w:ilvl w:val="0"/>
                <w:numId w:val="13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orarul</w:t>
            </w:r>
          </w:p>
          <w:p w14:paraId="141A8C5B" w14:textId="77777777" w:rsidR="00CE66EA" w:rsidRDefault="006035FA" w:rsidP="003B50D4">
            <w:pPr>
              <w:pStyle w:val="TableParagraph"/>
              <w:numPr>
                <w:ilvl w:val="0"/>
                <w:numId w:val="13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asistenţă la ore</w:t>
            </w:r>
          </w:p>
          <w:p w14:paraId="100BAD1E" w14:textId="23086515" w:rsidR="006035FA" w:rsidRPr="00CE66EA" w:rsidRDefault="006035FA" w:rsidP="003B50D4">
            <w:pPr>
              <w:pStyle w:val="TableParagraph"/>
              <w:numPr>
                <w:ilvl w:val="0"/>
                <w:numId w:val="131"/>
              </w:numPr>
              <w:tabs>
                <w:tab w:val="left" w:pos="169"/>
              </w:tabs>
              <w:spacing w:line="194" w:lineRule="exact"/>
              <w:ind w:left="168" w:hanging="114"/>
              <w:rPr>
                <w:rFonts w:ascii="Times New Roman" w:hAnsi="Times New Roman" w:cs="Times New Roman"/>
                <w:sz w:val="16"/>
              </w:rPr>
            </w:pPr>
            <w:r w:rsidRPr="00CE66EA">
              <w:rPr>
                <w:rFonts w:ascii="Times New Roman" w:hAnsi="Times New Roman" w:cs="Times New Roman"/>
                <w:sz w:val="16"/>
              </w:rPr>
              <w:t>graficele folosirii spaţiilor şcolare (săli de clasă, laboratoare, săli de demonstraţie şi cabinete şcolare)</w:t>
            </w:r>
          </w:p>
          <w:p w14:paraId="366036E0" w14:textId="42E616F6" w:rsidR="006035FA" w:rsidRPr="0008731E" w:rsidRDefault="006035FA" w:rsidP="005C3A41">
            <w:pPr>
              <w:pStyle w:val="TableParagraph"/>
              <w:spacing w:line="180" w:lineRule="atLeast"/>
              <w:ind w:right="163"/>
              <w:rPr>
                <w:rFonts w:ascii="Times New Roman" w:hAnsi="Times New Roman" w:cs="Times New Roman"/>
                <w:sz w:val="16"/>
              </w:rPr>
            </w:pPr>
          </w:p>
        </w:tc>
        <w:tc>
          <w:tcPr>
            <w:tcW w:w="900" w:type="dxa"/>
            <w:vAlign w:val="center"/>
          </w:tcPr>
          <w:p w14:paraId="4B8E832F" w14:textId="59873B99"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54B8A27" w14:textId="6D6570FF"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3547B07C" w14:textId="77777777" w:rsidTr="00C739D8">
        <w:trPr>
          <w:trHeight w:val="184"/>
        </w:trPr>
        <w:tc>
          <w:tcPr>
            <w:tcW w:w="14179" w:type="dxa"/>
            <w:gridSpan w:val="5"/>
            <w:shd w:val="clear" w:color="auto" w:fill="FFC000"/>
          </w:tcPr>
          <w:p w14:paraId="3BB8A2BB" w14:textId="77777777" w:rsidR="00B321AB" w:rsidRPr="0008731E" w:rsidRDefault="00B321AB" w:rsidP="00156694">
            <w:pPr>
              <w:pStyle w:val="TableParagraph"/>
              <w:spacing w:line="164" w:lineRule="exact"/>
              <w:ind w:left="4205" w:right="4199"/>
              <w:jc w:val="center"/>
              <w:rPr>
                <w:rFonts w:ascii="Times New Roman" w:hAnsi="Times New Roman" w:cs="Times New Roman"/>
                <w:b/>
                <w:sz w:val="16"/>
              </w:rPr>
            </w:pPr>
            <w:r w:rsidRPr="0008731E">
              <w:rPr>
                <w:rFonts w:ascii="Times New Roman" w:hAnsi="Times New Roman" w:cs="Times New Roman"/>
                <w:b/>
                <w:sz w:val="16"/>
              </w:rPr>
              <w:t>Subdomeniul 2: Spaţii administrative</w:t>
            </w:r>
          </w:p>
        </w:tc>
      </w:tr>
      <w:tr w:rsidR="006035FA" w:rsidRPr="0008731E" w14:paraId="4B0BB2DC" w14:textId="77777777" w:rsidTr="00C739D8">
        <w:trPr>
          <w:trHeight w:val="605"/>
        </w:trPr>
        <w:tc>
          <w:tcPr>
            <w:tcW w:w="2411" w:type="dxa"/>
            <w:shd w:val="clear" w:color="auto" w:fill="D9D9D9" w:themeFill="background1" w:themeFillShade="D9"/>
            <w:vAlign w:val="center"/>
          </w:tcPr>
          <w:p w14:paraId="2DEB4CE5" w14:textId="2B2DC055"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71795197" w14:textId="2BFC52A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5495F994" w14:textId="416B83D9"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14492ECD" w14:textId="54ADF9CB"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2F2C2171" w14:textId="3154B20B"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6035FA" w:rsidRPr="0008731E" w14:paraId="6C1A33FD" w14:textId="77777777" w:rsidTr="002A4B6C">
        <w:trPr>
          <w:trHeight w:val="929"/>
        </w:trPr>
        <w:tc>
          <w:tcPr>
            <w:tcW w:w="2411" w:type="dxa"/>
            <w:vMerge w:val="restart"/>
          </w:tcPr>
          <w:p w14:paraId="1AD96E5A" w14:textId="77777777" w:rsidR="006035FA" w:rsidRPr="0008731E" w:rsidRDefault="006035FA" w:rsidP="005C3A41">
            <w:pPr>
              <w:pStyle w:val="TableParagraph"/>
              <w:spacing w:line="244" w:lineRule="auto"/>
              <w:ind w:left="57" w:right="155"/>
              <w:rPr>
                <w:rFonts w:ascii="Times New Roman" w:hAnsi="Times New Roman" w:cs="Times New Roman"/>
                <w:sz w:val="16"/>
              </w:rPr>
            </w:pPr>
            <w:r w:rsidRPr="0008731E">
              <w:rPr>
                <w:rFonts w:ascii="Times New Roman" w:hAnsi="Times New Roman" w:cs="Times New Roman"/>
                <w:sz w:val="16"/>
              </w:rPr>
              <w:t>2.1. Existenţa, caracteristicile şi funcţionalitatea spaţiilor administrative</w:t>
            </w:r>
          </w:p>
        </w:tc>
        <w:tc>
          <w:tcPr>
            <w:tcW w:w="5580" w:type="dxa"/>
          </w:tcPr>
          <w:p w14:paraId="226B30AA" w14:textId="77777777" w:rsidR="006035FA" w:rsidRPr="0008731E" w:rsidRDefault="006035FA" w:rsidP="005C3A41">
            <w:pPr>
              <w:pStyle w:val="TableParagraph"/>
              <w:spacing w:line="244" w:lineRule="auto"/>
              <w:ind w:left="55" w:right="133" w:hanging="1"/>
              <w:rPr>
                <w:rFonts w:ascii="Times New Roman" w:hAnsi="Times New Roman" w:cs="Times New Roman"/>
                <w:sz w:val="16"/>
              </w:rPr>
            </w:pPr>
            <w:r w:rsidRPr="0008731E">
              <w:rPr>
                <w:rFonts w:ascii="Times New Roman" w:hAnsi="Times New Roman" w:cs="Times New Roman"/>
                <w:sz w:val="16"/>
              </w:rPr>
              <w:t>2.1.1. Existenţa spaţiilor administrative (proprii şi/ sau închiriate, concesionate, în comodat sau deţinute sub orice altă formă legală) în cadrul unităţii de învăţământ.</w:t>
            </w:r>
          </w:p>
        </w:tc>
        <w:tc>
          <w:tcPr>
            <w:tcW w:w="4410" w:type="dxa"/>
          </w:tcPr>
          <w:p w14:paraId="17CA2B4C" w14:textId="77777777" w:rsidR="006035FA" w:rsidRPr="0008731E" w:rsidRDefault="006035FA" w:rsidP="003B50D4">
            <w:pPr>
              <w:pStyle w:val="TableParagraph"/>
              <w:numPr>
                <w:ilvl w:val="0"/>
                <w:numId w:val="130"/>
              </w:numPr>
              <w:tabs>
                <w:tab w:val="left" w:pos="169"/>
              </w:tabs>
              <w:spacing w:before="1" w:line="184" w:lineRule="exact"/>
              <w:ind w:right="529" w:firstLine="0"/>
              <w:rPr>
                <w:rFonts w:ascii="Times New Roman" w:hAnsi="Times New Roman" w:cs="Times New Roman"/>
                <w:sz w:val="16"/>
              </w:rPr>
            </w:pPr>
            <w:r w:rsidRPr="0008731E">
              <w:rPr>
                <w:rFonts w:ascii="Times New Roman" w:hAnsi="Times New Roman" w:cs="Times New Roman"/>
                <w:sz w:val="16"/>
              </w:rPr>
              <w:t>documentele juridice ce atestă dreptul de folosinţă</w:t>
            </w:r>
          </w:p>
          <w:p w14:paraId="30D99649" w14:textId="77777777" w:rsidR="00490181" w:rsidRDefault="006035FA" w:rsidP="003B50D4">
            <w:pPr>
              <w:pStyle w:val="TableParagraph"/>
              <w:numPr>
                <w:ilvl w:val="0"/>
                <w:numId w:val="130"/>
              </w:numPr>
              <w:tabs>
                <w:tab w:val="left" w:pos="169"/>
              </w:tabs>
              <w:spacing w:line="193" w:lineRule="exact"/>
              <w:ind w:left="168" w:hanging="114"/>
              <w:rPr>
                <w:rFonts w:ascii="Times New Roman" w:hAnsi="Times New Roman" w:cs="Times New Roman"/>
                <w:sz w:val="16"/>
              </w:rPr>
            </w:pPr>
            <w:r w:rsidRPr="0008731E">
              <w:rPr>
                <w:rFonts w:ascii="Times New Roman" w:hAnsi="Times New Roman" w:cs="Times New Roman"/>
                <w:sz w:val="16"/>
              </w:rPr>
              <w:t>vizitarea spaţiilor administrative</w:t>
            </w:r>
          </w:p>
          <w:p w14:paraId="1C79EA1E" w14:textId="25FCC8FF" w:rsidR="006035FA" w:rsidRPr="00490181" w:rsidRDefault="006035FA" w:rsidP="003B50D4">
            <w:pPr>
              <w:pStyle w:val="TableParagraph"/>
              <w:numPr>
                <w:ilvl w:val="0"/>
                <w:numId w:val="130"/>
              </w:numPr>
              <w:tabs>
                <w:tab w:val="left" w:pos="169"/>
              </w:tabs>
              <w:spacing w:line="193" w:lineRule="exact"/>
              <w:ind w:left="168" w:hanging="114"/>
              <w:rPr>
                <w:rFonts w:ascii="Times New Roman" w:hAnsi="Times New Roman" w:cs="Times New Roman"/>
                <w:sz w:val="16"/>
              </w:rPr>
            </w:pPr>
            <w:r w:rsidRPr="00490181">
              <w:rPr>
                <w:rFonts w:ascii="Times New Roman" w:hAnsi="Times New Roman" w:cs="Times New Roman"/>
                <w:sz w:val="16"/>
              </w:rPr>
              <w:t xml:space="preserve">organigrama </w:t>
            </w:r>
            <w:r w:rsidR="00490181">
              <w:rPr>
                <w:rFonts w:ascii="Times New Roman" w:hAnsi="Times New Roman" w:cs="Times New Roman"/>
                <w:sz w:val="16"/>
              </w:rPr>
              <w:t>unității</w:t>
            </w:r>
          </w:p>
        </w:tc>
        <w:tc>
          <w:tcPr>
            <w:tcW w:w="900" w:type="dxa"/>
            <w:vAlign w:val="center"/>
          </w:tcPr>
          <w:p w14:paraId="206B32A5" w14:textId="52C57B17" w:rsidR="006035FA"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B829851" w14:textId="2E6CB737"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58296A98" w14:textId="77777777" w:rsidTr="002A4B6C">
        <w:trPr>
          <w:trHeight w:val="434"/>
        </w:trPr>
        <w:tc>
          <w:tcPr>
            <w:tcW w:w="2411" w:type="dxa"/>
            <w:vMerge/>
            <w:tcBorders>
              <w:top w:val="single" w:sz="4" w:space="0" w:color="auto"/>
            </w:tcBorders>
          </w:tcPr>
          <w:p w14:paraId="250521C9"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50EDCFB8" w14:textId="77777777" w:rsidR="006035FA" w:rsidRPr="0008731E" w:rsidRDefault="006035FA" w:rsidP="005C3A41">
            <w:pPr>
              <w:pStyle w:val="TableParagraph"/>
              <w:spacing w:line="242" w:lineRule="auto"/>
              <w:ind w:right="380" w:hanging="1"/>
              <w:rPr>
                <w:rFonts w:ascii="Times New Roman" w:hAnsi="Times New Roman" w:cs="Times New Roman"/>
                <w:sz w:val="16"/>
              </w:rPr>
            </w:pPr>
            <w:r w:rsidRPr="0008731E">
              <w:rPr>
                <w:rFonts w:ascii="Times New Roman" w:hAnsi="Times New Roman" w:cs="Times New Roman"/>
                <w:sz w:val="16"/>
              </w:rPr>
              <w:t>2.1.2. Organizarea şi dotarea spaţiilor administrative corespunzător tipului de activitate.</w:t>
            </w:r>
          </w:p>
        </w:tc>
        <w:tc>
          <w:tcPr>
            <w:tcW w:w="4410" w:type="dxa"/>
          </w:tcPr>
          <w:p w14:paraId="0EEBB465" w14:textId="77777777" w:rsidR="006035FA" w:rsidRPr="0008731E" w:rsidRDefault="006035FA" w:rsidP="003B50D4">
            <w:pPr>
              <w:pStyle w:val="TableParagraph"/>
              <w:numPr>
                <w:ilvl w:val="0"/>
                <w:numId w:val="129"/>
              </w:numPr>
              <w:tabs>
                <w:tab w:val="left" w:pos="169"/>
              </w:tabs>
              <w:spacing w:line="183" w:lineRule="exact"/>
              <w:rPr>
                <w:rFonts w:ascii="Times New Roman" w:hAnsi="Times New Roman" w:cs="Times New Roman"/>
                <w:sz w:val="16"/>
              </w:rPr>
            </w:pPr>
            <w:r w:rsidRPr="0008731E">
              <w:rPr>
                <w:rFonts w:ascii="Times New Roman" w:hAnsi="Times New Roman" w:cs="Times New Roman"/>
                <w:sz w:val="16"/>
              </w:rPr>
              <w:t>vizitarea spaţiilor administrative</w:t>
            </w:r>
          </w:p>
          <w:p w14:paraId="5A6D69FC" w14:textId="3A9EA030" w:rsidR="00490181" w:rsidRDefault="006035FA" w:rsidP="003B50D4">
            <w:pPr>
              <w:pStyle w:val="TableParagraph"/>
              <w:numPr>
                <w:ilvl w:val="0"/>
                <w:numId w:val="129"/>
              </w:numPr>
              <w:tabs>
                <w:tab w:val="left" w:pos="169"/>
              </w:tabs>
              <w:spacing w:line="194" w:lineRule="exact"/>
              <w:rPr>
                <w:rFonts w:ascii="Times New Roman" w:hAnsi="Times New Roman" w:cs="Times New Roman"/>
                <w:sz w:val="16"/>
              </w:rPr>
            </w:pPr>
            <w:r w:rsidRPr="0008731E">
              <w:rPr>
                <w:rFonts w:ascii="Times New Roman" w:hAnsi="Times New Roman" w:cs="Times New Roman"/>
                <w:sz w:val="16"/>
              </w:rPr>
              <w:t xml:space="preserve">organigrama </w:t>
            </w:r>
            <w:r w:rsidR="00490181">
              <w:rPr>
                <w:rFonts w:ascii="Times New Roman" w:hAnsi="Times New Roman" w:cs="Times New Roman"/>
                <w:sz w:val="16"/>
              </w:rPr>
              <w:t>unității</w:t>
            </w:r>
          </w:p>
          <w:p w14:paraId="72742BE0" w14:textId="6DC4136E" w:rsidR="00804AD3" w:rsidRDefault="00804AD3" w:rsidP="00804AD3">
            <w:pPr>
              <w:pStyle w:val="TableParagraph"/>
              <w:tabs>
                <w:tab w:val="left" w:pos="169"/>
              </w:tabs>
              <w:spacing w:line="194" w:lineRule="exact"/>
              <w:rPr>
                <w:rFonts w:ascii="Times New Roman" w:hAnsi="Times New Roman" w:cs="Times New Roman"/>
                <w:sz w:val="16"/>
              </w:rPr>
            </w:pPr>
          </w:p>
          <w:p w14:paraId="162A41E6" w14:textId="6E2ECD6C" w:rsidR="00804AD3" w:rsidRDefault="00804AD3" w:rsidP="00804AD3">
            <w:pPr>
              <w:pStyle w:val="TableParagraph"/>
              <w:tabs>
                <w:tab w:val="left" w:pos="169"/>
              </w:tabs>
              <w:spacing w:line="194" w:lineRule="exact"/>
              <w:rPr>
                <w:rFonts w:ascii="Times New Roman" w:hAnsi="Times New Roman" w:cs="Times New Roman"/>
                <w:sz w:val="16"/>
              </w:rPr>
            </w:pPr>
          </w:p>
          <w:p w14:paraId="148BA345" w14:textId="4C034B6F" w:rsidR="00804AD3" w:rsidRDefault="00804AD3" w:rsidP="00804AD3">
            <w:pPr>
              <w:pStyle w:val="TableParagraph"/>
              <w:tabs>
                <w:tab w:val="left" w:pos="169"/>
              </w:tabs>
              <w:spacing w:line="194" w:lineRule="exact"/>
              <w:rPr>
                <w:rFonts w:ascii="Times New Roman" w:hAnsi="Times New Roman" w:cs="Times New Roman"/>
                <w:sz w:val="16"/>
              </w:rPr>
            </w:pPr>
          </w:p>
          <w:p w14:paraId="3571B219" w14:textId="65CA3B93" w:rsidR="00804AD3" w:rsidRDefault="00804AD3" w:rsidP="00804AD3">
            <w:pPr>
              <w:pStyle w:val="TableParagraph"/>
              <w:tabs>
                <w:tab w:val="left" w:pos="169"/>
              </w:tabs>
              <w:spacing w:line="194" w:lineRule="exact"/>
              <w:rPr>
                <w:rFonts w:ascii="Times New Roman" w:hAnsi="Times New Roman" w:cs="Times New Roman"/>
                <w:sz w:val="16"/>
              </w:rPr>
            </w:pPr>
          </w:p>
          <w:p w14:paraId="1A5C7615" w14:textId="77777777" w:rsidR="00804AD3" w:rsidRDefault="00804AD3" w:rsidP="00804AD3">
            <w:pPr>
              <w:pStyle w:val="TableParagraph"/>
              <w:tabs>
                <w:tab w:val="left" w:pos="169"/>
              </w:tabs>
              <w:spacing w:line="194" w:lineRule="exact"/>
              <w:rPr>
                <w:rFonts w:ascii="Times New Roman" w:hAnsi="Times New Roman" w:cs="Times New Roman"/>
                <w:sz w:val="16"/>
              </w:rPr>
            </w:pPr>
          </w:p>
          <w:p w14:paraId="08517844" w14:textId="3287D7F7" w:rsidR="006035FA" w:rsidRPr="00490181" w:rsidRDefault="006035FA" w:rsidP="00490181">
            <w:pPr>
              <w:pStyle w:val="TableParagraph"/>
              <w:tabs>
                <w:tab w:val="left" w:pos="169"/>
              </w:tabs>
              <w:spacing w:line="194" w:lineRule="exact"/>
              <w:ind w:left="169"/>
              <w:rPr>
                <w:rFonts w:ascii="Times New Roman" w:hAnsi="Times New Roman" w:cs="Times New Roman"/>
                <w:sz w:val="16"/>
              </w:rPr>
            </w:pPr>
          </w:p>
        </w:tc>
        <w:tc>
          <w:tcPr>
            <w:tcW w:w="900" w:type="dxa"/>
            <w:vAlign w:val="center"/>
          </w:tcPr>
          <w:p w14:paraId="0E6B1A4D" w14:textId="4CBC0A19" w:rsidR="006035FA"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DDCBC1D" w14:textId="51632338"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7F77CC72" w14:textId="77777777" w:rsidTr="00C739D8">
        <w:trPr>
          <w:trHeight w:val="184"/>
        </w:trPr>
        <w:tc>
          <w:tcPr>
            <w:tcW w:w="14179" w:type="dxa"/>
            <w:gridSpan w:val="5"/>
            <w:shd w:val="clear" w:color="auto" w:fill="FFC000"/>
          </w:tcPr>
          <w:p w14:paraId="2EE417F5" w14:textId="77777777" w:rsidR="00B321AB" w:rsidRPr="0008731E" w:rsidRDefault="00B321AB" w:rsidP="00156694">
            <w:pPr>
              <w:pStyle w:val="TableParagraph"/>
              <w:spacing w:line="164" w:lineRule="exact"/>
              <w:ind w:left="4205" w:right="4199"/>
              <w:jc w:val="center"/>
              <w:rPr>
                <w:rFonts w:ascii="Times New Roman" w:hAnsi="Times New Roman" w:cs="Times New Roman"/>
                <w:b/>
                <w:sz w:val="16"/>
              </w:rPr>
            </w:pPr>
            <w:r w:rsidRPr="0008731E">
              <w:rPr>
                <w:rFonts w:ascii="Times New Roman" w:hAnsi="Times New Roman" w:cs="Times New Roman"/>
                <w:b/>
                <w:sz w:val="16"/>
              </w:rPr>
              <w:lastRenderedPageBreak/>
              <w:t>Subdomeniul 3: Spaţii auxiliare</w:t>
            </w:r>
          </w:p>
        </w:tc>
      </w:tr>
      <w:tr w:rsidR="006035FA" w:rsidRPr="0008731E" w14:paraId="152C1A2A" w14:textId="77777777" w:rsidTr="00C739D8">
        <w:trPr>
          <w:trHeight w:val="578"/>
        </w:trPr>
        <w:tc>
          <w:tcPr>
            <w:tcW w:w="2411" w:type="dxa"/>
            <w:shd w:val="clear" w:color="auto" w:fill="D9D9D9" w:themeFill="background1" w:themeFillShade="D9"/>
            <w:vAlign w:val="center"/>
          </w:tcPr>
          <w:p w14:paraId="2503E15B" w14:textId="648E44AC"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2D25AC53" w14:textId="6E60C7F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490AE6FE" w14:textId="62F6180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0894FA23" w14:textId="1605E1B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04FA661D" w14:textId="5A5C1808"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490181" w:rsidRPr="0008731E" w14:paraId="19C0B10F" w14:textId="77777777" w:rsidTr="002A4B6C">
        <w:trPr>
          <w:trHeight w:val="1741"/>
        </w:trPr>
        <w:tc>
          <w:tcPr>
            <w:tcW w:w="2411" w:type="dxa"/>
            <w:vMerge w:val="restart"/>
          </w:tcPr>
          <w:p w14:paraId="57F47680" w14:textId="77777777" w:rsidR="00490181" w:rsidRPr="0008731E" w:rsidRDefault="00490181" w:rsidP="005C3A41">
            <w:pPr>
              <w:pStyle w:val="TableParagraph"/>
              <w:spacing w:line="244" w:lineRule="auto"/>
              <w:ind w:left="57" w:right="137"/>
              <w:rPr>
                <w:rFonts w:ascii="Times New Roman" w:hAnsi="Times New Roman" w:cs="Times New Roman"/>
                <w:sz w:val="16"/>
              </w:rPr>
            </w:pPr>
            <w:r w:rsidRPr="0008731E">
              <w:rPr>
                <w:rFonts w:ascii="Times New Roman" w:hAnsi="Times New Roman" w:cs="Times New Roman"/>
                <w:sz w:val="16"/>
              </w:rPr>
              <w:t>3.1. Existenţa, caracteristicile şi funcţionalitatea spaţiilor auxiliare</w:t>
            </w:r>
          </w:p>
        </w:tc>
        <w:tc>
          <w:tcPr>
            <w:tcW w:w="5580" w:type="dxa"/>
          </w:tcPr>
          <w:p w14:paraId="58730402" w14:textId="52F44944" w:rsidR="00490181" w:rsidRPr="0008731E" w:rsidRDefault="00490181" w:rsidP="005C3A41">
            <w:pPr>
              <w:pStyle w:val="TableParagraph"/>
              <w:spacing w:line="244" w:lineRule="auto"/>
              <w:ind w:left="55" w:right="72"/>
              <w:rPr>
                <w:rFonts w:ascii="Times New Roman" w:hAnsi="Times New Roman" w:cs="Times New Roman"/>
                <w:sz w:val="16"/>
              </w:rPr>
            </w:pPr>
            <w:r w:rsidRPr="0008731E">
              <w:rPr>
                <w:rFonts w:ascii="Times New Roman" w:hAnsi="Times New Roman" w:cs="Times New Roman"/>
                <w:sz w:val="16"/>
              </w:rPr>
              <w:t xml:space="preserve">3.1.1. Existenţa spaţiilor auxiliare – săli de mese, dormitoare, vestiare, bucătărie, spălătorie (proprii şi/ sau închiriate, concesionate, în comodat sau deţinute sub orice altă formă legală) </w:t>
            </w:r>
          </w:p>
        </w:tc>
        <w:tc>
          <w:tcPr>
            <w:tcW w:w="4410" w:type="dxa"/>
          </w:tcPr>
          <w:p w14:paraId="0975D40C" w14:textId="501DFD3B" w:rsidR="00490181" w:rsidRPr="0008731E" w:rsidRDefault="00490181" w:rsidP="003B50D4">
            <w:pPr>
              <w:pStyle w:val="TableParagraph"/>
              <w:numPr>
                <w:ilvl w:val="0"/>
                <w:numId w:val="128"/>
              </w:numPr>
              <w:tabs>
                <w:tab w:val="left" w:pos="168"/>
              </w:tabs>
              <w:spacing w:before="1" w:line="184" w:lineRule="exact"/>
              <w:ind w:right="388" w:firstLine="0"/>
              <w:rPr>
                <w:rFonts w:ascii="Times New Roman" w:hAnsi="Times New Roman" w:cs="Times New Roman"/>
                <w:sz w:val="16"/>
              </w:rPr>
            </w:pPr>
            <w:r w:rsidRPr="0008731E">
              <w:rPr>
                <w:rFonts w:ascii="Times New Roman" w:hAnsi="Times New Roman" w:cs="Times New Roman"/>
                <w:sz w:val="16"/>
              </w:rPr>
              <w:t>acte de proprietate, contracte de închiriere, de concesionare</w:t>
            </w:r>
            <w:r>
              <w:rPr>
                <w:rFonts w:ascii="Times New Roman" w:hAnsi="Times New Roman" w:cs="Times New Roman"/>
                <w:sz w:val="16"/>
              </w:rPr>
              <w:t xml:space="preserve"> </w:t>
            </w:r>
            <w:r w:rsidRPr="0008731E">
              <w:rPr>
                <w:rFonts w:ascii="Times New Roman" w:hAnsi="Times New Roman" w:cs="Times New Roman"/>
                <w:sz w:val="16"/>
              </w:rPr>
              <w:t>etc.</w:t>
            </w:r>
          </w:p>
          <w:p w14:paraId="08547D78" w14:textId="112D95BB" w:rsidR="00490181" w:rsidRPr="0008731E" w:rsidRDefault="002C1750" w:rsidP="003B50D4">
            <w:pPr>
              <w:pStyle w:val="TableParagraph"/>
              <w:numPr>
                <w:ilvl w:val="0"/>
                <w:numId w:val="128"/>
              </w:numPr>
              <w:tabs>
                <w:tab w:val="left" w:pos="168"/>
              </w:tabs>
              <w:spacing w:line="191" w:lineRule="exact"/>
              <w:ind w:left="167" w:hanging="114"/>
              <w:rPr>
                <w:rFonts w:ascii="Times New Roman" w:hAnsi="Times New Roman" w:cs="Times New Roman"/>
                <w:sz w:val="16"/>
              </w:rPr>
            </w:pPr>
            <w:r>
              <w:rPr>
                <w:rFonts w:ascii="Times New Roman" w:hAnsi="Times New Roman" w:cs="Times New Roman"/>
                <w:sz w:val="16"/>
              </w:rPr>
              <w:t>PDI</w:t>
            </w:r>
          </w:p>
          <w:p w14:paraId="32CDE531" w14:textId="0CBF20A1" w:rsidR="00490181" w:rsidRP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planuri operaţionale pe ultimii 3 ani</w:t>
            </w:r>
          </w:p>
          <w:p w14:paraId="1FDE5D8C" w14:textId="77777777" w:rsidR="00490181" w:rsidRPr="0008731E" w:rsidRDefault="00490181" w:rsidP="003B50D4">
            <w:pPr>
              <w:pStyle w:val="TableParagraph"/>
              <w:numPr>
                <w:ilvl w:val="0"/>
                <w:numId w:val="128"/>
              </w:numPr>
              <w:tabs>
                <w:tab w:val="left" w:pos="168"/>
              </w:tabs>
              <w:spacing w:line="194" w:lineRule="exact"/>
              <w:ind w:left="167"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30B7880C" w14:textId="77777777" w:rsidR="00490181" w:rsidRPr="0008731E"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oferta educaţională</w:t>
            </w:r>
          </w:p>
          <w:p w14:paraId="0AC2EC20" w14:textId="77777777" w:rsid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planul de şcolarizare</w:t>
            </w:r>
          </w:p>
          <w:p w14:paraId="3EEE6EE3" w14:textId="01C20192" w:rsidR="00490181" w:rsidRP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490181">
              <w:rPr>
                <w:rFonts w:ascii="Times New Roman" w:hAnsi="Times New Roman" w:cs="Times New Roman"/>
                <w:sz w:val="16"/>
              </w:rPr>
              <w:t>chestionare de satisfacţie</w:t>
            </w:r>
          </w:p>
        </w:tc>
        <w:tc>
          <w:tcPr>
            <w:tcW w:w="900" w:type="dxa"/>
            <w:vAlign w:val="center"/>
          </w:tcPr>
          <w:p w14:paraId="59BFB6B0" w14:textId="72E92FF0"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AD07261" w14:textId="29889FBE"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02B816EC" w14:textId="77777777" w:rsidTr="002A4B6C">
        <w:trPr>
          <w:trHeight w:val="1123"/>
        </w:trPr>
        <w:tc>
          <w:tcPr>
            <w:tcW w:w="2411" w:type="dxa"/>
            <w:vMerge/>
          </w:tcPr>
          <w:p w14:paraId="0B238AE2" w14:textId="77777777" w:rsidR="00490181" w:rsidRPr="0008731E" w:rsidRDefault="00490181" w:rsidP="005C3A41">
            <w:pPr>
              <w:rPr>
                <w:rFonts w:ascii="Times New Roman" w:hAnsi="Times New Roman" w:cs="Times New Roman"/>
                <w:sz w:val="2"/>
                <w:szCs w:val="2"/>
              </w:rPr>
            </w:pPr>
          </w:p>
        </w:tc>
        <w:tc>
          <w:tcPr>
            <w:tcW w:w="5580" w:type="dxa"/>
          </w:tcPr>
          <w:p w14:paraId="6D93C57C" w14:textId="77777777" w:rsidR="00490181" w:rsidRPr="0008731E" w:rsidRDefault="00490181" w:rsidP="005C3A41">
            <w:pPr>
              <w:pStyle w:val="TableParagraph"/>
              <w:spacing w:line="244" w:lineRule="auto"/>
              <w:ind w:left="55" w:right="92"/>
              <w:rPr>
                <w:rFonts w:ascii="Times New Roman" w:hAnsi="Times New Roman" w:cs="Times New Roman"/>
                <w:sz w:val="16"/>
              </w:rPr>
            </w:pPr>
            <w:r w:rsidRPr="0008731E">
              <w:rPr>
                <w:rFonts w:ascii="Times New Roman" w:hAnsi="Times New Roman" w:cs="Times New Roman"/>
                <w:sz w:val="16"/>
              </w:rPr>
              <w:t>3.1.2. Corelarea spaţiilor auxiliare – săli de mese, dormitoare, vestiare, bucătărie, spălătorie – cu planul de învăţământ, cu numărul elevilor şi cu tipul, nivelul şi forma de învăţământ.</w:t>
            </w:r>
          </w:p>
        </w:tc>
        <w:tc>
          <w:tcPr>
            <w:tcW w:w="4410" w:type="dxa"/>
          </w:tcPr>
          <w:p w14:paraId="22FBF132" w14:textId="4731CDE6" w:rsidR="00490181" w:rsidRPr="0008731E" w:rsidRDefault="00490181" w:rsidP="003B50D4">
            <w:pPr>
              <w:pStyle w:val="TableParagraph"/>
              <w:numPr>
                <w:ilvl w:val="0"/>
                <w:numId w:val="127"/>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3660DFC2" w14:textId="77777777" w:rsidR="00490181" w:rsidRPr="0008731E" w:rsidRDefault="00490181" w:rsidP="003B50D4">
            <w:pPr>
              <w:pStyle w:val="TableParagraph"/>
              <w:numPr>
                <w:ilvl w:val="0"/>
                <w:numId w:val="127"/>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3D74F217" w14:textId="77777777" w:rsidR="00490181" w:rsidRPr="0008731E" w:rsidRDefault="00490181" w:rsidP="003B50D4">
            <w:pPr>
              <w:pStyle w:val="TableParagraph"/>
              <w:numPr>
                <w:ilvl w:val="0"/>
                <w:numId w:val="12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4A782350" w14:textId="77777777" w:rsidR="00490181" w:rsidRPr="0008731E" w:rsidRDefault="00490181" w:rsidP="003B50D4">
            <w:pPr>
              <w:pStyle w:val="TableParagraph"/>
              <w:numPr>
                <w:ilvl w:val="0"/>
                <w:numId w:val="12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3F42E835" w14:textId="7DEF8E6C" w:rsidR="00490181" w:rsidRPr="0008731E" w:rsidRDefault="00490181" w:rsidP="005C3A41">
            <w:pPr>
              <w:pStyle w:val="TableParagraph"/>
              <w:spacing w:line="174" w:lineRule="exact"/>
              <w:rPr>
                <w:rFonts w:ascii="Times New Roman" w:hAnsi="Times New Roman" w:cs="Times New Roman"/>
                <w:sz w:val="16"/>
              </w:rPr>
            </w:pPr>
            <w:r w:rsidRPr="0008731E">
              <w:rPr>
                <w:rFonts w:ascii="Times New Roman" w:hAnsi="Times New Roman" w:cs="Times New Roman"/>
                <w:sz w:val="16"/>
              </w:rPr>
              <w:t>chestionare de satisfacţie</w:t>
            </w:r>
          </w:p>
        </w:tc>
        <w:tc>
          <w:tcPr>
            <w:tcW w:w="900" w:type="dxa"/>
            <w:vAlign w:val="center"/>
          </w:tcPr>
          <w:p w14:paraId="36A5A13D" w14:textId="76E0F061"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0B276E1D" w14:textId="36498DDB"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19435A79" w14:textId="77777777" w:rsidTr="002A4B6C">
        <w:trPr>
          <w:trHeight w:val="1306"/>
        </w:trPr>
        <w:tc>
          <w:tcPr>
            <w:tcW w:w="2411" w:type="dxa"/>
            <w:vMerge/>
          </w:tcPr>
          <w:p w14:paraId="564724B4" w14:textId="77777777" w:rsidR="00490181" w:rsidRPr="0008731E" w:rsidRDefault="00490181" w:rsidP="005C3A41">
            <w:pPr>
              <w:pStyle w:val="TableParagraph"/>
              <w:ind w:left="0"/>
              <w:rPr>
                <w:rFonts w:ascii="Times New Roman" w:hAnsi="Times New Roman" w:cs="Times New Roman"/>
                <w:sz w:val="14"/>
              </w:rPr>
            </w:pPr>
          </w:p>
        </w:tc>
        <w:tc>
          <w:tcPr>
            <w:tcW w:w="5580" w:type="dxa"/>
          </w:tcPr>
          <w:p w14:paraId="0257E12A" w14:textId="77777777" w:rsidR="00490181" w:rsidRPr="0008731E" w:rsidRDefault="00490181" w:rsidP="005C3A41">
            <w:pPr>
              <w:pStyle w:val="TableParagraph"/>
              <w:spacing w:line="244" w:lineRule="auto"/>
              <w:ind w:left="55" w:right="62" w:hanging="1"/>
              <w:jc w:val="both"/>
              <w:rPr>
                <w:rFonts w:ascii="Times New Roman" w:hAnsi="Times New Roman" w:cs="Times New Roman"/>
                <w:sz w:val="16"/>
              </w:rPr>
            </w:pPr>
            <w:r w:rsidRPr="0008731E">
              <w:rPr>
                <w:rFonts w:ascii="Times New Roman" w:hAnsi="Times New Roman" w:cs="Times New Roman"/>
                <w:sz w:val="16"/>
              </w:rPr>
              <w:t>3.1.3. Existenţa spaţiilor sanitare şi dotarea lor în conformitate cu normativele de igienă în vigoare.</w:t>
            </w:r>
          </w:p>
        </w:tc>
        <w:tc>
          <w:tcPr>
            <w:tcW w:w="4410" w:type="dxa"/>
          </w:tcPr>
          <w:p w14:paraId="78F4678D" w14:textId="6605E21F" w:rsidR="00490181" w:rsidRPr="0008731E" w:rsidRDefault="00490181" w:rsidP="003B50D4">
            <w:pPr>
              <w:pStyle w:val="TableParagraph"/>
              <w:numPr>
                <w:ilvl w:val="0"/>
                <w:numId w:val="126"/>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53358A67" w14:textId="77777777" w:rsidR="00490181" w:rsidRPr="0008731E" w:rsidRDefault="00490181" w:rsidP="003B50D4">
            <w:pPr>
              <w:pStyle w:val="TableParagraph"/>
              <w:numPr>
                <w:ilvl w:val="0"/>
                <w:numId w:val="12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480B66C3" w14:textId="77777777" w:rsidR="00490181" w:rsidRPr="0008731E" w:rsidRDefault="00490181" w:rsidP="003B50D4">
            <w:pPr>
              <w:pStyle w:val="TableParagraph"/>
              <w:numPr>
                <w:ilvl w:val="0"/>
                <w:numId w:val="12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oferta educaţională</w:t>
            </w:r>
          </w:p>
          <w:p w14:paraId="78721C68" w14:textId="77777777" w:rsidR="00490181" w:rsidRPr="0008731E" w:rsidRDefault="00490181" w:rsidP="003B50D4">
            <w:pPr>
              <w:pStyle w:val="TableParagraph"/>
              <w:numPr>
                <w:ilvl w:val="0"/>
                <w:numId w:val="126"/>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5A4D280E" w14:textId="4CB8AC41" w:rsidR="00490181" w:rsidRPr="0008731E" w:rsidRDefault="00490181" w:rsidP="005C3A41">
            <w:pPr>
              <w:pStyle w:val="TableParagraph"/>
              <w:spacing w:line="180" w:lineRule="atLeast"/>
              <w:ind w:right="294"/>
              <w:rPr>
                <w:rFonts w:ascii="Times New Roman" w:hAnsi="Times New Roman" w:cs="Times New Roman"/>
                <w:sz w:val="16"/>
              </w:rPr>
            </w:pPr>
            <w:r w:rsidRPr="0008731E">
              <w:rPr>
                <w:rFonts w:ascii="Times New Roman" w:hAnsi="Times New Roman" w:cs="Times New Roman"/>
                <w:sz w:val="16"/>
              </w:rPr>
              <w:t>chestionare de satisfacţie adresate elevilor, personalului</w:t>
            </w:r>
          </w:p>
        </w:tc>
        <w:tc>
          <w:tcPr>
            <w:tcW w:w="900" w:type="dxa"/>
            <w:vAlign w:val="center"/>
          </w:tcPr>
          <w:p w14:paraId="0A9D85F1" w14:textId="5CB4C752"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8283342" w14:textId="456817C3"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5434C851" w14:textId="77777777" w:rsidTr="002A4B6C">
        <w:trPr>
          <w:trHeight w:val="929"/>
        </w:trPr>
        <w:tc>
          <w:tcPr>
            <w:tcW w:w="2411" w:type="dxa"/>
            <w:vMerge/>
          </w:tcPr>
          <w:p w14:paraId="4FF1CF70" w14:textId="77777777" w:rsidR="00490181" w:rsidRPr="0008731E" w:rsidRDefault="00490181" w:rsidP="005C3A41">
            <w:pPr>
              <w:rPr>
                <w:rFonts w:ascii="Times New Roman" w:hAnsi="Times New Roman" w:cs="Times New Roman"/>
                <w:sz w:val="2"/>
                <w:szCs w:val="2"/>
              </w:rPr>
            </w:pPr>
          </w:p>
        </w:tc>
        <w:tc>
          <w:tcPr>
            <w:tcW w:w="5580" w:type="dxa"/>
          </w:tcPr>
          <w:p w14:paraId="0AAFDC20" w14:textId="77777777" w:rsidR="00490181" w:rsidRPr="0008731E" w:rsidRDefault="00490181" w:rsidP="005C3A41">
            <w:pPr>
              <w:pStyle w:val="TableParagraph"/>
              <w:spacing w:line="244" w:lineRule="auto"/>
              <w:ind w:left="55" w:right="41" w:hanging="1"/>
              <w:rPr>
                <w:rFonts w:ascii="Times New Roman" w:hAnsi="Times New Roman" w:cs="Times New Roman"/>
                <w:sz w:val="16"/>
              </w:rPr>
            </w:pPr>
            <w:r w:rsidRPr="0008731E">
              <w:rPr>
                <w:rFonts w:ascii="Times New Roman" w:hAnsi="Times New Roman" w:cs="Times New Roman"/>
                <w:sz w:val="16"/>
              </w:rPr>
              <w:t>3.1.4. Existenţa unui spaţiu propriu destinat bibliotecii şcolare/ centrului de informare şi documentare sau a unui acord privind utilizarea bibliotecii unei alte unităţi de învăţământ.</w:t>
            </w:r>
          </w:p>
        </w:tc>
        <w:tc>
          <w:tcPr>
            <w:tcW w:w="4410" w:type="dxa"/>
          </w:tcPr>
          <w:p w14:paraId="355ED350" w14:textId="29F4B236" w:rsidR="00490181" w:rsidRPr="0008731E" w:rsidRDefault="00490181" w:rsidP="003B50D4">
            <w:pPr>
              <w:pStyle w:val="TableParagraph"/>
              <w:numPr>
                <w:ilvl w:val="0"/>
                <w:numId w:val="125"/>
              </w:numPr>
              <w:tabs>
                <w:tab w:val="left" w:pos="169"/>
              </w:tabs>
              <w:spacing w:line="184" w:lineRule="exact"/>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11DD749D" w14:textId="77777777" w:rsidR="00490181" w:rsidRPr="0008731E" w:rsidRDefault="00490181" w:rsidP="003B50D4">
            <w:pPr>
              <w:pStyle w:val="TableParagraph"/>
              <w:numPr>
                <w:ilvl w:val="0"/>
                <w:numId w:val="125"/>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documente juridice</w:t>
            </w:r>
          </w:p>
          <w:p w14:paraId="134A6BF7" w14:textId="77777777" w:rsidR="00490181" w:rsidRDefault="00490181" w:rsidP="003B50D4">
            <w:pPr>
              <w:pStyle w:val="TableParagraph"/>
              <w:numPr>
                <w:ilvl w:val="0"/>
                <w:numId w:val="125"/>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registrul inventar bibliotecă</w:t>
            </w:r>
          </w:p>
          <w:p w14:paraId="6575453F" w14:textId="1AD25D1A" w:rsidR="00490181" w:rsidRPr="00490181" w:rsidRDefault="00490181" w:rsidP="003B50D4">
            <w:pPr>
              <w:pStyle w:val="TableParagraph"/>
              <w:numPr>
                <w:ilvl w:val="0"/>
                <w:numId w:val="125"/>
              </w:numPr>
              <w:tabs>
                <w:tab w:val="left" w:pos="169"/>
              </w:tabs>
              <w:spacing w:line="194" w:lineRule="exact"/>
              <w:ind w:hanging="114"/>
              <w:rPr>
                <w:rFonts w:ascii="Times New Roman" w:hAnsi="Times New Roman" w:cs="Times New Roman"/>
                <w:sz w:val="16"/>
              </w:rPr>
            </w:pPr>
            <w:r w:rsidRPr="00490181">
              <w:rPr>
                <w:rFonts w:ascii="Times New Roman" w:hAnsi="Times New Roman" w:cs="Times New Roman"/>
                <w:sz w:val="16"/>
              </w:rPr>
              <w:t>contract de parteneriat</w:t>
            </w:r>
          </w:p>
        </w:tc>
        <w:tc>
          <w:tcPr>
            <w:tcW w:w="900" w:type="dxa"/>
            <w:vAlign w:val="center"/>
          </w:tcPr>
          <w:p w14:paraId="66C1A02B" w14:textId="0AC0B0B5"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D2A8B75" w14:textId="377A6D46"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1643A514" w14:textId="77777777" w:rsidTr="002A4B6C">
        <w:trPr>
          <w:trHeight w:val="961"/>
        </w:trPr>
        <w:tc>
          <w:tcPr>
            <w:tcW w:w="2411" w:type="dxa"/>
            <w:vMerge/>
          </w:tcPr>
          <w:p w14:paraId="45149B08" w14:textId="77777777" w:rsidR="00490181" w:rsidRPr="0008731E" w:rsidRDefault="00490181" w:rsidP="005C3A41">
            <w:pPr>
              <w:rPr>
                <w:rFonts w:ascii="Times New Roman" w:hAnsi="Times New Roman" w:cs="Times New Roman"/>
                <w:sz w:val="2"/>
                <w:szCs w:val="2"/>
              </w:rPr>
            </w:pPr>
          </w:p>
        </w:tc>
        <w:tc>
          <w:tcPr>
            <w:tcW w:w="5580" w:type="dxa"/>
          </w:tcPr>
          <w:p w14:paraId="428C5BBF" w14:textId="77777777" w:rsidR="00490181" w:rsidRPr="0008731E" w:rsidRDefault="00490181" w:rsidP="005C3A41">
            <w:pPr>
              <w:pStyle w:val="TableParagraph"/>
              <w:spacing w:line="242" w:lineRule="auto"/>
              <w:ind w:left="55" w:right="582" w:hanging="1"/>
              <w:rPr>
                <w:rFonts w:ascii="Times New Roman" w:hAnsi="Times New Roman" w:cs="Times New Roman"/>
                <w:sz w:val="16"/>
              </w:rPr>
            </w:pPr>
            <w:r w:rsidRPr="0008731E">
              <w:rPr>
                <w:rFonts w:ascii="Times New Roman" w:hAnsi="Times New Roman" w:cs="Times New Roman"/>
                <w:sz w:val="16"/>
              </w:rPr>
              <w:t>3.1.5. Existenţa unui spaţiu destinat cabinetului medical.</w:t>
            </w:r>
          </w:p>
        </w:tc>
        <w:tc>
          <w:tcPr>
            <w:tcW w:w="4410" w:type="dxa"/>
          </w:tcPr>
          <w:p w14:paraId="764A977A" w14:textId="321DC2C2" w:rsidR="00490181" w:rsidRPr="0008731E" w:rsidRDefault="00490181" w:rsidP="003B50D4">
            <w:pPr>
              <w:pStyle w:val="TableParagraph"/>
              <w:numPr>
                <w:ilvl w:val="0"/>
                <w:numId w:val="124"/>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26A2093A" w14:textId="3E1BEF54" w:rsidR="00490181" w:rsidRPr="0008731E" w:rsidRDefault="00490181" w:rsidP="003B50D4">
            <w:pPr>
              <w:pStyle w:val="TableParagraph"/>
              <w:numPr>
                <w:ilvl w:val="0"/>
                <w:numId w:val="124"/>
              </w:numPr>
              <w:tabs>
                <w:tab w:val="left" w:pos="169"/>
              </w:tabs>
              <w:ind w:right="219" w:firstLine="0"/>
              <w:rPr>
                <w:rFonts w:ascii="Times New Roman" w:hAnsi="Times New Roman" w:cs="Times New Roman"/>
                <w:sz w:val="16"/>
              </w:rPr>
            </w:pPr>
            <w:r w:rsidRPr="0008731E">
              <w:rPr>
                <w:rFonts w:ascii="Times New Roman" w:hAnsi="Times New Roman" w:cs="Times New Roman"/>
                <w:sz w:val="16"/>
              </w:rPr>
              <w:t>chestionare de satisfacţie adresate elevilor, părinților</w:t>
            </w:r>
          </w:p>
          <w:p w14:paraId="5F7A0F01" w14:textId="77777777" w:rsidR="00490181" w:rsidRDefault="00490181" w:rsidP="003B50D4">
            <w:pPr>
              <w:pStyle w:val="TableParagraph"/>
              <w:numPr>
                <w:ilvl w:val="0"/>
                <w:numId w:val="124"/>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interviu medic, asistent medical</w:t>
            </w:r>
          </w:p>
          <w:p w14:paraId="1DA88010" w14:textId="4ADEC6B6" w:rsidR="00490181" w:rsidRPr="00490181" w:rsidRDefault="00490181" w:rsidP="003B50D4">
            <w:pPr>
              <w:pStyle w:val="TableParagraph"/>
              <w:numPr>
                <w:ilvl w:val="0"/>
                <w:numId w:val="124"/>
              </w:numPr>
              <w:tabs>
                <w:tab w:val="left" w:pos="169"/>
              </w:tabs>
              <w:spacing w:before="1" w:line="195" w:lineRule="exact"/>
              <w:ind w:left="168" w:hanging="114"/>
              <w:rPr>
                <w:rFonts w:ascii="Times New Roman" w:hAnsi="Times New Roman" w:cs="Times New Roman"/>
                <w:sz w:val="16"/>
              </w:rPr>
            </w:pPr>
            <w:r w:rsidRPr="00490181">
              <w:rPr>
                <w:rFonts w:ascii="Times New Roman" w:hAnsi="Times New Roman" w:cs="Times New Roman"/>
                <w:sz w:val="16"/>
              </w:rPr>
              <w:t>protocol parteneriat unităţi sanitare</w:t>
            </w:r>
          </w:p>
        </w:tc>
        <w:tc>
          <w:tcPr>
            <w:tcW w:w="900" w:type="dxa"/>
            <w:vAlign w:val="center"/>
          </w:tcPr>
          <w:p w14:paraId="677F28D4" w14:textId="689E7FDD"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44E2DE7" w14:textId="2CC407DF"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644B40B7" w14:textId="77777777" w:rsidTr="002A4B6C">
        <w:trPr>
          <w:trHeight w:val="623"/>
        </w:trPr>
        <w:tc>
          <w:tcPr>
            <w:tcW w:w="2411" w:type="dxa"/>
            <w:vMerge/>
          </w:tcPr>
          <w:p w14:paraId="1D395D27" w14:textId="77777777" w:rsidR="00490181" w:rsidRPr="0008731E" w:rsidRDefault="00490181" w:rsidP="005C3A41">
            <w:pPr>
              <w:rPr>
                <w:rFonts w:ascii="Times New Roman" w:hAnsi="Times New Roman" w:cs="Times New Roman"/>
                <w:sz w:val="2"/>
                <w:szCs w:val="2"/>
              </w:rPr>
            </w:pPr>
          </w:p>
        </w:tc>
        <w:tc>
          <w:tcPr>
            <w:tcW w:w="5580" w:type="dxa"/>
          </w:tcPr>
          <w:p w14:paraId="3CB76A4C" w14:textId="77777777" w:rsidR="00490181" w:rsidRPr="0008731E" w:rsidRDefault="00490181" w:rsidP="005C3A41">
            <w:pPr>
              <w:pStyle w:val="TableParagraph"/>
              <w:spacing w:line="244" w:lineRule="auto"/>
              <w:ind w:left="55" w:right="64" w:hanging="1"/>
              <w:rPr>
                <w:rFonts w:ascii="Times New Roman" w:hAnsi="Times New Roman" w:cs="Times New Roman"/>
                <w:sz w:val="16"/>
              </w:rPr>
            </w:pPr>
            <w:r w:rsidRPr="0008731E">
              <w:rPr>
                <w:rFonts w:ascii="Times New Roman" w:hAnsi="Times New Roman" w:cs="Times New Roman"/>
                <w:sz w:val="16"/>
              </w:rPr>
              <w:t>3.1.6. Existenţa unui spaţiu destinat cabinetului de orientare şi consiliere pentru elevi.</w:t>
            </w:r>
          </w:p>
        </w:tc>
        <w:tc>
          <w:tcPr>
            <w:tcW w:w="4410" w:type="dxa"/>
          </w:tcPr>
          <w:p w14:paraId="1436EE95" w14:textId="594CCBF6" w:rsidR="00490181" w:rsidRPr="0008731E" w:rsidRDefault="00490181" w:rsidP="003B50D4">
            <w:pPr>
              <w:pStyle w:val="TableParagraph"/>
              <w:numPr>
                <w:ilvl w:val="0"/>
                <w:numId w:val="123"/>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1A6B83E7" w14:textId="77777777" w:rsidR="00490181" w:rsidRPr="0008731E" w:rsidRDefault="00490181" w:rsidP="003B50D4">
            <w:pPr>
              <w:pStyle w:val="TableParagraph"/>
              <w:numPr>
                <w:ilvl w:val="0"/>
                <w:numId w:val="123"/>
              </w:numPr>
              <w:tabs>
                <w:tab w:val="left" w:pos="169"/>
              </w:tabs>
              <w:ind w:right="219" w:firstLine="0"/>
              <w:rPr>
                <w:rFonts w:ascii="Times New Roman" w:hAnsi="Times New Roman" w:cs="Times New Roman"/>
                <w:sz w:val="16"/>
              </w:rPr>
            </w:pPr>
            <w:r w:rsidRPr="0008731E">
              <w:rPr>
                <w:rFonts w:ascii="Times New Roman" w:hAnsi="Times New Roman" w:cs="Times New Roman"/>
                <w:sz w:val="16"/>
              </w:rPr>
              <w:t>chestionare de satisfacţie adresate elevilor, parinţilor</w:t>
            </w:r>
          </w:p>
          <w:p w14:paraId="38DC5DD4" w14:textId="29AFEA1E" w:rsidR="00490181" w:rsidRPr="0008731E" w:rsidRDefault="00490181" w:rsidP="005C3A41">
            <w:pPr>
              <w:pStyle w:val="TableParagraph"/>
              <w:spacing w:line="180" w:lineRule="atLeast"/>
              <w:ind w:right="878" w:hanging="1"/>
              <w:rPr>
                <w:rFonts w:ascii="Times New Roman" w:hAnsi="Times New Roman" w:cs="Times New Roman"/>
                <w:sz w:val="16"/>
              </w:rPr>
            </w:pPr>
            <w:r w:rsidRPr="0008731E">
              <w:rPr>
                <w:rFonts w:ascii="Times New Roman" w:hAnsi="Times New Roman" w:cs="Times New Roman"/>
                <w:sz w:val="16"/>
              </w:rPr>
              <w:t>interviu psiholog/ consilier şcolar</w:t>
            </w:r>
          </w:p>
        </w:tc>
        <w:tc>
          <w:tcPr>
            <w:tcW w:w="900" w:type="dxa"/>
            <w:vAlign w:val="center"/>
          </w:tcPr>
          <w:p w14:paraId="5DD605B8" w14:textId="72397168"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76A648FE" w14:textId="6E9F0D18"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4FE8B116" w14:textId="77777777" w:rsidTr="002A4B6C">
        <w:trPr>
          <w:trHeight w:val="1147"/>
        </w:trPr>
        <w:tc>
          <w:tcPr>
            <w:tcW w:w="2411" w:type="dxa"/>
            <w:vMerge/>
          </w:tcPr>
          <w:p w14:paraId="2464A3D6" w14:textId="77777777" w:rsidR="00490181" w:rsidRPr="0008731E" w:rsidRDefault="00490181" w:rsidP="005C3A41">
            <w:pPr>
              <w:rPr>
                <w:rFonts w:ascii="Times New Roman" w:hAnsi="Times New Roman" w:cs="Times New Roman"/>
                <w:sz w:val="2"/>
                <w:szCs w:val="2"/>
              </w:rPr>
            </w:pPr>
          </w:p>
        </w:tc>
        <w:tc>
          <w:tcPr>
            <w:tcW w:w="5580" w:type="dxa"/>
          </w:tcPr>
          <w:p w14:paraId="43EE1A57" w14:textId="77777777" w:rsidR="00490181" w:rsidRPr="0008731E" w:rsidRDefault="00490181" w:rsidP="005C3A41">
            <w:pPr>
              <w:pStyle w:val="TableParagraph"/>
              <w:spacing w:line="244" w:lineRule="auto"/>
              <w:ind w:left="55" w:right="153"/>
              <w:rPr>
                <w:rFonts w:ascii="Times New Roman" w:hAnsi="Times New Roman" w:cs="Times New Roman"/>
                <w:sz w:val="16"/>
              </w:rPr>
            </w:pPr>
            <w:r w:rsidRPr="0008731E">
              <w:rPr>
                <w:rFonts w:ascii="Times New Roman" w:hAnsi="Times New Roman" w:cs="Times New Roman"/>
                <w:sz w:val="16"/>
              </w:rPr>
              <w:t>3.1.7. Respectarea, în spaţiile auxiliare, a normelor de igienă privind unităţile pentru ocrotirea, educarea şi instruirea copiilor şi tinerilor (norme specifice), conform legislaţiei în vigoare.</w:t>
            </w:r>
          </w:p>
        </w:tc>
        <w:tc>
          <w:tcPr>
            <w:tcW w:w="4410" w:type="dxa"/>
          </w:tcPr>
          <w:p w14:paraId="343318A9" w14:textId="2247E128" w:rsidR="00490181" w:rsidRPr="0008731E" w:rsidRDefault="00490181" w:rsidP="003B50D4">
            <w:pPr>
              <w:pStyle w:val="TableParagraph"/>
              <w:numPr>
                <w:ilvl w:val="0"/>
                <w:numId w:val="122"/>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2745E23D" w14:textId="77777777" w:rsidR="00490181" w:rsidRPr="0008731E" w:rsidRDefault="00490181" w:rsidP="003B50D4">
            <w:pPr>
              <w:pStyle w:val="TableParagraph"/>
              <w:numPr>
                <w:ilvl w:val="0"/>
                <w:numId w:val="122"/>
              </w:numPr>
              <w:tabs>
                <w:tab w:val="left" w:pos="169"/>
              </w:tabs>
              <w:ind w:right="322"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p w14:paraId="3F0505A4" w14:textId="77777777" w:rsidR="00490181" w:rsidRPr="0008731E" w:rsidRDefault="00490181" w:rsidP="003B50D4">
            <w:pPr>
              <w:pStyle w:val="TableParagraph"/>
              <w:numPr>
                <w:ilvl w:val="0"/>
                <w:numId w:val="122"/>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20754E07" w14:textId="3EB6495B" w:rsidR="00490181" w:rsidRPr="0008731E" w:rsidRDefault="00490181" w:rsidP="005C3A41">
            <w:pPr>
              <w:pStyle w:val="TableParagraph"/>
              <w:ind w:right="314"/>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tc>
        <w:tc>
          <w:tcPr>
            <w:tcW w:w="900" w:type="dxa"/>
            <w:vAlign w:val="center"/>
          </w:tcPr>
          <w:p w14:paraId="5C8CA53C" w14:textId="73A9E641" w:rsidR="00490181"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AABE7CF" w14:textId="5D08CD1B"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79CA3BA7" w14:textId="77777777" w:rsidTr="002A4B6C">
        <w:trPr>
          <w:trHeight w:val="1073"/>
        </w:trPr>
        <w:tc>
          <w:tcPr>
            <w:tcW w:w="2411" w:type="dxa"/>
            <w:vMerge/>
          </w:tcPr>
          <w:p w14:paraId="2B90A114" w14:textId="77777777" w:rsidR="00490181" w:rsidRPr="0008731E" w:rsidRDefault="00490181" w:rsidP="005C3A41">
            <w:pPr>
              <w:rPr>
                <w:rFonts w:ascii="Times New Roman" w:hAnsi="Times New Roman" w:cs="Times New Roman"/>
                <w:sz w:val="2"/>
                <w:szCs w:val="2"/>
              </w:rPr>
            </w:pPr>
          </w:p>
        </w:tc>
        <w:tc>
          <w:tcPr>
            <w:tcW w:w="5580" w:type="dxa"/>
          </w:tcPr>
          <w:p w14:paraId="66804159" w14:textId="77777777" w:rsidR="00490181" w:rsidRPr="0008731E" w:rsidRDefault="00490181" w:rsidP="005C3A41">
            <w:pPr>
              <w:pStyle w:val="TableParagraph"/>
              <w:spacing w:line="242" w:lineRule="auto"/>
              <w:ind w:left="55" w:right="150"/>
              <w:jc w:val="both"/>
              <w:rPr>
                <w:rFonts w:ascii="Times New Roman" w:hAnsi="Times New Roman" w:cs="Times New Roman"/>
                <w:sz w:val="16"/>
              </w:rPr>
            </w:pPr>
            <w:r w:rsidRPr="0008731E">
              <w:rPr>
                <w:rFonts w:ascii="Times New Roman" w:hAnsi="Times New Roman" w:cs="Times New Roman"/>
                <w:sz w:val="16"/>
              </w:rPr>
              <w:t>3.1.8. Respectarea, în spaţiile auxiliare, a normativelor de dotare, conform legislaţiei în vigoare.</w:t>
            </w:r>
          </w:p>
        </w:tc>
        <w:tc>
          <w:tcPr>
            <w:tcW w:w="4410" w:type="dxa"/>
          </w:tcPr>
          <w:p w14:paraId="2BFDF1ED" w14:textId="713549C3" w:rsidR="00490181" w:rsidRPr="0008731E" w:rsidRDefault="00490181" w:rsidP="003B50D4">
            <w:pPr>
              <w:pStyle w:val="TableParagraph"/>
              <w:numPr>
                <w:ilvl w:val="0"/>
                <w:numId w:val="121"/>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4836C95E" w14:textId="77777777" w:rsidR="00490181" w:rsidRPr="0008731E" w:rsidRDefault="00490181" w:rsidP="003B50D4">
            <w:pPr>
              <w:pStyle w:val="TableParagraph"/>
              <w:numPr>
                <w:ilvl w:val="0"/>
                <w:numId w:val="121"/>
              </w:numPr>
              <w:tabs>
                <w:tab w:val="left" w:pos="169"/>
              </w:tabs>
              <w:spacing w:line="242" w:lineRule="auto"/>
              <w:ind w:right="383" w:firstLine="0"/>
              <w:rPr>
                <w:rFonts w:ascii="Times New Roman" w:hAnsi="Times New Roman" w:cs="Times New Roman"/>
                <w:sz w:val="16"/>
              </w:rPr>
            </w:pPr>
            <w:r w:rsidRPr="0008731E">
              <w:rPr>
                <w:rFonts w:ascii="Times New Roman" w:hAnsi="Times New Roman" w:cs="Times New Roman"/>
                <w:sz w:val="16"/>
              </w:rPr>
              <w:t>interviuri/ anchete/ chestionare aplicate reprezentanţilor elevilor şi părinţilor</w:t>
            </w:r>
          </w:p>
          <w:p w14:paraId="34872D28" w14:textId="77777777" w:rsidR="002A4B6C" w:rsidRDefault="00490181" w:rsidP="003B50D4">
            <w:pPr>
              <w:pStyle w:val="TableParagraph"/>
              <w:numPr>
                <w:ilvl w:val="0"/>
                <w:numId w:val="12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031E835D" w14:textId="77BD4EDB" w:rsidR="00490181" w:rsidRPr="002A4B6C" w:rsidRDefault="00490181" w:rsidP="003B50D4">
            <w:pPr>
              <w:pStyle w:val="TableParagraph"/>
              <w:numPr>
                <w:ilvl w:val="0"/>
                <w:numId w:val="121"/>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planurile de investiţii şi listele de achiziţii pe ultimii ani</w:t>
            </w:r>
          </w:p>
        </w:tc>
        <w:tc>
          <w:tcPr>
            <w:tcW w:w="900" w:type="dxa"/>
            <w:vAlign w:val="center"/>
          </w:tcPr>
          <w:p w14:paraId="0A56EE66" w14:textId="5DE587BC" w:rsidR="00490181"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404735B" w14:textId="73C1D2DB" w:rsidR="00490181" w:rsidRPr="0008731E" w:rsidRDefault="00490181" w:rsidP="005C3A41">
            <w:pPr>
              <w:pStyle w:val="TableParagraph"/>
              <w:spacing w:line="172" w:lineRule="exact"/>
              <w:ind w:left="53"/>
              <w:rPr>
                <w:rFonts w:ascii="Times New Roman" w:hAnsi="Times New Roman" w:cs="Times New Roman"/>
                <w:sz w:val="16"/>
              </w:rPr>
            </w:pPr>
          </w:p>
        </w:tc>
      </w:tr>
      <w:tr w:rsidR="006035FA" w:rsidRPr="0008731E" w14:paraId="17B75DB3" w14:textId="77777777" w:rsidTr="002A4B6C">
        <w:trPr>
          <w:trHeight w:val="951"/>
        </w:trPr>
        <w:tc>
          <w:tcPr>
            <w:tcW w:w="2411" w:type="dxa"/>
            <w:vMerge w:val="restart"/>
          </w:tcPr>
          <w:p w14:paraId="2C94CA50" w14:textId="0700C2F8" w:rsidR="006035FA" w:rsidRPr="0008731E" w:rsidRDefault="006035FA" w:rsidP="006035FA">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lastRenderedPageBreak/>
              <w:t>3.2.</w:t>
            </w:r>
            <w:r>
              <w:rPr>
                <w:rFonts w:ascii="Times New Roman" w:hAnsi="Times New Roman" w:cs="Times New Roman"/>
                <w:sz w:val="16"/>
              </w:rPr>
              <w:t xml:space="preserve"> </w:t>
            </w:r>
            <w:r w:rsidRPr="0008731E">
              <w:rPr>
                <w:rFonts w:ascii="Times New Roman" w:hAnsi="Times New Roman" w:cs="Times New Roman"/>
                <w:sz w:val="16"/>
              </w:rPr>
              <w:t>Accesibilitatea spaţiilor auxiliare</w:t>
            </w:r>
          </w:p>
        </w:tc>
        <w:tc>
          <w:tcPr>
            <w:tcW w:w="5580" w:type="dxa"/>
          </w:tcPr>
          <w:p w14:paraId="63222FAF" w14:textId="77777777" w:rsidR="006035FA" w:rsidRPr="0008731E" w:rsidRDefault="006035FA" w:rsidP="005C3A41">
            <w:pPr>
              <w:pStyle w:val="TableParagraph"/>
              <w:spacing w:line="244" w:lineRule="auto"/>
              <w:ind w:left="55" w:right="417" w:hanging="1"/>
              <w:jc w:val="both"/>
              <w:rPr>
                <w:rFonts w:ascii="Times New Roman" w:hAnsi="Times New Roman" w:cs="Times New Roman"/>
                <w:sz w:val="16"/>
              </w:rPr>
            </w:pPr>
            <w:r w:rsidRPr="0008731E">
              <w:rPr>
                <w:rFonts w:ascii="Times New Roman" w:hAnsi="Times New Roman" w:cs="Times New Roman"/>
                <w:sz w:val="16"/>
              </w:rPr>
              <w:t>3.2.1. Accesibilitatea spaţiilor auxiliare pentru toţi elevii, inclusiv pentru cei cu nevoi speciale.</w:t>
            </w:r>
          </w:p>
        </w:tc>
        <w:tc>
          <w:tcPr>
            <w:tcW w:w="4410" w:type="dxa"/>
          </w:tcPr>
          <w:p w14:paraId="6A3AA732" w14:textId="77777777" w:rsidR="006035FA" w:rsidRPr="0008731E" w:rsidRDefault="006035FA" w:rsidP="003B50D4">
            <w:pPr>
              <w:pStyle w:val="TableParagraph"/>
              <w:numPr>
                <w:ilvl w:val="0"/>
                <w:numId w:val="120"/>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vizita în unitatea şcolară</w:t>
            </w:r>
          </w:p>
          <w:p w14:paraId="672D08FF" w14:textId="77777777" w:rsidR="006035FA" w:rsidRPr="0008731E" w:rsidRDefault="006035FA" w:rsidP="003B50D4">
            <w:pPr>
              <w:pStyle w:val="TableParagraph"/>
              <w:numPr>
                <w:ilvl w:val="0"/>
                <w:numId w:val="120"/>
              </w:numPr>
              <w:tabs>
                <w:tab w:val="left" w:pos="170"/>
              </w:tabs>
              <w:spacing w:line="242" w:lineRule="auto"/>
              <w:ind w:right="83" w:firstLine="0"/>
              <w:rPr>
                <w:rFonts w:ascii="Times New Roman" w:hAnsi="Times New Roman" w:cs="Times New Roman"/>
                <w:sz w:val="16"/>
              </w:rPr>
            </w:pPr>
            <w:r w:rsidRPr="0008731E">
              <w:rPr>
                <w:rFonts w:ascii="Times New Roman" w:hAnsi="Times New Roman" w:cs="Times New Roman"/>
                <w:sz w:val="16"/>
              </w:rPr>
              <w:t>planuri de investiţii, achiziţii pe ultimii 3 ani</w:t>
            </w:r>
          </w:p>
          <w:p w14:paraId="318C3780" w14:textId="45BF04B0" w:rsidR="006035FA" w:rsidRPr="0008731E" w:rsidRDefault="006035FA" w:rsidP="005C3A41">
            <w:pPr>
              <w:pStyle w:val="TableParagraph"/>
              <w:spacing w:line="184" w:lineRule="exact"/>
              <w:ind w:right="84" w:hanging="1"/>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5D4239FA" w14:textId="49951362"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0B7013D" w14:textId="71F5AF09"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26775D2A" w14:textId="77777777" w:rsidTr="002A4B6C">
        <w:trPr>
          <w:trHeight w:val="848"/>
        </w:trPr>
        <w:tc>
          <w:tcPr>
            <w:tcW w:w="2411" w:type="dxa"/>
            <w:vMerge/>
            <w:tcBorders>
              <w:top w:val="nil"/>
            </w:tcBorders>
          </w:tcPr>
          <w:p w14:paraId="75E4CD27" w14:textId="77777777" w:rsidR="006035FA" w:rsidRPr="0008731E" w:rsidRDefault="006035FA" w:rsidP="005C3A41">
            <w:pPr>
              <w:rPr>
                <w:rFonts w:ascii="Times New Roman" w:hAnsi="Times New Roman" w:cs="Times New Roman"/>
                <w:sz w:val="2"/>
                <w:szCs w:val="2"/>
              </w:rPr>
            </w:pPr>
          </w:p>
        </w:tc>
        <w:tc>
          <w:tcPr>
            <w:tcW w:w="5580" w:type="dxa"/>
          </w:tcPr>
          <w:p w14:paraId="659F52CB" w14:textId="77777777" w:rsidR="006035FA" w:rsidRPr="0008731E" w:rsidRDefault="006035FA" w:rsidP="005C3A41">
            <w:pPr>
              <w:pStyle w:val="TableParagraph"/>
              <w:spacing w:line="244" w:lineRule="auto"/>
              <w:ind w:left="55" w:right="581"/>
              <w:rPr>
                <w:rFonts w:ascii="Times New Roman" w:hAnsi="Times New Roman" w:cs="Times New Roman"/>
                <w:sz w:val="16"/>
              </w:rPr>
            </w:pPr>
            <w:r w:rsidRPr="0008731E">
              <w:rPr>
                <w:rFonts w:ascii="Times New Roman" w:hAnsi="Times New Roman" w:cs="Times New Roman"/>
                <w:sz w:val="16"/>
              </w:rPr>
              <w:t>3.2.2. Localizarea uşoară a spaţiilor auxiliare prin semnalizarea lor corespunzătoare.</w:t>
            </w:r>
          </w:p>
        </w:tc>
        <w:tc>
          <w:tcPr>
            <w:tcW w:w="4410" w:type="dxa"/>
          </w:tcPr>
          <w:p w14:paraId="121322D8" w14:textId="77777777" w:rsidR="006035FA" w:rsidRPr="0008731E" w:rsidRDefault="006035FA" w:rsidP="003B50D4">
            <w:pPr>
              <w:pStyle w:val="TableParagraph"/>
              <w:numPr>
                <w:ilvl w:val="0"/>
                <w:numId w:val="11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 în unitatea şcolară</w:t>
            </w:r>
          </w:p>
          <w:p w14:paraId="032C770A" w14:textId="7803160B" w:rsidR="006035FA" w:rsidRPr="0008731E" w:rsidRDefault="006035FA" w:rsidP="003B50D4">
            <w:pPr>
              <w:pStyle w:val="TableParagraph"/>
              <w:numPr>
                <w:ilvl w:val="0"/>
                <w:numId w:val="119"/>
              </w:numPr>
              <w:tabs>
                <w:tab w:val="left" w:pos="169"/>
              </w:tabs>
              <w:spacing w:line="242" w:lineRule="auto"/>
              <w:ind w:right="103" w:hanging="1"/>
              <w:rPr>
                <w:rFonts w:ascii="Times New Roman" w:hAnsi="Times New Roman" w:cs="Times New Roman"/>
                <w:sz w:val="16"/>
              </w:rPr>
            </w:pPr>
            <w:r w:rsidRPr="0008731E">
              <w:rPr>
                <w:rFonts w:ascii="Times New Roman" w:hAnsi="Times New Roman" w:cs="Times New Roman"/>
                <w:sz w:val="16"/>
              </w:rPr>
              <w:t>planurile arealului afişate la loc vizibil</w:t>
            </w:r>
          </w:p>
          <w:p w14:paraId="2C3818E1" w14:textId="5BDF6172" w:rsidR="006035FA" w:rsidRPr="0008731E" w:rsidRDefault="006035FA" w:rsidP="005C3A41">
            <w:pPr>
              <w:pStyle w:val="TableParagraph"/>
              <w:spacing w:line="184" w:lineRule="exact"/>
              <w:ind w:right="342"/>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790B92BF" w14:textId="77157981"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C0993C9" w14:textId="798E5EC6" w:rsidR="006035FA" w:rsidRPr="0008731E" w:rsidRDefault="006035FA" w:rsidP="005C3A41">
            <w:pPr>
              <w:pStyle w:val="TableParagraph"/>
              <w:spacing w:line="172" w:lineRule="exact"/>
              <w:ind w:left="53"/>
              <w:rPr>
                <w:rFonts w:ascii="Times New Roman" w:hAnsi="Times New Roman" w:cs="Times New Roman"/>
                <w:sz w:val="16"/>
              </w:rPr>
            </w:pPr>
          </w:p>
        </w:tc>
      </w:tr>
      <w:tr w:rsidR="000F0DED" w:rsidRPr="0008731E" w14:paraId="104905DD" w14:textId="77777777" w:rsidTr="002A4B6C">
        <w:trPr>
          <w:trHeight w:val="551"/>
        </w:trPr>
        <w:tc>
          <w:tcPr>
            <w:tcW w:w="2411" w:type="dxa"/>
            <w:vMerge w:val="restart"/>
          </w:tcPr>
          <w:p w14:paraId="741B9D4B" w14:textId="77777777" w:rsidR="000F0DED" w:rsidRPr="0008731E" w:rsidRDefault="000F0DED" w:rsidP="005C3A41">
            <w:pPr>
              <w:pStyle w:val="TableParagraph"/>
              <w:spacing w:line="242" w:lineRule="auto"/>
              <w:ind w:left="57" w:right="137"/>
              <w:rPr>
                <w:rFonts w:ascii="Times New Roman" w:hAnsi="Times New Roman" w:cs="Times New Roman"/>
                <w:sz w:val="16"/>
              </w:rPr>
            </w:pPr>
            <w:r w:rsidRPr="0008731E">
              <w:rPr>
                <w:rFonts w:ascii="Times New Roman" w:hAnsi="Times New Roman" w:cs="Times New Roman"/>
                <w:sz w:val="16"/>
              </w:rPr>
              <w:t>3.3. Utilizarea spaţiilor auxiliare</w:t>
            </w:r>
          </w:p>
        </w:tc>
        <w:tc>
          <w:tcPr>
            <w:tcW w:w="5580" w:type="dxa"/>
          </w:tcPr>
          <w:p w14:paraId="3A246BE0" w14:textId="308CC5F4" w:rsidR="000F0DED" w:rsidRPr="0008731E" w:rsidRDefault="000F0DED" w:rsidP="006035FA">
            <w:pPr>
              <w:pStyle w:val="TableParagraph"/>
              <w:spacing w:line="242" w:lineRule="auto"/>
              <w:ind w:left="55" w:right="189"/>
              <w:rPr>
                <w:rFonts w:ascii="Times New Roman" w:hAnsi="Times New Roman" w:cs="Times New Roman"/>
                <w:sz w:val="16"/>
              </w:rPr>
            </w:pPr>
            <w:r w:rsidRPr="0008731E">
              <w:rPr>
                <w:rFonts w:ascii="Times New Roman" w:hAnsi="Times New Roman" w:cs="Times New Roman"/>
                <w:sz w:val="16"/>
              </w:rPr>
              <w:t>3.3.1 Utilizarea spaţiilor auxiliare conform destinaţiei lor şi planificării întocmite la</w:t>
            </w:r>
            <w:r w:rsidR="006035FA">
              <w:rPr>
                <w:rFonts w:ascii="Times New Roman" w:hAnsi="Times New Roman" w:cs="Times New Roman"/>
                <w:sz w:val="16"/>
              </w:rPr>
              <w:t xml:space="preserve"> </w:t>
            </w:r>
            <w:r w:rsidRPr="0008731E">
              <w:rPr>
                <w:rFonts w:ascii="Times New Roman" w:hAnsi="Times New Roman" w:cs="Times New Roman"/>
                <w:sz w:val="16"/>
              </w:rPr>
              <w:t>nivelul organizaţiei şcolare.</w:t>
            </w:r>
          </w:p>
        </w:tc>
        <w:tc>
          <w:tcPr>
            <w:tcW w:w="4410" w:type="dxa"/>
          </w:tcPr>
          <w:p w14:paraId="31F88163" w14:textId="77777777" w:rsidR="002A4B6C" w:rsidRDefault="000F0DED" w:rsidP="003B50D4">
            <w:pPr>
              <w:pStyle w:val="TableParagraph"/>
              <w:numPr>
                <w:ilvl w:val="0"/>
                <w:numId w:val="118"/>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vizita în unitatea şcolară</w:t>
            </w:r>
          </w:p>
          <w:p w14:paraId="224B3C0E" w14:textId="3EFAAE2B" w:rsidR="000F0DED" w:rsidRPr="002A4B6C" w:rsidRDefault="000F0DED" w:rsidP="003B50D4">
            <w:pPr>
              <w:pStyle w:val="TableParagraph"/>
              <w:numPr>
                <w:ilvl w:val="0"/>
                <w:numId w:val="118"/>
              </w:numPr>
              <w:tabs>
                <w:tab w:val="left" w:pos="169"/>
              </w:tabs>
              <w:spacing w:line="183" w:lineRule="exact"/>
              <w:ind w:hanging="114"/>
              <w:rPr>
                <w:rFonts w:ascii="Times New Roman" w:hAnsi="Times New Roman" w:cs="Times New Roman"/>
                <w:sz w:val="16"/>
              </w:rPr>
            </w:pPr>
            <w:r w:rsidRPr="002A4B6C">
              <w:rPr>
                <w:rFonts w:ascii="Times New Roman" w:hAnsi="Times New Roman" w:cs="Times New Roman"/>
                <w:sz w:val="16"/>
              </w:rPr>
              <w:t>interviuri/ chestionare aplicate</w:t>
            </w:r>
          </w:p>
        </w:tc>
        <w:tc>
          <w:tcPr>
            <w:tcW w:w="900" w:type="dxa"/>
            <w:vAlign w:val="center"/>
          </w:tcPr>
          <w:p w14:paraId="60C93FB8" w14:textId="6836A6B3" w:rsidR="000F0DED"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39E705B" w14:textId="7EDAA1FD" w:rsidR="000F0DED" w:rsidRPr="0008731E" w:rsidRDefault="000F0DED" w:rsidP="005C3A41">
            <w:pPr>
              <w:pStyle w:val="TableParagraph"/>
              <w:spacing w:line="171" w:lineRule="exact"/>
              <w:ind w:left="53"/>
              <w:rPr>
                <w:rFonts w:ascii="Times New Roman" w:hAnsi="Times New Roman" w:cs="Times New Roman"/>
                <w:sz w:val="16"/>
              </w:rPr>
            </w:pPr>
          </w:p>
        </w:tc>
      </w:tr>
      <w:tr w:rsidR="006035FA" w:rsidRPr="0008731E" w14:paraId="05739E93" w14:textId="77777777" w:rsidTr="002A4B6C">
        <w:trPr>
          <w:trHeight w:val="1397"/>
        </w:trPr>
        <w:tc>
          <w:tcPr>
            <w:tcW w:w="2411" w:type="dxa"/>
            <w:vMerge/>
          </w:tcPr>
          <w:p w14:paraId="7FC6D85A" w14:textId="77777777" w:rsidR="006035FA" w:rsidRPr="0008731E" w:rsidRDefault="006035FA" w:rsidP="005C3A41">
            <w:pPr>
              <w:pStyle w:val="TableParagraph"/>
              <w:ind w:left="0"/>
              <w:rPr>
                <w:rFonts w:ascii="Times New Roman" w:hAnsi="Times New Roman" w:cs="Times New Roman"/>
                <w:sz w:val="14"/>
              </w:rPr>
            </w:pPr>
          </w:p>
        </w:tc>
        <w:tc>
          <w:tcPr>
            <w:tcW w:w="5580" w:type="dxa"/>
          </w:tcPr>
          <w:p w14:paraId="0A66F93F" w14:textId="64AB55AA" w:rsidR="006035FA" w:rsidRPr="0008731E" w:rsidRDefault="006035FA" w:rsidP="005C3A41">
            <w:pPr>
              <w:pStyle w:val="TableParagraph"/>
              <w:spacing w:line="244" w:lineRule="auto"/>
              <w:ind w:left="55" w:right="159"/>
              <w:rPr>
                <w:rFonts w:ascii="Times New Roman" w:hAnsi="Times New Roman" w:cs="Times New Roman"/>
                <w:sz w:val="14"/>
              </w:rPr>
            </w:pPr>
            <w:r w:rsidRPr="0008731E">
              <w:rPr>
                <w:rFonts w:ascii="Times New Roman" w:hAnsi="Times New Roman" w:cs="Times New Roman"/>
                <w:sz w:val="16"/>
              </w:rPr>
              <w:t xml:space="preserve">3.3.2. Asigurarea, prin programul de funcţionare, a accesului tuturor elevilor şi personalului </w:t>
            </w:r>
            <w:r w:rsidR="002A4B6C">
              <w:rPr>
                <w:rFonts w:ascii="Times New Roman" w:hAnsi="Times New Roman" w:cs="Times New Roman"/>
                <w:sz w:val="16"/>
              </w:rPr>
              <w:t>unității</w:t>
            </w:r>
            <w:r w:rsidRPr="0008731E">
              <w:rPr>
                <w:rFonts w:ascii="Times New Roman" w:hAnsi="Times New Roman" w:cs="Times New Roman"/>
                <w:sz w:val="16"/>
              </w:rPr>
              <w:t xml:space="preserve"> la bibliotecă/ centrul de documentare şi informare.</w:t>
            </w:r>
          </w:p>
        </w:tc>
        <w:tc>
          <w:tcPr>
            <w:tcW w:w="4410" w:type="dxa"/>
          </w:tcPr>
          <w:p w14:paraId="084F7065" w14:textId="77777777" w:rsidR="006035FA" w:rsidRPr="0008731E" w:rsidRDefault="006035FA" w:rsidP="003B50D4">
            <w:pPr>
              <w:pStyle w:val="TableParagraph"/>
              <w:numPr>
                <w:ilvl w:val="0"/>
                <w:numId w:val="117"/>
              </w:numPr>
              <w:tabs>
                <w:tab w:val="left" w:pos="169"/>
              </w:tabs>
              <w:spacing w:line="242" w:lineRule="auto"/>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3841269A" w14:textId="77777777" w:rsidR="002A4B6C" w:rsidRDefault="006035FA" w:rsidP="003B50D4">
            <w:pPr>
              <w:pStyle w:val="TableParagraph"/>
              <w:numPr>
                <w:ilvl w:val="0"/>
                <w:numId w:val="117"/>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orarul</w:t>
            </w:r>
            <w:r w:rsidR="002A4B6C">
              <w:rPr>
                <w:rFonts w:ascii="Times New Roman" w:hAnsi="Times New Roman" w:cs="Times New Roman"/>
                <w:sz w:val="16"/>
              </w:rPr>
              <w:t xml:space="preserve"> unității</w:t>
            </w:r>
          </w:p>
          <w:p w14:paraId="350980FD" w14:textId="4DE1CAA9" w:rsidR="006035FA" w:rsidRPr="002A4B6C" w:rsidRDefault="006035FA" w:rsidP="003B50D4">
            <w:pPr>
              <w:pStyle w:val="TableParagraph"/>
              <w:numPr>
                <w:ilvl w:val="0"/>
                <w:numId w:val="117"/>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orarul bibliotecii</w:t>
            </w:r>
          </w:p>
        </w:tc>
        <w:tc>
          <w:tcPr>
            <w:tcW w:w="900" w:type="dxa"/>
            <w:vAlign w:val="center"/>
          </w:tcPr>
          <w:p w14:paraId="2E67E414" w14:textId="3672ABD4"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62A595E0" w14:textId="24856C22"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03E9C42F" w14:textId="77777777" w:rsidTr="002A4B6C">
        <w:trPr>
          <w:trHeight w:val="1064"/>
        </w:trPr>
        <w:tc>
          <w:tcPr>
            <w:tcW w:w="2411" w:type="dxa"/>
            <w:vMerge/>
          </w:tcPr>
          <w:p w14:paraId="225ABC7C" w14:textId="77777777" w:rsidR="006035FA" w:rsidRPr="0008731E" w:rsidRDefault="006035FA" w:rsidP="005C3A41">
            <w:pPr>
              <w:rPr>
                <w:rFonts w:ascii="Times New Roman" w:hAnsi="Times New Roman" w:cs="Times New Roman"/>
                <w:sz w:val="2"/>
                <w:szCs w:val="2"/>
              </w:rPr>
            </w:pPr>
          </w:p>
        </w:tc>
        <w:tc>
          <w:tcPr>
            <w:tcW w:w="5580" w:type="dxa"/>
          </w:tcPr>
          <w:p w14:paraId="0DFD973A" w14:textId="6A2892FA" w:rsidR="006035FA" w:rsidRPr="0008731E" w:rsidRDefault="006035FA" w:rsidP="005C3A41">
            <w:pPr>
              <w:pStyle w:val="TableParagraph"/>
              <w:spacing w:line="244" w:lineRule="auto"/>
              <w:ind w:left="55" w:right="128"/>
              <w:rPr>
                <w:rFonts w:ascii="Times New Roman" w:hAnsi="Times New Roman" w:cs="Times New Roman"/>
                <w:sz w:val="16"/>
              </w:rPr>
            </w:pPr>
            <w:r w:rsidRPr="0008731E">
              <w:rPr>
                <w:rFonts w:ascii="Times New Roman" w:hAnsi="Times New Roman" w:cs="Times New Roman"/>
                <w:sz w:val="16"/>
              </w:rPr>
              <w:t>3.3.3. Asigurarea, prin programul de funcţionare, a accesului tuturor elevilor şi personalului la serviciile de orientare şi consiliere.</w:t>
            </w:r>
          </w:p>
        </w:tc>
        <w:tc>
          <w:tcPr>
            <w:tcW w:w="4410" w:type="dxa"/>
          </w:tcPr>
          <w:p w14:paraId="1059DD00" w14:textId="77777777" w:rsidR="006035FA" w:rsidRPr="0008731E" w:rsidRDefault="006035FA" w:rsidP="003B50D4">
            <w:pPr>
              <w:pStyle w:val="TableParagraph"/>
              <w:numPr>
                <w:ilvl w:val="0"/>
                <w:numId w:val="116"/>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 în unitatea şcolară</w:t>
            </w:r>
          </w:p>
          <w:p w14:paraId="6280150E" w14:textId="77777777" w:rsidR="006035FA" w:rsidRPr="0008731E" w:rsidRDefault="006035FA" w:rsidP="003B50D4">
            <w:pPr>
              <w:pStyle w:val="TableParagraph"/>
              <w:numPr>
                <w:ilvl w:val="0"/>
                <w:numId w:val="116"/>
              </w:numPr>
              <w:tabs>
                <w:tab w:val="left" w:pos="169"/>
              </w:tabs>
              <w:spacing w:line="242" w:lineRule="auto"/>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248A6B45" w14:textId="77777777" w:rsidR="002A4B6C" w:rsidRDefault="006035FA" w:rsidP="003B50D4">
            <w:pPr>
              <w:pStyle w:val="TableParagraph"/>
              <w:numPr>
                <w:ilvl w:val="0"/>
                <w:numId w:val="116"/>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2A4B6C">
              <w:rPr>
                <w:rFonts w:ascii="Times New Roman" w:hAnsi="Times New Roman" w:cs="Times New Roman"/>
                <w:sz w:val="16"/>
              </w:rPr>
              <w:t>unității</w:t>
            </w:r>
          </w:p>
          <w:p w14:paraId="7BE87471" w14:textId="30FAE75B" w:rsidR="006035FA" w:rsidRPr="002A4B6C" w:rsidRDefault="006035FA" w:rsidP="003B50D4">
            <w:pPr>
              <w:pStyle w:val="TableParagraph"/>
              <w:numPr>
                <w:ilvl w:val="0"/>
                <w:numId w:val="116"/>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orarul cabinetului de orientare şi consiliere</w:t>
            </w:r>
          </w:p>
        </w:tc>
        <w:tc>
          <w:tcPr>
            <w:tcW w:w="900" w:type="dxa"/>
            <w:vAlign w:val="center"/>
          </w:tcPr>
          <w:p w14:paraId="13B51510" w14:textId="6D420E68"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4F5C741" w14:textId="57C3B888"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0EED690F" w14:textId="77777777" w:rsidTr="00C739D8">
        <w:trPr>
          <w:trHeight w:val="184"/>
        </w:trPr>
        <w:tc>
          <w:tcPr>
            <w:tcW w:w="14179" w:type="dxa"/>
            <w:gridSpan w:val="5"/>
            <w:shd w:val="clear" w:color="auto" w:fill="FFC000"/>
          </w:tcPr>
          <w:p w14:paraId="3244A7FD" w14:textId="1502B10E" w:rsidR="00B321AB" w:rsidRPr="0008731E" w:rsidRDefault="00B321AB" w:rsidP="00156694">
            <w:pPr>
              <w:pStyle w:val="TableParagraph"/>
              <w:spacing w:line="164" w:lineRule="exact"/>
              <w:ind w:left="4205" w:right="4200"/>
              <w:jc w:val="center"/>
              <w:rPr>
                <w:rFonts w:ascii="Times New Roman" w:hAnsi="Times New Roman" w:cs="Times New Roman"/>
                <w:b/>
                <w:sz w:val="16"/>
              </w:rPr>
            </w:pPr>
            <w:r w:rsidRPr="0008731E">
              <w:rPr>
                <w:rFonts w:ascii="Times New Roman" w:hAnsi="Times New Roman" w:cs="Times New Roman"/>
                <w:b/>
                <w:sz w:val="16"/>
              </w:rPr>
              <w:t>Subdomeniul 4: Materialele şi mijloacele de învăţământ,</w:t>
            </w:r>
            <w:r w:rsidR="006035FA">
              <w:rPr>
                <w:rFonts w:ascii="Times New Roman" w:hAnsi="Times New Roman" w:cs="Times New Roman"/>
                <w:b/>
                <w:sz w:val="16"/>
              </w:rPr>
              <w:t xml:space="preserve"> </w:t>
            </w:r>
            <w:r w:rsidRPr="0008731E">
              <w:rPr>
                <w:rFonts w:ascii="Times New Roman" w:hAnsi="Times New Roman" w:cs="Times New Roman"/>
                <w:b/>
                <w:sz w:val="16"/>
              </w:rPr>
              <w:t>auxiliare curriculare</w:t>
            </w:r>
          </w:p>
        </w:tc>
      </w:tr>
      <w:tr w:rsidR="006035FA" w:rsidRPr="0008731E" w14:paraId="38C9A0AD" w14:textId="77777777" w:rsidTr="00C739D8">
        <w:trPr>
          <w:trHeight w:val="605"/>
        </w:trPr>
        <w:tc>
          <w:tcPr>
            <w:tcW w:w="2411" w:type="dxa"/>
            <w:shd w:val="clear" w:color="auto" w:fill="D9D9D9" w:themeFill="background1" w:themeFillShade="D9"/>
            <w:vAlign w:val="center"/>
          </w:tcPr>
          <w:p w14:paraId="7D5CD1EE" w14:textId="417733D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7FB0968" w14:textId="4F60443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A98AD22" w14:textId="1EEFDBF7"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F4782BE" w14:textId="72D6663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5AE5B124" w14:textId="0BE46CE1"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6035FA" w:rsidRPr="0008731E" w14:paraId="76E0064F" w14:textId="77777777" w:rsidTr="00EE2091">
        <w:trPr>
          <w:trHeight w:val="1253"/>
        </w:trPr>
        <w:tc>
          <w:tcPr>
            <w:tcW w:w="2411" w:type="dxa"/>
            <w:vMerge w:val="restart"/>
          </w:tcPr>
          <w:p w14:paraId="2A25DB39" w14:textId="77777777" w:rsidR="006035FA" w:rsidRPr="0008731E" w:rsidRDefault="006035FA" w:rsidP="005C3A41">
            <w:pPr>
              <w:pStyle w:val="TableParagraph"/>
              <w:spacing w:line="244" w:lineRule="auto"/>
              <w:ind w:left="57" w:right="160"/>
              <w:rPr>
                <w:rFonts w:ascii="Times New Roman" w:hAnsi="Times New Roman" w:cs="Times New Roman"/>
                <w:sz w:val="16"/>
              </w:rPr>
            </w:pPr>
            <w:r w:rsidRPr="0008731E">
              <w:rPr>
                <w:rFonts w:ascii="Times New Roman" w:hAnsi="Times New Roman" w:cs="Times New Roman"/>
                <w:sz w:val="16"/>
              </w:rPr>
              <w:t>4.1. Dotarea cu mijloacele de învăţământ şi cu auxiliare curriculare</w:t>
            </w:r>
          </w:p>
        </w:tc>
        <w:tc>
          <w:tcPr>
            <w:tcW w:w="5580" w:type="dxa"/>
          </w:tcPr>
          <w:p w14:paraId="0957F366" w14:textId="77777777" w:rsidR="006035FA" w:rsidRPr="0008731E" w:rsidRDefault="006035FA" w:rsidP="005C3A41">
            <w:pPr>
              <w:pStyle w:val="TableParagraph"/>
              <w:spacing w:line="244" w:lineRule="auto"/>
              <w:ind w:left="55" w:right="71"/>
              <w:rPr>
                <w:rFonts w:ascii="Times New Roman" w:hAnsi="Times New Roman" w:cs="Times New Roman"/>
                <w:sz w:val="16"/>
              </w:rPr>
            </w:pPr>
            <w:r w:rsidRPr="0008731E">
              <w:rPr>
                <w:rFonts w:ascii="Times New Roman" w:hAnsi="Times New Roman" w:cs="Times New Roman"/>
                <w:sz w:val="16"/>
              </w:rPr>
              <w:t>4.1.1. Adecvarea mijloacelor de învăţământ şi a auxiliarelor curriculare deţinute la planul de şcolarizare prognozat, la nivelul de şcolarizare, la profilul şi la specializările/ calificările profesionale existente în oferta educaţională.</w:t>
            </w:r>
          </w:p>
        </w:tc>
        <w:tc>
          <w:tcPr>
            <w:tcW w:w="4410" w:type="dxa"/>
          </w:tcPr>
          <w:p w14:paraId="69767B68" w14:textId="77777777" w:rsidR="006035FA" w:rsidRPr="0008731E" w:rsidRDefault="006035FA" w:rsidP="003B50D4">
            <w:pPr>
              <w:pStyle w:val="TableParagraph"/>
              <w:numPr>
                <w:ilvl w:val="0"/>
                <w:numId w:val="115"/>
              </w:numPr>
              <w:tabs>
                <w:tab w:val="left" w:pos="169"/>
              </w:tabs>
              <w:spacing w:line="184" w:lineRule="exact"/>
              <w:rPr>
                <w:rFonts w:ascii="Times New Roman" w:hAnsi="Times New Roman" w:cs="Times New Roman"/>
                <w:sz w:val="16"/>
              </w:rPr>
            </w:pPr>
            <w:r w:rsidRPr="0008731E">
              <w:rPr>
                <w:rFonts w:ascii="Times New Roman" w:hAnsi="Times New Roman" w:cs="Times New Roman"/>
                <w:sz w:val="16"/>
              </w:rPr>
              <w:t>planul de şcolarizare</w:t>
            </w:r>
          </w:p>
          <w:p w14:paraId="0169357A"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portofoliile cadrelor didactice</w:t>
            </w:r>
          </w:p>
          <w:p w14:paraId="3C3543FD" w14:textId="77777777" w:rsidR="006035FA" w:rsidRPr="0008731E" w:rsidRDefault="006035FA" w:rsidP="003B50D4">
            <w:pPr>
              <w:pStyle w:val="TableParagraph"/>
              <w:numPr>
                <w:ilvl w:val="0"/>
                <w:numId w:val="11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inventarul bibliotecii şcolare</w:t>
            </w:r>
          </w:p>
          <w:p w14:paraId="627E235E"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listă achiziţii</w:t>
            </w:r>
          </w:p>
          <w:p w14:paraId="1C1FA604"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normative de dotare minimală</w:t>
            </w:r>
          </w:p>
          <w:p w14:paraId="0E2153CB" w14:textId="7F9747F2" w:rsidR="006035FA" w:rsidRPr="0008731E" w:rsidRDefault="006035FA" w:rsidP="005C3A41">
            <w:pPr>
              <w:pStyle w:val="TableParagraph"/>
              <w:spacing w:line="244" w:lineRule="auto"/>
              <w:ind w:right="294" w:hanging="1"/>
              <w:rPr>
                <w:rFonts w:ascii="Times New Roman" w:hAnsi="Times New Roman" w:cs="Times New Roman"/>
                <w:sz w:val="16"/>
              </w:rPr>
            </w:pPr>
          </w:p>
        </w:tc>
        <w:tc>
          <w:tcPr>
            <w:tcW w:w="900" w:type="dxa"/>
            <w:vAlign w:val="center"/>
          </w:tcPr>
          <w:p w14:paraId="5FEAAE20" w14:textId="75AED93B"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926F70A" w14:textId="5A033F47"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6CD1EA10" w14:textId="77777777" w:rsidTr="00EE2091">
        <w:trPr>
          <w:trHeight w:val="1168"/>
        </w:trPr>
        <w:tc>
          <w:tcPr>
            <w:tcW w:w="2411" w:type="dxa"/>
            <w:vMerge/>
            <w:tcBorders>
              <w:top w:val="single" w:sz="4" w:space="0" w:color="auto"/>
            </w:tcBorders>
          </w:tcPr>
          <w:p w14:paraId="16578521"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369B0680" w14:textId="77777777" w:rsidR="006035FA" w:rsidRPr="0008731E" w:rsidRDefault="006035FA" w:rsidP="005C3A41">
            <w:pPr>
              <w:pStyle w:val="TableParagraph"/>
              <w:spacing w:line="244" w:lineRule="auto"/>
              <w:ind w:left="55" w:right="112"/>
              <w:rPr>
                <w:rFonts w:ascii="Times New Roman" w:hAnsi="Times New Roman" w:cs="Times New Roman"/>
                <w:sz w:val="16"/>
              </w:rPr>
            </w:pPr>
            <w:r w:rsidRPr="0008731E">
              <w:rPr>
                <w:rFonts w:ascii="Times New Roman" w:hAnsi="Times New Roman" w:cs="Times New Roman"/>
                <w:sz w:val="16"/>
              </w:rPr>
              <w:t>4.1.2. Respectarea, în dotarea cu mijloace de învăţământ şi auxiliare curriculare, a normativelor de dotare, conform legislaţiei în vigoare.</w:t>
            </w:r>
          </w:p>
        </w:tc>
        <w:tc>
          <w:tcPr>
            <w:tcW w:w="4410" w:type="dxa"/>
          </w:tcPr>
          <w:p w14:paraId="70E813E7" w14:textId="77777777" w:rsidR="006035FA" w:rsidRPr="0008731E" w:rsidRDefault="006035FA" w:rsidP="003B50D4">
            <w:pPr>
              <w:pStyle w:val="TableParagraph"/>
              <w:numPr>
                <w:ilvl w:val="0"/>
                <w:numId w:val="114"/>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12507E74"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portofoliile cadrelor didactice</w:t>
            </w:r>
          </w:p>
          <w:p w14:paraId="350FF398"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inventarul bibliotecii şcolare</w:t>
            </w:r>
          </w:p>
          <w:p w14:paraId="4000E4B0" w14:textId="77777777" w:rsidR="006035FA" w:rsidRPr="0008731E" w:rsidRDefault="006035FA" w:rsidP="003B50D4">
            <w:pPr>
              <w:pStyle w:val="TableParagraph"/>
              <w:numPr>
                <w:ilvl w:val="0"/>
                <w:numId w:val="114"/>
              </w:numPr>
              <w:tabs>
                <w:tab w:val="left" w:pos="169"/>
              </w:tabs>
              <w:spacing w:line="194" w:lineRule="exact"/>
              <w:rPr>
                <w:rFonts w:ascii="Times New Roman" w:hAnsi="Times New Roman" w:cs="Times New Roman"/>
                <w:sz w:val="16"/>
              </w:rPr>
            </w:pPr>
            <w:r w:rsidRPr="0008731E">
              <w:rPr>
                <w:rFonts w:ascii="Times New Roman" w:hAnsi="Times New Roman" w:cs="Times New Roman"/>
                <w:sz w:val="16"/>
              </w:rPr>
              <w:t>listă achiziţii</w:t>
            </w:r>
          </w:p>
          <w:p w14:paraId="7D51FEF0"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normative de dotare minimală</w:t>
            </w:r>
          </w:p>
          <w:p w14:paraId="021B6FEA" w14:textId="001661B4" w:rsidR="006035FA" w:rsidRPr="0008731E" w:rsidRDefault="006035FA" w:rsidP="005C3A41">
            <w:pPr>
              <w:pStyle w:val="TableParagraph"/>
              <w:spacing w:before="2" w:line="174" w:lineRule="exact"/>
              <w:rPr>
                <w:rFonts w:ascii="Times New Roman" w:hAnsi="Times New Roman" w:cs="Times New Roman"/>
                <w:sz w:val="16"/>
              </w:rPr>
            </w:pPr>
          </w:p>
        </w:tc>
        <w:tc>
          <w:tcPr>
            <w:tcW w:w="900" w:type="dxa"/>
            <w:vAlign w:val="center"/>
          </w:tcPr>
          <w:p w14:paraId="3BB2075C" w14:textId="4FD09808"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7D12053" w14:textId="3CD02956"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600990D4" w14:textId="77777777" w:rsidTr="00EE2091">
        <w:trPr>
          <w:trHeight w:val="1244"/>
        </w:trPr>
        <w:tc>
          <w:tcPr>
            <w:tcW w:w="2411" w:type="dxa"/>
            <w:vMerge/>
            <w:tcBorders>
              <w:top w:val="single" w:sz="4" w:space="0" w:color="auto"/>
            </w:tcBorders>
          </w:tcPr>
          <w:p w14:paraId="4ED3B112"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2A3CE31F" w14:textId="77777777" w:rsidR="006035FA" w:rsidRPr="0008731E" w:rsidRDefault="006035FA" w:rsidP="005C3A41">
            <w:pPr>
              <w:pStyle w:val="TableParagraph"/>
              <w:spacing w:line="244" w:lineRule="auto"/>
              <w:ind w:left="55" w:right="70"/>
              <w:rPr>
                <w:rFonts w:ascii="Times New Roman" w:hAnsi="Times New Roman" w:cs="Times New Roman"/>
                <w:sz w:val="16"/>
              </w:rPr>
            </w:pPr>
            <w:r w:rsidRPr="0008731E">
              <w:rPr>
                <w:rFonts w:ascii="Times New Roman" w:hAnsi="Times New Roman" w:cs="Times New Roman"/>
                <w:sz w:val="16"/>
              </w:rPr>
              <w:t>4.1.3. Realizarea unui progres (creştere cantitativă şi/ sau diversificare) privind achiziţionarea/ realizarea unor noi mijloace de învăţământ sau auxiliare curriculare.</w:t>
            </w:r>
          </w:p>
        </w:tc>
        <w:tc>
          <w:tcPr>
            <w:tcW w:w="4410" w:type="dxa"/>
          </w:tcPr>
          <w:p w14:paraId="0589F058" w14:textId="77777777" w:rsidR="006035FA" w:rsidRPr="0008731E" w:rsidRDefault="006035FA" w:rsidP="003B50D4">
            <w:pPr>
              <w:pStyle w:val="TableParagraph"/>
              <w:numPr>
                <w:ilvl w:val="0"/>
                <w:numId w:val="113"/>
              </w:numPr>
              <w:tabs>
                <w:tab w:val="left" w:pos="169"/>
              </w:tabs>
              <w:spacing w:line="184"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17D60C1B" w14:textId="77777777" w:rsidR="006035FA" w:rsidRPr="0008731E"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099B1AC3" w14:textId="77777777" w:rsidR="006035FA" w:rsidRPr="0008731E" w:rsidRDefault="006035FA" w:rsidP="003B50D4">
            <w:pPr>
              <w:pStyle w:val="TableParagraph"/>
              <w:numPr>
                <w:ilvl w:val="0"/>
                <w:numId w:val="113"/>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inventarul bibliotecii şcolare</w:t>
            </w:r>
          </w:p>
          <w:p w14:paraId="1E5E7219" w14:textId="77777777" w:rsidR="006035FA" w:rsidRPr="0008731E" w:rsidRDefault="006035FA" w:rsidP="003B50D4">
            <w:pPr>
              <w:pStyle w:val="TableParagraph"/>
              <w:numPr>
                <w:ilvl w:val="0"/>
                <w:numId w:val="113"/>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listă achiziţii</w:t>
            </w:r>
          </w:p>
          <w:p w14:paraId="284BF8F5" w14:textId="77777777" w:rsidR="006035FA" w:rsidRPr="0008731E"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normative de dotare minimală</w:t>
            </w:r>
          </w:p>
          <w:p w14:paraId="00389CD3" w14:textId="34A5B9E6" w:rsidR="006035FA" w:rsidRPr="006035FA"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SPP</w:t>
            </w:r>
          </w:p>
        </w:tc>
        <w:tc>
          <w:tcPr>
            <w:tcW w:w="900" w:type="dxa"/>
            <w:vAlign w:val="center"/>
          </w:tcPr>
          <w:p w14:paraId="70500C0D" w14:textId="10654C3E"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9EB397F" w14:textId="29E7F68D" w:rsidR="006035FA" w:rsidRPr="0008731E" w:rsidRDefault="006035FA" w:rsidP="005C3A41">
            <w:pPr>
              <w:pStyle w:val="TableParagraph"/>
              <w:spacing w:line="172" w:lineRule="exact"/>
              <w:ind w:left="54"/>
              <w:rPr>
                <w:rFonts w:ascii="Times New Roman" w:hAnsi="Times New Roman" w:cs="Times New Roman"/>
                <w:sz w:val="16"/>
              </w:rPr>
            </w:pPr>
          </w:p>
        </w:tc>
      </w:tr>
      <w:tr w:rsidR="00205042" w:rsidRPr="0008731E" w14:paraId="5EB62E86" w14:textId="77777777" w:rsidTr="00EE2091">
        <w:trPr>
          <w:trHeight w:val="1072"/>
        </w:trPr>
        <w:tc>
          <w:tcPr>
            <w:tcW w:w="2411" w:type="dxa"/>
            <w:vMerge w:val="restart"/>
          </w:tcPr>
          <w:p w14:paraId="021D68FC" w14:textId="77777777" w:rsidR="00205042" w:rsidRPr="0008731E" w:rsidRDefault="00205042" w:rsidP="005C3A41">
            <w:pPr>
              <w:pStyle w:val="TableParagraph"/>
              <w:spacing w:line="242" w:lineRule="auto"/>
              <w:ind w:left="57" w:right="64" w:hanging="1"/>
              <w:rPr>
                <w:rFonts w:ascii="Times New Roman" w:hAnsi="Times New Roman" w:cs="Times New Roman"/>
                <w:sz w:val="16"/>
              </w:rPr>
            </w:pPr>
            <w:r w:rsidRPr="0008731E">
              <w:rPr>
                <w:rFonts w:ascii="Times New Roman" w:hAnsi="Times New Roman" w:cs="Times New Roman"/>
                <w:sz w:val="16"/>
              </w:rPr>
              <w:lastRenderedPageBreak/>
              <w:t>4.2. Existenţa şi dezvoltarea fondului bibliotecii</w:t>
            </w:r>
          </w:p>
          <w:p w14:paraId="5729FF28" w14:textId="3D513D13" w:rsidR="00205042" w:rsidRPr="0008731E" w:rsidRDefault="00205042" w:rsidP="005C3A41">
            <w:pPr>
              <w:pStyle w:val="TableParagraph"/>
              <w:spacing w:line="244" w:lineRule="auto"/>
              <w:ind w:left="57" w:right="113"/>
              <w:rPr>
                <w:rFonts w:ascii="Times New Roman" w:hAnsi="Times New Roman" w:cs="Times New Roman"/>
                <w:sz w:val="16"/>
              </w:rPr>
            </w:pPr>
            <w:r w:rsidRPr="0008731E">
              <w:rPr>
                <w:rFonts w:ascii="Times New Roman" w:hAnsi="Times New Roman" w:cs="Times New Roman"/>
                <w:sz w:val="16"/>
              </w:rPr>
              <w:t>şcolare/ centrului de informare şi documentare</w:t>
            </w:r>
          </w:p>
        </w:tc>
        <w:tc>
          <w:tcPr>
            <w:tcW w:w="5580" w:type="dxa"/>
          </w:tcPr>
          <w:p w14:paraId="6FAA1865" w14:textId="121AE6E8" w:rsidR="00205042" w:rsidRPr="0008731E" w:rsidRDefault="00205042" w:rsidP="007046E6">
            <w:pPr>
              <w:pStyle w:val="TableParagraph"/>
              <w:spacing w:line="242" w:lineRule="auto"/>
              <w:ind w:right="389" w:hanging="1"/>
              <w:rPr>
                <w:rFonts w:ascii="Times New Roman" w:hAnsi="Times New Roman" w:cs="Times New Roman"/>
                <w:sz w:val="16"/>
              </w:rPr>
            </w:pPr>
            <w:r w:rsidRPr="0008731E">
              <w:rPr>
                <w:rFonts w:ascii="Times New Roman" w:hAnsi="Times New Roman" w:cs="Times New Roman"/>
                <w:sz w:val="16"/>
              </w:rPr>
              <w:t>4.2.1. Concordanţa fondului bibliotecii şcolare/ centrului de documentare şi informare cu normativele prevăzute de</w:t>
            </w:r>
            <w:r w:rsidR="007046E6">
              <w:rPr>
                <w:rFonts w:ascii="Times New Roman" w:hAnsi="Times New Roman" w:cs="Times New Roman"/>
                <w:sz w:val="16"/>
              </w:rPr>
              <w:t xml:space="preserve"> </w:t>
            </w:r>
            <w:r w:rsidRPr="0008731E">
              <w:rPr>
                <w:rFonts w:ascii="Times New Roman" w:hAnsi="Times New Roman" w:cs="Times New Roman"/>
                <w:sz w:val="16"/>
              </w:rPr>
              <w:t>legislaţia în vigoare.</w:t>
            </w:r>
          </w:p>
        </w:tc>
        <w:tc>
          <w:tcPr>
            <w:tcW w:w="4410" w:type="dxa"/>
          </w:tcPr>
          <w:p w14:paraId="6BEEA32D" w14:textId="77777777" w:rsidR="00205042" w:rsidRPr="0008731E" w:rsidRDefault="00205042" w:rsidP="003B50D4">
            <w:pPr>
              <w:pStyle w:val="TableParagraph"/>
              <w:numPr>
                <w:ilvl w:val="0"/>
                <w:numId w:val="112"/>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3CF6E8D0" w14:textId="24451441" w:rsidR="00205042" w:rsidRPr="0008731E" w:rsidRDefault="00205042" w:rsidP="003B50D4">
            <w:pPr>
              <w:pStyle w:val="TableParagraph"/>
              <w:numPr>
                <w:ilvl w:val="0"/>
                <w:numId w:val="112"/>
              </w:numPr>
              <w:tabs>
                <w:tab w:val="left" w:pos="169"/>
              </w:tabs>
              <w:spacing w:line="242" w:lineRule="auto"/>
              <w:ind w:right="59"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74E49F4" w14:textId="77777777" w:rsidR="00205042" w:rsidRPr="0008731E" w:rsidRDefault="00205042" w:rsidP="003B50D4">
            <w:pPr>
              <w:pStyle w:val="TableParagraph"/>
              <w:numPr>
                <w:ilvl w:val="0"/>
                <w:numId w:val="112"/>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60E48ECA" w14:textId="77777777" w:rsidR="007046E6" w:rsidRDefault="00205042" w:rsidP="003B50D4">
            <w:pPr>
              <w:pStyle w:val="TableParagraph"/>
              <w:numPr>
                <w:ilvl w:val="0"/>
                <w:numId w:val="112"/>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B76DB6B" w14:textId="5CB32D7A" w:rsidR="00205042" w:rsidRPr="007046E6" w:rsidRDefault="00205042" w:rsidP="003B50D4">
            <w:pPr>
              <w:pStyle w:val="TableParagraph"/>
              <w:numPr>
                <w:ilvl w:val="0"/>
                <w:numId w:val="112"/>
              </w:numPr>
              <w:tabs>
                <w:tab w:val="left" w:pos="169"/>
              </w:tabs>
              <w:spacing w:line="195" w:lineRule="exact"/>
              <w:ind w:left="168" w:hanging="114"/>
              <w:rPr>
                <w:rFonts w:ascii="Times New Roman" w:hAnsi="Times New Roman" w:cs="Times New Roman"/>
                <w:sz w:val="16"/>
              </w:rPr>
            </w:pPr>
            <w:r w:rsidRPr="007046E6">
              <w:rPr>
                <w:rFonts w:ascii="Times New Roman" w:hAnsi="Times New Roman" w:cs="Times New Roman"/>
                <w:sz w:val="16"/>
              </w:rPr>
              <w:t>interviu bibliotecar/ documentarist</w:t>
            </w:r>
          </w:p>
        </w:tc>
        <w:tc>
          <w:tcPr>
            <w:tcW w:w="900" w:type="dxa"/>
            <w:vAlign w:val="center"/>
          </w:tcPr>
          <w:p w14:paraId="49CC7F7F" w14:textId="0926D144" w:rsidR="00205042"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5440D11" w14:textId="596741B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FDD90B8" w14:textId="77777777" w:rsidTr="00EE2091">
        <w:trPr>
          <w:trHeight w:val="1244"/>
        </w:trPr>
        <w:tc>
          <w:tcPr>
            <w:tcW w:w="2411" w:type="dxa"/>
            <w:vMerge/>
          </w:tcPr>
          <w:p w14:paraId="6F5E562E" w14:textId="77777777" w:rsidR="00205042" w:rsidRPr="0008731E" w:rsidRDefault="00205042" w:rsidP="005C3A41">
            <w:pPr>
              <w:rPr>
                <w:rFonts w:ascii="Times New Roman" w:hAnsi="Times New Roman" w:cs="Times New Roman"/>
                <w:sz w:val="2"/>
                <w:szCs w:val="2"/>
              </w:rPr>
            </w:pPr>
          </w:p>
        </w:tc>
        <w:tc>
          <w:tcPr>
            <w:tcW w:w="5580" w:type="dxa"/>
          </w:tcPr>
          <w:p w14:paraId="111D23BE" w14:textId="77777777" w:rsidR="00205042" w:rsidRPr="0008731E" w:rsidRDefault="00205042" w:rsidP="005C3A41">
            <w:pPr>
              <w:pStyle w:val="TableParagraph"/>
              <w:spacing w:line="244" w:lineRule="auto"/>
              <w:ind w:left="55" w:right="84"/>
              <w:rPr>
                <w:rFonts w:ascii="Times New Roman" w:hAnsi="Times New Roman" w:cs="Times New Roman"/>
                <w:sz w:val="16"/>
              </w:rPr>
            </w:pPr>
            <w:r w:rsidRPr="0008731E">
              <w:rPr>
                <w:rFonts w:ascii="Times New Roman" w:hAnsi="Times New Roman" w:cs="Times New Roman"/>
                <w:sz w:val="16"/>
              </w:rPr>
              <w:t>4.2.2. Adecvarea fondului bibliotecii şcolare/ centrului de informare şi documentare la numărul de elevi estimat, la nivelul de şcolarizare, la profilul şi la specializările/ calificările profesionale oferite. Numărul de volume şi publicaţii per elev este cel puţin egal cu numărul mediu de volume şi publicaţii per elev, corespunzător nivelului de educaţie.</w:t>
            </w:r>
          </w:p>
        </w:tc>
        <w:tc>
          <w:tcPr>
            <w:tcW w:w="4410" w:type="dxa"/>
          </w:tcPr>
          <w:p w14:paraId="2129D750" w14:textId="77777777" w:rsidR="00205042" w:rsidRPr="0008731E" w:rsidRDefault="00205042" w:rsidP="003B50D4">
            <w:pPr>
              <w:pStyle w:val="TableParagraph"/>
              <w:numPr>
                <w:ilvl w:val="0"/>
                <w:numId w:val="111"/>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5D35EA1C" w14:textId="77777777" w:rsidR="00205042" w:rsidRPr="0008731E" w:rsidRDefault="00205042" w:rsidP="003B50D4">
            <w:pPr>
              <w:pStyle w:val="TableParagraph"/>
              <w:numPr>
                <w:ilvl w:val="0"/>
                <w:numId w:val="11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78630A09" w14:textId="1F7F3DD3" w:rsidR="00205042" w:rsidRPr="0008731E" w:rsidRDefault="00205042" w:rsidP="003B50D4">
            <w:pPr>
              <w:pStyle w:val="TableParagraph"/>
              <w:numPr>
                <w:ilvl w:val="0"/>
                <w:numId w:val="111"/>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0A85019F" w14:textId="03BE73A5" w:rsidR="00205042" w:rsidRPr="0008731E" w:rsidRDefault="00205042" w:rsidP="003B50D4">
            <w:pPr>
              <w:pStyle w:val="TableParagraph"/>
              <w:numPr>
                <w:ilvl w:val="0"/>
                <w:numId w:val="111"/>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1D47B53" w14:textId="77777777" w:rsidR="007046E6" w:rsidRDefault="00205042" w:rsidP="003B50D4">
            <w:pPr>
              <w:pStyle w:val="TableParagraph"/>
              <w:numPr>
                <w:ilvl w:val="0"/>
                <w:numId w:val="11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241E0524" w14:textId="4FBEB28C" w:rsidR="00205042" w:rsidRPr="007046E6" w:rsidRDefault="00205042" w:rsidP="003B50D4">
            <w:pPr>
              <w:pStyle w:val="TableParagraph"/>
              <w:numPr>
                <w:ilvl w:val="0"/>
                <w:numId w:val="111"/>
              </w:numPr>
              <w:tabs>
                <w:tab w:val="left" w:pos="169"/>
              </w:tabs>
              <w:spacing w:line="194" w:lineRule="exact"/>
              <w:ind w:left="168" w:hanging="114"/>
              <w:rPr>
                <w:rFonts w:ascii="Times New Roman" w:hAnsi="Times New Roman" w:cs="Times New Roman"/>
                <w:sz w:val="16"/>
              </w:rPr>
            </w:pPr>
            <w:r w:rsidRPr="007046E6">
              <w:rPr>
                <w:rFonts w:ascii="Times New Roman" w:hAnsi="Times New Roman" w:cs="Times New Roman"/>
                <w:sz w:val="16"/>
              </w:rPr>
              <w:t>planul de şcolarizare</w:t>
            </w:r>
          </w:p>
        </w:tc>
        <w:tc>
          <w:tcPr>
            <w:tcW w:w="900" w:type="dxa"/>
            <w:vAlign w:val="center"/>
          </w:tcPr>
          <w:p w14:paraId="624A6349" w14:textId="0A4B097C" w:rsidR="00205042"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ACFC5A1" w14:textId="69507519"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4C70CD7" w14:textId="77777777" w:rsidTr="00EE2091">
        <w:trPr>
          <w:trHeight w:val="1352"/>
        </w:trPr>
        <w:tc>
          <w:tcPr>
            <w:tcW w:w="2411" w:type="dxa"/>
            <w:vMerge/>
          </w:tcPr>
          <w:p w14:paraId="7DCA4D50" w14:textId="77777777" w:rsidR="00205042" w:rsidRPr="0008731E" w:rsidRDefault="00205042" w:rsidP="005C3A41">
            <w:pPr>
              <w:rPr>
                <w:rFonts w:ascii="Times New Roman" w:hAnsi="Times New Roman" w:cs="Times New Roman"/>
                <w:sz w:val="2"/>
                <w:szCs w:val="2"/>
              </w:rPr>
            </w:pPr>
          </w:p>
        </w:tc>
        <w:tc>
          <w:tcPr>
            <w:tcW w:w="5580" w:type="dxa"/>
          </w:tcPr>
          <w:p w14:paraId="5504EB19" w14:textId="3E66BA38" w:rsidR="00205042" w:rsidRPr="0008731E" w:rsidRDefault="00205042" w:rsidP="005C3A41">
            <w:pPr>
              <w:pStyle w:val="TableParagraph"/>
              <w:spacing w:line="244" w:lineRule="auto"/>
              <w:ind w:left="55" w:right="55"/>
              <w:rPr>
                <w:rFonts w:ascii="Times New Roman" w:hAnsi="Times New Roman" w:cs="Times New Roman"/>
                <w:sz w:val="16"/>
              </w:rPr>
            </w:pPr>
            <w:r w:rsidRPr="0008731E">
              <w:rPr>
                <w:rFonts w:ascii="Times New Roman" w:hAnsi="Times New Roman" w:cs="Times New Roman"/>
                <w:sz w:val="16"/>
              </w:rPr>
              <w:t xml:space="preserve">4.2.3. Existenţa, în biblioteca </w:t>
            </w:r>
            <w:r w:rsidR="007046E6">
              <w:rPr>
                <w:rFonts w:ascii="Times New Roman" w:hAnsi="Times New Roman" w:cs="Times New Roman"/>
                <w:sz w:val="16"/>
              </w:rPr>
              <w:t>unității</w:t>
            </w:r>
            <w:r w:rsidRPr="0008731E">
              <w:rPr>
                <w:rFonts w:ascii="Times New Roman" w:hAnsi="Times New Roman" w:cs="Times New Roman"/>
                <w:sz w:val="16"/>
              </w:rPr>
              <w:t>/ în centrul de informare şi documentare a câte unui exemplar din fiecare manual alternativ aprobat, pentru fiecare disciplină din planul de învăţământ a primului an de studiu sau suporturi de curs pentru fiecare disciplină/ modul din planul de învăţământ al primului an de studiu.</w:t>
            </w:r>
          </w:p>
        </w:tc>
        <w:tc>
          <w:tcPr>
            <w:tcW w:w="4410" w:type="dxa"/>
          </w:tcPr>
          <w:p w14:paraId="5E8497F1" w14:textId="77777777" w:rsidR="00205042" w:rsidRPr="0008731E" w:rsidRDefault="00205042" w:rsidP="003B50D4">
            <w:pPr>
              <w:pStyle w:val="TableParagraph"/>
              <w:numPr>
                <w:ilvl w:val="0"/>
                <w:numId w:val="110"/>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listele de achiziţii din ultimii ani</w:t>
            </w:r>
          </w:p>
          <w:p w14:paraId="1FC5E5B9" w14:textId="77777777" w:rsidR="00205042" w:rsidRPr="0008731E"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060AB6A3" w14:textId="332D8170" w:rsidR="00205042" w:rsidRPr="0008731E" w:rsidRDefault="00205042" w:rsidP="003B50D4">
            <w:pPr>
              <w:pStyle w:val="TableParagraph"/>
              <w:numPr>
                <w:ilvl w:val="0"/>
                <w:numId w:val="110"/>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40D492E" w14:textId="5BA3BD73" w:rsidR="00205042" w:rsidRPr="0008731E" w:rsidRDefault="00205042" w:rsidP="003B50D4">
            <w:pPr>
              <w:pStyle w:val="TableParagraph"/>
              <w:numPr>
                <w:ilvl w:val="0"/>
                <w:numId w:val="110"/>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003EEE38" w14:textId="77777777" w:rsidR="00D034E3"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38BC13CC" w14:textId="564A6CDB" w:rsidR="00205042" w:rsidRPr="00D034E3"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D034E3">
              <w:rPr>
                <w:rFonts w:ascii="Times New Roman" w:hAnsi="Times New Roman" w:cs="Times New Roman"/>
                <w:sz w:val="16"/>
              </w:rPr>
              <w:t>planul de şcolarizare</w:t>
            </w:r>
          </w:p>
        </w:tc>
        <w:tc>
          <w:tcPr>
            <w:tcW w:w="900" w:type="dxa"/>
            <w:vAlign w:val="center"/>
          </w:tcPr>
          <w:p w14:paraId="2764179F" w14:textId="094599F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5EB090D" w14:textId="29E02FDA"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48A7B0A8" w14:textId="77777777" w:rsidTr="00EE2091">
        <w:trPr>
          <w:trHeight w:val="1424"/>
        </w:trPr>
        <w:tc>
          <w:tcPr>
            <w:tcW w:w="2411" w:type="dxa"/>
            <w:vMerge/>
          </w:tcPr>
          <w:p w14:paraId="6BD4800F" w14:textId="77777777" w:rsidR="00205042" w:rsidRPr="0008731E" w:rsidRDefault="00205042" w:rsidP="005C3A41">
            <w:pPr>
              <w:rPr>
                <w:rFonts w:ascii="Times New Roman" w:hAnsi="Times New Roman" w:cs="Times New Roman"/>
                <w:sz w:val="2"/>
                <w:szCs w:val="2"/>
              </w:rPr>
            </w:pPr>
          </w:p>
        </w:tc>
        <w:tc>
          <w:tcPr>
            <w:tcW w:w="5580" w:type="dxa"/>
          </w:tcPr>
          <w:p w14:paraId="5241C2B9" w14:textId="77777777" w:rsidR="00205042" w:rsidRPr="0008731E" w:rsidRDefault="00205042" w:rsidP="005C3A41">
            <w:pPr>
              <w:pStyle w:val="TableParagraph"/>
              <w:spacing w:line="244" w:lineRule="auto"/>
              <w:ind w:left="55" w:right="133"/>
              <w:rPr>
                <w:rFonts w:ascii="Times New Roman" w:hAnsi="Times New Roman" w:cs="Times New Roman"/>
                <w:sz w:val="16"/>
              </w:rPr>
            </w:pPr>
            <w:r w:rsidRPr="0008731E">
              <w:rPr>
                <w:rFonts w:ascii="Times New Roman" w:hAnsi="Times New Roman" w:cs="Times New Roman"/>
                <w:sz w:val="16"/>
              </w:rPr>
              <w:t>4.2.4. Existenţa unei evidenţe clare a utilizării fondului bibliotecii şcolare/ centrului de informare şi documentare – număr de utilizări pentru fiecare elev şi pentru fiecare item utilizat.</w:t>
            </w:r>
          </w:p>
        </w:tc>
        <w:tc>
          <w:tcPr>
            <w:tcW w:w="4410" w:type="dxa"/>
          </w:tcPr>
          <w:p w14:paraId="09F65BBC" w14:textId="77777777" w:rsidR="00205042" w:rsidRPr="0008731E" w:rsidRDefault="00205042" w:rsidP="003B50D4">
            <w:pPr>
              <w:pStyle w:val="TableParagraph"/>
              <w:numPr>
                <w:ilvl w:val="0"/>
                <w:numId w:val="10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4B29FBA9" w14:textId="77777777" w:rsidR="00205042" w:rsidRPr="0008731E" w:rsidRDefault="00205042" w:rsidP="003B50D4">
            <w:pPr>
              <w:pStyle w:val="TableParagraph"/>
              <w:numPr>
                <w:ilvl w:val="0"/>
                <w:numId w:val="109"/>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liste şi documente de achiziţie</w:t>
            </w:r>
          </w:p>
          <w:p w14:paraId="24A85D5C" w14:textId="61EAE413" w:rsidR="00205042" w:rsidRPr="0008731E" w:rsidRDefault="00205042" w:rsidP="003B50D4">
            <w:pPr>
              <w:pStyle w:val="TableParagraph"/>
              <w:numPr>
                <w:ilvl w:val="0"/>
                <w:numId w:val="109"/>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A125987" w14:textId="77777777" w:rsidR="00205042" w:rsidRPr="0008731E" w:rsidRDefault="00205042" w:rsidP="003B50D4">
            <w:pPr>
              <w:pStyle w:val="TableParagraph"/>
              <w:numPr>
                <w:ilvl w:val="0"/>
                <w:numId w:val="109"/>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1E44BD4B" w14:textId="77777777" w:rsidR="00D034E3" w:rsidRDefault="00205042" w:rsidP="003B50D4">
            <w:pPr>
              <w:pStyle w:val="TableParagraph"/>
              <w:numPr>
                <w:ilvl w:val="0"/>
                <w:numId w:val="109"/>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3FD8160A" w14:textId="1F7D2016" w:rsidR="00205042" w:rsidRPr="00D034E3" w:rsidRDefault="00205042" w:rsidP="003B50D4">
            <w:pPr>
              <w:pStyle w:val="TableParagraph"/>
              <w:numPr>
                <w:ilvl w:val="0"/>
                <w:numId w:val="109"/>
              </w:numPr>
              <w:tabs>
                <w:tab w:val="left" w:pos="169"/>
              </w:tabs>
              <w:ind w:right="154" w:firstLine="0"/>
              <w:rPr>
                <w:rFonts w:ascii="Times New Roman" w:hAnsi="Times New Roman" w:cs="Times New Roman"/>
                <w:sz w:val="16"/>
              </w:rPr>
            </w:pPr>
            <w:r w:rsidRPr="00D034E3">
              <w:rPr>
                <w:rFonts w:ascii="Times New Roman" w:hAnsi="Times New Roman" w:cs="Times New Roman"/>
                <w:sz w:val="16"/>
              </w:rPr>
              <w:t xml:space="preserve">vizita în </w:t>
            </w:r>
            <w:r w:rsidR="002A4B6C" w:rsidRPr="00D034E3">
              <w:rPr>
                <w:rFonts w:ascii="Times New Roman" w:hAnsi="Times New Roman" w:cs="Times New Roman"/>
                <w:sz w:val="16"/>
              </w:rPr>
              <w:t>unitate</w:t>
            </w:r>
            <w:r w:rsidRPr="00D034E3">
              <w:rPr>
                <w:rFonts w:ascii="Times New Roman" w:hAnsi="Times New Roman" w:cs="Times New Roman"/>
                <w:sz w:val="16"/>
              </w:rPr>
              <w:t xml:space="preserve"> şi în bibliotecă</w:t>
            </w:r>
          </w:p>
        </w:tc>
        <w:tc>
          <w:tcPr>
            <w:tcW w:w="900" w:type="dxa"/>
            <w:vAlign w:val="center"/>
          </w:tcPr>
          <w:p w14:paraId="7B7C20F3" w14:textId="4E1E9CCB"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6409023C" w14:textId="5180F19B"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7DD7AB23" w14:textId="77777777" w:rsidTr="00EE2091">
        <w:trPr>
          <w:trHeight w:val="1175"/>
        </w:trPr>
        <w:tc>
          <w:tcPr>
            <w:tcW w:w="2411" w:type="dxa"/>
            <w:vMerge/>
          </w:tcPr>
          <w:p w14:paraId="4A82C115" w14:textId="77777777" w:rsidR="00205042" w:rsidRPr="0008731E" w:rsidRDefault="00205042" w:rsidP="005C3A41">
            <w:pPr>
              <w:rPr>
                <w:rFonts w:ascii="Times New Roman" w:hAnsi="Times New Roman" w:cs="Times New Roman"/>
                <w:sz w:val="2"/>
                <w:szCs w:val="2"/>
              </w:rPr>
            </w:pPr>
          </w:p>
        </w:tc>
        <w:tc>
          <w:tcPr>
            <w:tcW w:w="5580" w:type="dxa"/>
          </w:tcPr>
          <w:p w14:paraId="1536290F" w14:textId="77777777" w:rsidR="00205042" w:rsidRPr="0008731E" w:rsidRDefault="00205042" w:rsidP="005C3A41">
            <w:pPr>
              <w:pStyle w:val="TableParagraph"/>
              <w:spacing w:line="244" w:lineRule="auto"/>
              <w:ind w:left="55" w:right="289"/>
              <w:rPr>
                <w:rFonts w:ascii="Times New Roman" w:hAnsi="Times New Roman" w:cs="Times New Roman"/>
                <w:sz w:val="16"/>
              </w:rPr>
            </w:pPr>
            <w:r w:rsidRPr="0008731E">
              <w:rPr>
                <w:rFonts w:ascii="Times New Roman" w:hAnsi="Times New Roman" w:cs="Times New Roman"/>
                <w:sz w:val="16"/>
              </w:rPr>
              <w:t>4.2.5. Realizarea unui progres (creştere cantitativă şi diversificare) privind achiziţionarea/ realizarea unor noi materiale pentru bibliotecă/ centrul de documentare şi informare.</w:t>
            </w:r>
          </w:p>
        </w:tc>
        <w:tc>
          <w:tcPr>
            <w:tcW w:w="4410" w:type="dxa"/>
          </w:tcPr>
          <w:p w14:paraId="1BBB5427" w14:textId="77777777" w:rsidR="00205042" w:rsidRPr="0008731E" w:rsidRDefault="00205042" w:rsidP="003B50D4">
            <w:pPr>
              <w:pStyle w:val="TableParagraph"/>
              <w:numPr>
                <w:ilvl w:val="0"/>
                <w:numId w:val="108"/>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7C980C7E" w14:textId="77777777" w:rsidR="00205042" w:rsidRPr="0008731E" w:rsidRDefault="00205042" w:rsidP="003B50D4">
            <w:pPr>
              <w:pStyle w:val="TableParagraph"/>
              <w:numPr>
                <w:ilvl w:val="0"/>
                <w:numId w:val="108"/>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7024440B" w14:textId="2DE1637D" w:rsidR="00205042" w:rsidRPr="0008731E" w:rsidRDefault="00205042" w:rsidP="003B50D4">
            <w:pPr>
              <w:pStyle w:val="TableParagraph"/>
              <w:numPr>
                <w:ilvl w:val="0"/>
                <w:numId w:val="108"/>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202F577C" w14:textId="77777777" w:rsidR="00D034E3" w:rsidRDefault="00205042" w:rsidP="003B50D4">
            <w:pPr>
              <w:pStyle w:val="TableParagraph"/>
              <w:numPr>
                <w:ilvl w:val="0"/>
                <w:numId w:val="108"/>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412FCB9" w14:textId="36E5926E" w:rsidR="00205042" w:rsidRPr="00D034E3" w:rsidRDefault="00205042" w:rsidP="003B50D4">
            <w:pPr>
              <w:pStyle w:val="TableParagraph"/>
              <w:numPr>
                <w:ilvl w:val="0"/>
                <w:numId w:val="108"/>
              </w:numPr>
              <w:tabs>
                <w:tab w:val="left" w:pos="169"/>
              </w:tabs>
              <w:spacing w:line="196" w:lineRule="exact"/>
              <w:ind w:left="168" w:hanging="114"/>
              <w:rPr>
                <w:rFonts w:ascii="Times New Roman" w:hAnsi="Times New Roman" w:cs="Times New Roman"/>
                <w:sz w:val="16"/>
              </w:rPr>
            </w:pPr>
            <w:r w:rsidRPr="00D034E3">
              <w:rPr>
                <w:rFonts w:ascii="Times New Roman" w:hAnsi="Times New Roman" w:cs="Times New Roman"/>
                <w:sz w:val="16"/>
              </w:rPr>
              <w:t>interviu bibliotecar/ documentarist</w:t>
            </w:r>
          </w:p>
        </w:tc>
        <w:tc>
          <w:tcPr>
            <w:tcW w:w="900" w:type="dxa"/>
            <w:vAlign w:val="center"/>
          </w:tcPr>
          <w:p w14:paraId="00730656" w14:textId="533BFB8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7C6B9ED" w14:textId="3B02F33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7FFB58E6" w14:textId="77777777" w:rsidTr="00EE2091">
        <w:trPr>
          <w:trHeight w:val="972"/>
        </w:trPr>
        <w:tc>
          <w:tcPr>
            <w:tcW w:w="2411" w:type="dxa"/>
            <w:vMerge w:val="restart"/>
          </w:tcPr>
          <w:p w14:paraId="6FF1D6B3" w14:textId="77777777" w:rsidR="00205042" w:rsidRPr="0008731E" w:rsidRDefault="00205042" w:rsidP="005C3A41">
            <w:pPr>
              <w:pStyle w:val="TableParagraph"/>
              <w:spacing w:line="244" w:lineRule="auto"/>
              <w:ind w:left="57" w:right="151"/>
              <w:rPr>
                <w:rFonts w:ascii="Times New Roman" w:hAnsi="Times New Roman" w:cs="Times New Roman"/>
                <w:sz w:val="16"/>
              </w:rPr>
            </w:pPr>
            <w:r w:rsidRPr="0008731E">
              <w:rPr>
                <w:rFonts w:ascii="Times New Roman" w:hAnsi="Times New Roman" w:cs="Times New Roman"/>
                <w:sz w:val="16"/>
              </w:rPr>
              <w:t>4.3. Dotarea cu tehnologie informatică şi de comunicare</w:t>
            </w:r>
          </w:p>
        </w:tc>
        <w:tc>
          <w:tcPr>
            <w:tcW w:w="5580" w:type="dxa"/>
          </w:tcPr>
          <w:p w14:paraId="2BC6779B" w14:textId="77777777" w:rsidR="00205042" w:rsidRPr="0008731E" w:rsidRDefault="00205042" w:rsidP="005C3A41">
            <w:pPr>
              <w:pStyle w:val="TableParagraph"/>
              <w:spacing w:line="244" w:lineRule="auto"/>
              <w:ind w:left="55" w:right="197" w:hanging="1"/>
              <w:rPr>
                <w:rFonts w:ascii="Times New Roman" w:hAnsi="Times New Roman" w:cs="Times New Roman"/>
                <w:sz w:val="16"/>
              </w:rPr>
            </w:pPr>
            <w:r w:rsidRPr="0008731E">
              <w:rPr>
                <w:rFonts w:ascii="Times New Roman" w:hAnsi="Times New Roman" w:cs="Times New Roman"/>
                <w:sz w:val="16"/>
              </w:rPr>
              <w:t>4.3.1. Existenţa tehnologiei informatice şi de comunicare (o reţea funcţională de minim 6 calculatoare)</w:t>
            </w:r>
          </w:p>
        </w:tc>
        <w:tc>
          <w:tcPr>
            <w:tcW w:w="4410" w:type="dxa"/>
          </w:tcPr>
          <w:p w14:paraId="76450C93" w14:textId="6C720E8F" w:rsidR="00205042" w:rsidRPr="0008731E" w:rsidRDefault="00205042" w:rsidP="003B50D4">
            <w:pPr>
              <w:pStyle w:val="TableParagraph"/>
              <w:numPr>
                <w:ilvl w:val="0"/>
                <w:numId w:val="107"/>
              </w:numPr>
              <w:tabs>
                <w:tab w:val="left" w:pos="169"/>
              </w:tabs>
              <w:spacing w:line="184" w:lineRule="exact"/>
              <w:ind w:left="168"/>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52006913" w14:textId="77777777" w:rsidR="00205042" w:rsidRPr="0008731E" w:rsidRDefault="00205042" w:rsidP="003B50D4">
            <w:pPr>
              <w:pStyle w:val="TableParagraph"/>
              <w:numPr>
                <w:ilvl w:val="0"/>
                <w:numId w:val="107"/>
              </w:numPr>
              <w:tabs>
                <w:tab w:val="left" w:pos="169"/>
              </w:tabs>
              <w:ind w:right="190" w:firstLine="0"/>
              <w:rPr>
                <w:rFonts w:ascii="Times New Roman" w:hAnsi="Times New Roman" w:cs="Times New Roman"/>
                <w:sz w:val="16"/>
              </w:rPr>
            </w:pPr>
            <w:r w:rsidRPr="0008731E">
              <w:rPr>
                <w:rFonts w:ascii="Times New Roman" w:hAnsi="Times New Roman" w:cs="Times New Roman"/>
                <w:sz w:val="16"/>
              </w:rPr>
              <w:t>facturile fiscale sau alte documente de achiziţie a echipamentelor</w:t>
            </w:r>
          </w:p>
          <w:p w14:paraId="16632B01" w14:textId="77777777" w:rsidR="00D034E3" w:rsidRDefault="00205042" w:rsidP="003B50D4">
            <w:pPr>
              <w:pStyle w:val="TableParagraph"/>
              <w:numPr>
                <w:ilvl w:val="0"/>
                <w:numId w:val="107"/>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interviu informatician</w:t>
            </w:r>
          </w:p>
          <w:p w14:paraId="77E74268" w14:textId="35A858CB" w:rsidR="00205042" w:rsidRPr="00D034E3" w:rsidRDefault="00205042" w:rsidP="003B50D4">
            <w:pPr>
              <w:pStyle w:val="TableParagraph"/>
              <w:numPr>
                <w:ilvl w:val="0"/>
                <w:numId w:val="107"/>
              </w:numPr>
              <w:tabs>
                <w:tab w:val="left" w:pos="169"/>
              </w:tabs>
              <w:spacing w:line="196" w:lineRule="exact"/>
              <w:ind w:left="168" w:hanging="114"/>
              <w:rPr>
                <w:rFonts w:ascii="Times New Roman" w:hAnsi="Times New Roman" w:cs="Times New Roman"/>
                <w:sz w:val="16"/>
              </w:rPr>
            </w:pPr>
            <w:r w:rsidRPr="00D034E3">
              <w:rPr>
                <w:rFonts w:ascii="Times New Roman" w:hAnsi="Times New Roman" w:cs="Times New Roman"/>
                <w:sz w:val="16"/>
              </w:rPr>
              <w:t>portofolii cadre didactice</w:t>
            </w:r>
          </w:p>
        </w:tc>
        <w:tc>
          <w:tcPr>
            <w:tcW w:w="900" w:type="dxa"/>
            <w:vAlign w:val="center"/>
          </w:tcPr>
          <w:p w14:paraId="35F811DD" w14:textId="7575953C"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08D21EFC" w14:textId="510F372C" w:rsidR="00205042" w:rsidRPr="0008731E" w:rsidRDefault="00205042" w:rsidP="005C3A41">
            <w:pPr>
              <w:pStyle w:val="TableParagraph"/>
              <w:spacing w:line="172" w:lineRule="exact"/>
              <w:ind w:left="54"/>
              <w:rPr>
                <w:rFonts w:ascii="Times New Roman" w:hAnsi="Times New Roman" w:cs="Times New Roman"/>
                <w:sz w:val="16"/>
              </w:rPr>
            </w:pPr>
          </w:p>
        </w:tc>
      </w:tr>
      <w:tr w:rsidR="00205042" w:rsidRPr="0008731E" w14:paraId="110A2D8A" w14:textId="77777777" w:rsidTr="00EE2091">
        <w:trPr>
          <w:trHeight w:val="803"/>
        </w:trPr>
        <w:tc>
          <w:tcPr>
            <w:tcW w:w="2411" w:type="dxa"/>
            <w:vMerge/>
          </w:tcPr>
          <w:p w14:paraId="43657091" w14:textId="77777777" w:rsidR="00205042" w:rsidRPr="0008731E" w:rsidRDefault="00205042" w:rsidP="005C3A41">
            <w:pPr>
              <w:rPr>
                <w:rFonts w:ascii="Times New Roman" w:hAnsi="Times New Roman" w:cs="Times New Roman"/>
                <w:sz w:val="2"/>
                <w:szCs w:val="2"/>
              </w:rPr>
            </w:pPr>
          </w:p>
        </w:tc>
        <w:tc>
          <w:tcPr>
            <w:tcW w:w="5580" w:type="dxa"/>
          </w:tcPr>
          <w:p w14:paraId="259C3708" w14:textId="77777777" w:rsidR="00205042" w:rsidRPr="0008731E" w:rsidRDefault="00205042" w:rsidP="005C3A41">
            <w:pPr>
              <w:pStyle w:val="TableParagraph"/>
              <w:spacing w:line="244" w:lineRule="auto"/>
              <w:ind w:left="55" w:right="389" w:hanging="1"/>
              <w:rPr>
                <w:rFonts w:ascii="Times New Roman" w:hAnsi="Times New Roman" w:cs="Times New Roman"/>
                <w:sz w:val="16"/>
              </w:rPr>
            </w:pPr>
            <w:r w:rsidRPr="0008731E">
              <w:rPr>
                <w:rFonts w:ascii="Times New Roman" w:hAnsi="Times New Roman" w:cs="Times New Roman"/>
                <w:sz w:val="16"/>
              </w:rPr>
              <w:t>4.3.2. Existenţa conectării la Internet a reţelei de calculatoare.</w:t>
            </w:r>
          </w:p>
        </w:tc>
        <w:tc>
          <w:tcPr>
            <w:tcW w:w="4410" w:type="dxa"/>
          </w:tcPr>
          <w:p w14:paraId="677C26EB" w14:textId="77777777" w:rsidR="00205042" w:rsidRPr="0008731E" w:rsidRDefault="00205042" w:rsidP="003B50D4">
            <w:pPr>
              <w:pStyle w:val="TableParagraph"/>
              <w:numPr>
                <w:ilvl w:val="0"/>
                <w:numId w:val="106"/>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contractul de conectare la Internet</w:t>
            </w:r>
          </w:p>
          <w:p w14:paraId="06897174" w14:textId="77777777" w:rsidR="00D034E3" w:rsidRDefault="00205042" w:rsidP="003B50D4">
            <w:pPr>
              <w:pStyle w:val="TableParagraph"/>
              <w:numPr>
                <w:ilvl w:val="0"/>
                <w:numId w:val="106"/>
              </w:numPr>
              <w:tabs>
                <w:tab w:val="left" w:pos="169"/>
              </w:tabs>
              <w:spacing w:line="242" w:lineRule="auto"/>
              <w:ind w:right="362" w:firstLine="0"/>
              <w:rPr>
                <w:rFonts w:ascii="Times New Roman" w:hAnsi="Times New Roman" w:cs="Times New Roman"/>
                <w:sz w:val="16"/>
              </w:rPr>
            </w:pPr>
            <w:r w:rsidRPr="0008731E">
              <w:rPr>
                <w:rFonts w:ascii="Times New Roman" w:hAnsi="Times New Roman" w:cs="Times New Roman"/>
                <w:sz w:val="16"/>
              </w:rPr>
              <w:t>abonamente sau alte documente care probează accesul la TIC şi Internet</w:t>
            </w:r>
          </w:p>
          <w:p w14:paraId="74F7E4E7" w14:textId="6E3F1EB1" w:rsidR="00205042" w:rsidRPr="00D034E3" w:rsidRDefault="00205042" w:rsidP="003B50D4">
            <w:pPr>
              <w:pStyle w:val="TableParagraph"/>
              <w:numPr>
                <w:ilvl w:val="0"/>
                <w:numId w:val="106"/>
              </w:numPr>
              <w:tabs>
                <w:tab w:val="left" w:pos="169"/>
              </w:tabs>
              <w:spacing w:line="242" w:lineRule="auto"/>
              <w:ind w:right="362" w:firstLine="0"/>
              <w:rPr>
                <w:rFonts w:ascii="Times New Roman" w:hAnsi="Times New Roman" w:cs="Times New Roman"/>
                <w:sz w:val="16"/>
              </w:rPr>
            </w:pPr>
            <w:r w:rsidRPr="00D034E3">
              <w:rPr>
                <w:rFonts w:ascii="Times New Roman" w:hAnsi="Times New Roman" w:cs="Times New Roman"/>
                <w:sz w:val="16"/>
              </w:rPr>
              <w:t>interviuri/ chestionare aplicate</w:t>
            </w:r>
          </w:p>
        </w:tc>
        <w:tc>
          <w:tcPr>
            <w:tcW w:w="900" w:type="dxa"/>
            <w:vAlign w:val="center"/>
          </w:tcPr>
          <w:p w14:paraId="3DE4CBEA" w14:textId="61D21A13"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0D6FB1F1" w14:textId="0B1A451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02FF90BE" w14:textId="77777777" w:rsidTr="00EE2091">
        <w:trPr>
          <w:trHeight w:val="1606"/>
        </w:trPr>
        <w:tc>
          <w:tcPr>
            <w:tcW w:w="2411" w:type="dxa"/>
            <w:vMerge/>
          </w:tcPr>
          <w:p w14:paraId="70DCD1DD" w14:textId="77777777" w:rsidR="00205042" w:rsidRPr="0008731E" w:rsidRDefault="00205042" w:rsidP="005C3A41">
            <w:pPr>
              <w:rPr>
                <w:rFonts w:ascii="Times New Roman" w:hAnsi="Times New Roman" w:cs="Times New Roman"/>
                <w:sz w:val="2"/>
                <w:szCs w:val="2"/>
              </w:rPr>
            </w:pPr>
          </w:p>
        </w:tc>
        <w:tc>
          <w:tcPr>
            <w:tcW w:w="5580" w:type="dxa"/>
          </w:tcPr>
          <w:p w14:paraId="66D082D8" w14:textId="6B1DAE90" w:rsidR="00205042" w:rsidRPr="0008731E" w:rsidRDefault="00205042" w:rsidP="00205042">
            <w:pPr>
              <w:pStyle w:val="TableParagraph"/>
              <w:spacing w:line="244" w:lineRule="auto"/>
              <w:ind w:left="55" w:right="168"/>
              <w:rPr>
                <w:rFonts w:ascii="Times New Roman" w:hAnsi="Times New Roman" w:cs="Times New Roman"/>
                <w:sz w:val="16"/>
              </w:rPr>
            </w:pPr>
            <w:r w:rsidRPr="0008731E">
              <w:rPr>
                <w:rFonts w:ascii="Times New Roman" w:hAnsi="Times New Roman" w:cs="Times New Roman"/>
                <w:sz w:val="16"/>
              </w:rPr>
              <w:t xml:space="preserve">4.3.3. Extinderea utilizării tehnologiei informatice şi de comunicare şi la alte discipline din curriculumul naţional şi/ sau la decizia </w:t>
            </w:r>
            <w:r w:rsidR="007046E6">
              <w:rPr>
                <w:rFonts w:ascii="Times New Roman" w:hAnsi="Times New Roman" w:cs="Times New Roman"/>
                <w:sz w:val="16"/>
              </w:rPr>
              <w:t>unității</w:t>
            </w:r>
            <w:r w:rsidRPr="0008731E">
              <w:rPr>
                <w:rFonts w:ascii="Times New Roman" w:hAnsi="Times New Roman" w:cs="Times New Roman"/>
                <w:sz w:val="16"/>
              </w:rPr>
              <w:t>, în afara celor corespunzătoare ariei curriculare</w:t>
            </w:r>
            <w:r>
              <w:rPr>
                <w:rFonts w:ascii="Times New Roman" w:hAnsi="Times New Roman" w:cs="Times New Roman"/>
                <w:sz w:val="16"/>
              </w:rPr>
              <w:t xml:space="preserve"> </w:t>
            </w:r>
            <w:r w:rsidRPr="0008731E">
              <w:rPr>
                <w:rFonts w:ascii="Times New Roman" w:hAnsi="Times New Roman" w:cs="Times New Roman"/>
                <w:sz w:val="16"/>
              </w:rPr>
              <w:t>„Tehnologii”.</w:t>
            </w:r>
          </w:p>
        </w:tc>
        <w:tc>
          <w:tcPr>
            <w:tcW w:w="4410" w:type="dxa"/>
          </w:tcPr>
          <w:p w14:paraId="0A624583" w14:textId="77777777" w:rsidR="00205042" w:rsidRPr="0008731E" w:rsidRDefault="00205042" w:rsidP="003B50D4">
            <w:pPr>
              <w:pStyle w:val="TableParagraph"/>
              <w:numPr>
                <w:ilvl w:val="0"/>
                <w:numId w:val="105"/>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77117460" w14:textId="77777777" w:rsidR="00205042" w:rsidRPr="0008731E" w:rsidRDefault="00205042" w:rsidP="003B50D4">
            <w:pPr>
              <w:pStyle w:val="TableParagraph"/>
              <w:numPr>
                <w:ilvl w:val="0"/>
                <w:numId w:val="105"/>
              </w:numPr>
              <w:tabs>
                <w:tab w:val="left" w:pos="169"/>
              </w:tabs>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73AA7325" w14:textId="77777777" w:rsidR="00205042" w:rsidRPr="0008731E" w:rsidRDefault="00205042" w:rsidP="003B50D4">
            <w:pPr>
              <w:pStyle w:val="TableParagraph"/>
              <w:numPr>
                <w:ilvl w:val="0"/>
                <w:numId w:val="105"/>
              </w:numPr>
              <w:tabs>
                <w:tab w:val="left" w:pos="169"/>
              </w:tabs>
              <w:ind w:right="405"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11F784D8" w14:textId="77777777" w:rsidR="00D034E3" w:rsidRDefault="00205042" w:rsidP="003B50D4">
            <w:pPr>
              <w:pStyle w:val="TableParagraph"/>
              <w:numPr>
                <w:ilvl w:val="0"/>
                <w:numId w:val="105"/>
              </w:numPr>
              <w:tabs>
                <w:tab w:val="left" w:pos="169"/>
              </w:tabs>
              <w:spacing w:before="1" w:line="196" w:lineRule="exact"/>
              <w:ind w:left="168" w:hanging="114"/>
              <w:rPr>
                <w:rFonts w:ascii="Times New Roman" w:hAnsi="Times New Roman" w:cs="Times New Roman"/>
                <w:sz w:val="16"/>
              </w:rPr>
            </w:pPr>
            <w:r w:rsidRPr="0008731E">
              <w:rPr>
                <w:rFonts w:ascii="Times New Roman" w:hAnsi="Times New Roman" w:cs="Times New Roman"/>
                <w:sz w:val="16"/>
              </w:rPr>
              <w:t>portofolii ale profesorilor şi elevilor</w:t>
            </w:r>
          </w:p>
          <w:p w14:paraId="68388304" w14:textId="68E0C521" w:rsidR="00205042" w:rsidRPr="00D034E3" w:rsidRDefault="00205042" w:rsidP="003B50D4">
            <w:pPr>
              <w:pStyle w:val="TableParagraph"/>
              <w:numPr>
                <w:ilvl w:val="0"/>
                <w:numId w:val="105"/>
              </w:numPr>
              <w:tabs>
                <w:tab w:val="left" w:pos="169"/>
              </w:tabs>
              <w:spacing w:before="1" w:line="196" w:lineRule="exact"/>
              <w:ind w:left="168" w:hanging="114"/>
              <w:rPr>
                <w:rFonts w:ascii="Times New Roman" w:hAnsi="Times New Roman" w:cs="Times New Roman"/>
                <w:sz w:val="16"/>
              </w:rPr>
            </w:pPr>
            <w:r w:rsidRPr="00D034E3">
              <w:rPr>
                <w:rFonts w:ascii="Times New Roman" w:hAnsi="Times New Roman" w:cs="Times New Roman"/>
                <w:sz w:val="16"/>
              </w:rPr>
              <w:t>interviuri/ chestionare aplicate reprezentanţilor cadrelor didactice, elevilor şi părinţilor</w:t>
            </w:r>
          </w:p>
        </w:tc>
        <w:tc>
          <w:tcPr>
            <w:tcW w:w="900" w:type="dxa"/>
            <w:vAlign w:val="center"/>
          </w:tcPr>
          <w:p w14:paraId="1F561448" w14:textId="5FAFFDA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454C468" w14:textId="6B69926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292CA7C9" w14:textId="77777777" w:rsidTr="00EE2091">
        <w:trPr>
          <w:trHeight w:val="1892"/>
        </w:trPr>
        <w:tc>
          <w:tcPr>
            <w:tcW w:w="2411" w:type="dxa"/>
            <w:vMerge/>
          </w:tcPr>
          <w:p w14:paraId="525AB81C" w14:textId="77777777" w:rsidR="00205042" w:rsidRPr="0008731E" w:rsidRDefault="00205042" w:rsidP="005C3A41">
            <w:pPr>
              <w:rPr>
                <w:rFonts w:ascii="Times New Roman" w:hAnsi="Times New Roman" w:cs="Times New Roman"/>
                <w:sz w:val="2"/>
                <w:szCs w:val="2"/>
              </w:rPr>
            </w:pPr>
          </w:p>
        </w:tc>
        <w:tc>
          <w:tcPr>
            <w:tcW w:w="5580" w:type="dxa"/>
          </w:tcPr>
          <w:p w14:paraId="7D55DAA4" w14:textId="77777777" w:rsidR="00205042" w:rsidRPr="0008731E" w:rsidRDefault="00205042" w:rsidP="005C3A41">
            <w:pPr>
              <w:pStyle w:val="TableParagraph"/>
              <w:spacing w:line="244" w:lineRule="auto"/>
              <w:ind w:left="55" w:right="117"/>
              <w:rPr>
                <w:rFonts w:ascii="Times New Roman" w:hAnsi="Times New Roman" w:cs="Times New Roman"/>
                <w:sz w:val="16"/>
              </w:rPr>
            </w:pPr>
            <w:r w:rsidRPr="0008731E">
              <w:rPr>
                <w:rFonts w:ascii="Times New Roman" w:hAnsi="Times New Roman" w:cs="Times New Roman"/>
                <w:sz w:val="16"/>
              </w:rPr>
              <w:t>4.3.4. Creşterea numerică a disciplinelor care utilizează tehnologiile informatice şi de comunicare, precum şi, în interiorul disciplinei, a numărului de ore în care sunt folosite tehnologiile informatice şi de comunicare.</w:t>
            </w:r>
          </w:p>
        </w:tc>
        <w:tc>
          <w:tcPr>
            <w:tcW w:w="4410" w:type="dxa"/>
          </w:tcPr>
          <w:p w14:paraId="05DB73D7" w14:textId="77777777" w:rsidR="00205042" w:rsidRPr="0008731E" w:rsidRDefault="00205042" w:rsidP="003B50D4">
            <w:pPr>
              <w:pStyle w:val="TableParagraph"/>
              <w:numPr>
                <w:ilvl w:val="0"/>
                <w:numId w:val="104"/>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4EF7BEDE" w14:textId="77777777" w:rsidR="00205042" w:rsidRPr="0008731E" w:rsidRDefault="00205042" w:rsidP="003B50D4">
            <w:pPr>
              <w:pStyle w:val="TableParagraph"/>
              <w:numPr>
                <w:ilvl w:val="0"/>
                <w:numId w:val="104"/>
              </w:numPr>
              <w:tabs>
                <w:tab w:val="left" w:pos="169"/>
              </w:tabs>
              <w:ind w:right="459" w:firstLine="0"/>
              <w:rPr>
                <w:rFonts w:ascii="Times New Roman" w:hAnsi="Times New Roman" w:cs="Times New Roman"/>
                <w:sz w:val="16"/>
              </w:rPr>
            </w:pPr>
            <w:r w:rsidRPr="0008731E">
              <w:rPr>
                <w:rFonts w:ascii="Times New Roman" w:hAnsi="Times New Roman" w:cs="Times New Roman"/>
                <w:sz w:val="16"/>
              </w:rPr>
              <w:t>planificări ale cadrelor didactice pentru desfăşurarea unor ore</w:t>
            </w:r>
          </w:p>
          <w:p w14:paraId="11623A98" w14:textId="77777777" w:rsidR="00205042" w:rsidRPr="0008731E" w:rsidRDefault="00205042" w:rsidP="003B50D4">
            <w:pPr>
              <w:pStyle w:val="TableParagraph"/>
              <w:numPr>
                <w:ilvl w:val="0"/>
                <w:numId w:val="104"/>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folosind TIC</w:t>
            </w:r>
          </w:p>
          <w:p w14:paraId="006E9AEF" w14:textId="77777777" w:rsidR="00205042" w:rsidRPr="0008731E" w:rsidRDefault="00205042" w:rsidP="003B50D4">
            <w:pPr>
              <w:pStyle w:val="TableParagraph"/>
              <w:numPr>
                <w:ilvl w:val="0"/>
                <w:numId w:val="104"/>
              </w:numPr>
              <w:tabs>
                <w:tab w:val="left" w:pos="169"/>
              </w:tabs>
              <w:spacing w:line="242" w:lineRule="auto"/>
              <w:ind w:right="405"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61B1C8ED" w14:textId="18865CF4" w:rsidR="00205042" w:rsidRPr="00205042" w:rsidRDefault="00205042" w:rsidP="003B50D4">
            <w:pPr>
              <w:pStyle w:val="TableParagraph"/>
              <w:numPr>
                <w:ilvl w:val="0"/>
                <w:numId w:val="104"/>
              </w:numPr>
              <w:tabs>
                <w:tab w:val="left" w:pos="169"/>
              </w:tabs>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w:t>
            </w:r>
            <w:r>
              <w:rPr>
                <w:rFonts w:ascii="Times New Roman" w:hAnsi="Times New Roman" w:cs="Times New Roman"/>
                <w:sz w:val="16"/>
              </w:rPr>
              <w:t xml:space="preserve"> </w:t>
            </w:r>
            <w:r w:rsidRPr="00205042">
              <w:rPr>
                <w:rFonts w:ascii="Times New Roman" w:hAnsi="Times New Roman" w:cs="Times New Roman"/>
                <w:sz w:val="16"/>
              </w:rPr>
              <w:t>elevilor şi părinţilor</w:t>
            </w:r>
          </w:p>
        </w:tc>
        <w:tc>
          <w:tcPr>
            <w:tcW w:w="900" w:type="dxa"/>
            <w:vAlign w:val="center"/>
          </w:tcPr>
          <w:p w14:paraId="419D61E9" w14:textId="7DA1D4F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DC211AB" w14:textId="45AF8F56"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0774C33E" w14:textId="77777777" w:rsidTr="00EE2091">
        <w:trPr>
          <w:trHeight w:val="1059"/>
        </w:trPr>
        <w:tc>
          <w:tcPr>
            <w:tcW w:w="2411" w:type="dxa"/>
            <w:vMerge/>
          </w:tcPr>
          <w:p w14:paraId="618334E9" w14:textId="77777777" w:rsidR="00205042" w:rsidRPr="0008731E" w:rsidRDefault="00205042" w:rsidP="005C3A41">
            <w:pPr>
              <w:rPr>
                <w:rFonts w:ascii="Times New Roman" w:hAnsi="Times New Roman" w:cs="Times New Roman"/>
                <w:sz w:val="2"/>
                <w:szCs w:val="2"/>
              </w:rPr>
            </w:pPr>
          </w:p>
        </w:tc>
        <w:tc>
          <w:tcPr>
            <w:tcW w:w="5580" w:type="dxa"/>
          </w:tcPr>
          <w:p w14:paraId="0191B407" w14:textId="77777777" w:rsidR="00205042" w:rsidRPr="0008731E" w:rsidRDefault="00205042" w:rsidP="005C3A41">
            <w:pPr>
              <w:pStyle w:val="TableParagraph"/>
              <w:spacing w:line="244" w:lineRule="auto"/>
              <w:ind w:left="55" w:right="117"/>
              <w:rPr>
                <w:rFonts w:ascii="Times New Roman" w:hAnsi="Times New Roman" w:cs="Times New Roman"/>
                <w:sz w:val="16"/>
              </w:rPr>
            </w:pPr>
            <w:r w:rsidRPr="0008731E">
              <w:rPr>
                <w:rFonts w:ascii="Times New Roman" w:hAnsi="Times New Roman" w:cs="Times New Roman"/>
                <w:sz w:val="16"/>
              </w:rPr>
              <w:t>4.3.5. Asigurarea accesului tuturor elevilor şi cadrelor didactice la reţeaua de calculatoare, pentru documentare şi informare în timpul şi în afara orelor de profil din programul şcolar.</w:t>
            </w:r>
          </w:p>
        </w:tc>
        <w:tc>
          <w:tcPr>
            <w:tcW w:w="4410" w:type="dxa"/>
          </w:tcPr>
          <w:p w14:paraId="0189DE48" w14:textId="77777777" w:rsidR="00205042" w:rsidRPr="0008731E" w:rsidRDefault="00205042" w:rsidP="003B50D4">
            <w:pPr>
              <w:pStyle w:val="TableParagraph"/>
              <w:numPr>
                <w:ilvl w:val="0"/>
                <w:numId w:val="103"/>
              </w:numPr>
              <w:tabs>
                <w:tab w:val="left" w:pos="169"/>
              </w:tabs>
              <w:spacing w:before="1" w:line="184" w:lineRule="exact"/>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21211459" w14:textId="77777777" w:rsidR="00205042" w:rsidRPr="0008731E" w:rsidRDefault="00205042" w:rsidP="003B50D4">
            <w:pPr>
              <w:pStyle w:val="TableParagraph"/>
              <w:numPr>
                <w:ilvl w:val="0"/>
                <w:numId w:val="103"/>
              </w:numPr>
              <w:tabs>
                <w:tab w:val="left" w:pos="170"/>
              </w:tabs>
              <w:ind w:right="404"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4DB41ACD" w14:textId="0D1669E9" w:rsidR="00205042" w:rsidRPr="0008731E" w:rsidRDefault="00205042" w:rsidP="005C3A41">
            <w:pPr>
              <w:pStyle w:val="TableParagraph"/>
              <w:spacing w:line="244" w:lineRule="auto"/>
              <w:ind w:right="142" w:hanging="1"/>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 elevilor şi părinţilor</w:t>
            </w:r>
          </w:p>
        </w:tc>
        <w:tc>
          <w:tcPr>
            <w:tcW w:w="900" w:type="dxa"/>
            <w:vAlign w:val="center"/>
          </w:tcPr>
          <w:p w14:paraId="6F021AF8" w14:textId="4472F805"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ED188AA" w14:textId="5AF14EF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54EE34AA" w14:textId="77777777" w:rsidTr="00EE2091">
        <w:trPr>
          <w:trHeight w:val="1318"/>
        </w:trPr>
        <w:tc>
          <w:tcPr>
            <w:tcW w:w="2411" w:type="dxa"/>
            <w:vMerge/>
          </w:tcPr>
          <w:p w14:paraId="3226AE1D" w14:textId="77777777" w:rsidR="00205042" w:rsidRPr="0008731E" w:rsidRDefault="00205042" w:rsidP="005C3A41">
            <w:pPr>
              <w:rPr>
                <w:rFonts w:ascii="Times New Roman" w:hAnsi="Times New Roman" w:cs="Times New Roman"/>
                <w:sz w:val="2"/>
                <w:szCs w:val="2"/>
              </w:rPr>
            </w:pPr>
          </w:p>
        </w:tc>
        <w:tc>
          <w:tcPr>
            <w:tcW w:w="5580" w:type="dxa"/>
          </w:tcPr>
          <w:p w14:paraId="10F26707" w14:textId="4E063342" w:rsidR="00205042" w:rsidRPr="0008731E" w:rsidRDefault="00205042" w:rsidP="005C3A41">
            <w:pPr>
              <w:pStyle w:val="TableParagraph"/>
              <w:spacing w:line="244" w:lineRule="auto"/>
              <w:ind w:left="55" w:right="79"/>
              <w:rPr>
                <w:rFonts w:ascii="Times New Roman" w:hAnsi="Times New Roman" w:cs="Times New Roman"/>
                <w:sz w:val="16"/>
              </w:rPr>
            </w:pPr>
            <w:r w:rsidRPr="0008731E">
              <w:rPr>
                <w:rFonts w:ascii="Times New Roman" w:hAnsi="Times New Roman" w:cs="Times New Roman"/>
                <w:sz w:val="16"/>
              </w:rPr>
              <w:t>4.3.6. Asigurarea unui număr suficient de calculatoare, astfel încât numărul de elevi din unitatea de învăţământ ce revine la un calculator este cel mult egal cu numărul de elevi ce revine la un calculator</w:t>
            </w:r>
          </w:p>
        </w:tc>
        <w:tc>
          <w:tcPr>
            <w:tcW w:w="4410" w:type="dxa"/>
          </w:tcPr>
          <w:p w14:paraId="3718D08D" w14:textId="77777777" w:rsidR="00205042" w:rsidRPr="0008731E" w:rsidRDefault="00205042" w:rsidP="003B50D4">
            <w:pPr>
              <w:pStyle w:val="TableParagraph"/>
              <w:numPr>
                <w:ilvl w:val="0"/>
                <w:numId w:val="102"/>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4E0572E6" w14:textId="77777777" w:rsidR="00205042" w:rsidRPr="0008731E" w:rsidRDefault="00205042" w:rsidP="003B50D4">
            <w:pPr>
              <w:pStyle w:val="TableParagraph"/>
              <w:numPr>
                <w:ilvl w:val="0"/>
                <w:numId w:val="102"/>
              </w:numPr>
              <w:tabs>
                <w:tab w:val="left" w:pos="169"/>
              </w:tabs>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3E673EE0" w14:textId="00ABEC62" w:rsidR="00205042" w:rsidRPr="00D034E3" w:rsidRDefault="00205042" w:rsidP="003B50D4">
            <w:pPr>
              <w:pStyle w:val="TableParagraph"/>
              <w:numPr>
                <w:ilvl w:val="0"/>
                <w:numId w:val="102"/>
              </w:numPr>
              <w:tabs>
                <w:tab w:val="left" w:pos="169"/>
              </w:tabs>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w:t>
            </w:r>
            <w:r w:rsidR="00D034E3">
              <w:rPr>
                <w:rFonts w:ascii="Times New Roman" w:hAnsi="Times New Roman" w:cs="Times New Roman"/>
                <w:sz w:val="16"/>
              </w:rPr>
              <w:t xml:space="preserve"> </w:t>
            </w:r>
            <w:r w:rsidRPr="00D034E3">
              <w:rPr>
                <w:rFonts w:ascii="Times New Roman" w:hAnsi="Times New Roman" w:cs="Times New Roman"/>
                <w:sz w:val="16"/>
              </w:rPr>
              <w:t>elevilor şi părinţilor</w:t>
            </w:r>
          </w:p>
        </w:tc>
        <w:tc>
          <w:tcPr>
            <w:tcW w:w="900" w:type="dxa"/>
            <w:vAlign w:val="center"/>
          </w:tcPr>
          <w:p w14:paraId="4C7C6190" w14:textId="5EE95D17"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AB7B6D7" w14:textId="31A2686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32794F3" w14:textId="77777777" w:rsidTr="00EE2091">
        <w:trPr>
          <w:trHeight w:val="734"/>
        </w:trPr>
        <w:tc>
          <w:tcPr>
            <w:tcW w:w="2411" w:type="dxa"/>
            <w:vMerge/>
          </w:tcPr>
          <w:p w14:paraId="6E36A1AF" w14:textId="77777777" w:rsidR="00205042" w:rsidRPr="0008731E" w:rsidRDefault="00205042" w:rsidP="005C3A41">
            <w:pPr>
              <w:rPr>
                <w:rFonts w:ascii="Times New Roman" w:hAnsi="Times New Roman" w:cs="Times New Roman"/>
                <w:sz w:val="2"/>
                <w:szCs w:val="2"/>
              </w:rPr>
            </w:pPr>
          </w:p>
        </w:tc>
        <w:tc>
          <w:tcPr>
            <w:tcW w:w="5580" w:type="dxa"/>
          </w:tcPr>
          <w:p w14:paraId="40E597E8" w14:textId="77777777" w:rsidR="00205042" w:rsidRPr="0008731E" w:rsidRDefault="00205042" w:rsidP="005C3A41">
            <w:pPr>
              <w:pStyle w:val="TableParagraph"/>
              <w:spacing w:line="244" w:lineRule="auto"/>
              <w:ind w:left="55" w:right="90"/>
              <w:rPr>
                <w:rFonts w:ascii="Times New Roman" w:hAnsi="Times New Roman" w:cs="Times New Roman"/>
                <w:sz w:val="16"/>
              </w:rPr>
            </w:pPr>
            <w:r w:rsidRPr="0008731E">
              <w:rPr>
                <w:rFonts w:ascii="Times New Roman" w:hAnsi="Times New Roman" w:cs="Times New Roman"/>
                <w:sz w:val="16"/>
              </w:rPr>
              <w:t>4.3.7. Utilizarea tehnologiei informatice şi de comunicare în activitatea administrativă şi/ sau de secretariat şi/ sau a bibliotecii.</w:t>
            </w:r>
          </w:p>
        </w:tc>
        <w:tc>
          <w:tcPr>
            <w:tcW w:w="4410" w:type="dxa"/>
          </w:tcPr>
          <w:p w14:paraId="5FD51E5C" w14:textId="3FBDB3FC" w:rsidR="00205042" w:rsidRPr="0008731E" w:rsidRDefault="00205042" w:rsidP="003B50D4">
            <w:pPr>
              <w:pStyle w:val="TableParagraph"/>
              <w:numPr>
                <w:ilvl w:val="0"/>
                <w:numId w:val="101"/>
              </w:numPr>
              <w:tabs>
                <w:tab w:val="left" w:pos="169"/>
              </w:tabs>
              <w:spacing w:before="1" w:line="184" w:lineRule="exact"/>
              <w:ind w:right="242"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r w:rsidR="00D034E3">
              <w:rPr>
                <w:rFonts w:ascii="Times New Roman" w:hAnsi="Times New Roman" w:cs="Times New Roman"/>
                <w:sz w:val="16"/>
              </w:rPr>
              <w:t xml:space="preserve"> </w:t>
            </w:r>
            <w:r w:rsidR="00D034E3" w:rsidRPr="00D034E3">
              <w:rPr>
                <w:rFonts w:ascii="Times New Roman" w:hAnsi="Times New Roman" w:cs="Times New Roman"/>
                <w:sz w:val="16"/>
              </w:rPr>
              <w:t>interviuri personal didactic, nedidactic, administrativ</w:t>
            </w:r>
          </w:p>
          <w:p w14:paraId="2A4B6F0A" w14:textId="0DD58D7C" w:rsidR="00205042" w:rsidRPr="0008731E" w:rsidRDefault="00205042" w:rsidP="005C3A41">
            <w:pPr>
              <w:pStyle w:val="TableParagraph"/>
              <w:spacing w:line="180" w:lineRule="atLeast"/>
              <w:ind w:right="77"/>
              <w:rPr>
                <w:rFonts w:ascii="Times New Roman" w:hAnsi="Times New Roman" w:cs="Times New Roman"/>
                <w:sz w:val="16"/>
              </w:rPr>
            </w:pPr>
          </w:p>
        </w:tc>
        <w:tc>
          <w:tcPr>
            <w:tcW w:w="900" w:type="dxa"/>
            <w:vAlign w:val="center"/>
          </w:tcPr>
          <w:p w14:paraId="453A4C57" w14:textId="5C71C47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688F7926" w14:textId="20C23681"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1867CCD8" w14:textId="77777777" w:rsidTr="00EE2091">
        <w:trPr>
          <w:trHeight w:val="1719"/>
        </w:trPr>
        <w:tc>
          <w:tcPr>
            <w:tcW w:w="2411" w:type="dxa"/>
            <w:vMerge/>
          </w:tcPr>
          <w:p w14:paraId="1342DEDD" w14:textId="77777777" w:rsidR="00205042" w:rsidRPr="0008731E" w:rsidRDefault="00205042" w:rsidP="005C3A41">
            <w:pPr>
              <w:rPr>
                <w:rFonts w:ascii="Times New Roman" w:hAnsi="Times New Roman" w:cs="Times New Roman"/>
                <w:sz w:val="2"/>
                <w:szCs w:val="2"/>
              </w:rPr>
            </w:pPr>
          </w:p>
        </w:tc>
        <w:tc>
          <w:tcPr>
            <w:tcW w:w="5580" w:type="dxa"/>
          </w:tcPr>
          <w:p w14:paraId="076C8EC5" w14:textId="77777777" w:rsidR="00205042" w:rsidRPr="0008731E" w:rsidRDefault="00205042" w:rsidP="005C3A41">
            <w:pPr>
              <w:pStyle w:val="TableParagraph"/>
              <w:spacing w:line="244" w:lineRule="auto"/>
              <w:ind w:left="55" w:right="116"/>
              <w:rPr>
                <w:rFonts w:ascii="Times New Roman" w:hAnsi="Times New Roman" w:cs="Times New Roman"/>
                <w:sz w:val="16"/>
              </w:rPr>
            </w:pPr>
            <w:r w:rsidRPr="0008731E">
              <w:rPr>
                <w:rFonts w:ascii="Times New Roman" w:hAnsi="Times New Roman" w:cs="Times New Roman"/>
                <w:sz w:val="16"/>
              </w:rPr>
              <w:t>4.3.8. Dotarea/ îmbunătăţirea/ actualizarea/ înlocuirea periodică a echipamentelor şi programelor informatice utilizate.</w:t>
            </w:r>
          </w:p>
        </w:tc>
        <w:tc>
          <w:tcPr>
            <w:tcW w:w="4410" w:type="dxa"/>
          </w:tcPr>
          <w:p w14:paraId="7C998E17" w14:textId="52374AAE" w:rsidR="00205042" w:rsidRPr="0008731E" w:rsidRDefault="002C1750" w:rsidP="003B50D4">
            <w:pPr>
              <w:pStyle w:val="TableParagraph"/>
              <w:numPr>
                <w:ilvl w:val="0"/>
                <w:numId w:val="100"/>
              </w:numPr>
              <w:tabs>
                <w:tab w:val="left" w:pos="169"/>
              </w:tabs>
              <w:spacing w:line="183" w:lineRule="exact"/>
              <w:ind w:left="168" w:hanging="114"/>
              <w:rPr>
                <w:rFonts w:ascii="Times New Roman" w:hAnsi="Times New Roman" w:cs="Times New Roman"/>
                <w:sz w:val="16"/>
              </w:rPr>
            </w:pPr>
            <w:r>
              <w:rPr>
                <w:rFonts w:ascii="Times New Roman" w:hAnsi="Times New Roman" w:cs="Times New Roman"/>
                <w:sz w:val="16"/>
              </w:rPr>
              <w:t>PDI</w:t>
            </w:r>
          </w:p>
          <w:p w14:paraId="29ED1226" w14:textId="77777777" w:rsidR="00205042" w:rsidRPr="0008731E"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 managerial</w:t>
            </w:r>
          </w:p>
          <w:p w14:paraId="06DE1725" w14:textId="77777777" w:rsidR="00205042" w:rsidRPr="0008731E" w:rsidRDefault="00205042" w:rsidP="003B50D4">
            <w:pPr>
              <w:pStyle w:val="TableParagraph"/>
              <w:numPr>
                <w:ilvl w:val="0"/>
                <w:numId w:val="100"/>
              </w:numPr>
              <w:tabs>
                <w:tab w:val="left" w:pos="169"/>
              </w:tabs>
              <w:spacing w:line="242" w:lineRule="auto"/>
              <w:ind w:right="242"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112AAA08" w14:textId="77777777" w:rsidR="00205042" w:rsidRPr="0008731E" w:rsidRDefault="00205042" w:rsidP="003B50D4">
            <w:pPr>
              <w:pStyle w:val="TableParagraph"/>
              <w:numPr>
                <w:ilvl w:val="0"/>
                <w:numId w:val="100"/>
              </w:numPr>
              <w:tabs>
                <w:tab w:val="left" w:pos="169"/>
              </w:tabs>
              <w:spacing w:line="242" w:lineRule="auto"/>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 elevilor şi părinţilor</w:t>
            </w:r>
          </w:p>
          <w:p w14:paraId="191E712E" w14:textId="77777777" w:rsidR="00D034E3"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contracte donaţii, sponsorizări</w:t>
            </w:r>
          </w:p>
          <w:p w14:paraId="6AADBDCE" w14:textId="27739B6D" w:rsidR="00205042" w:rsidRPr="00D034E3"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D034E3">
              <w:rPr>
                <w:rFonts w:ascii="Times New Roman" w:hAnsi="Times New Roman" w:cs="Times New Roman"/>
                <w:sz w:val="16"/>
              </w:rPr>
              <w:t>documentaţie accesare programe</w:t>
            </w:r>
          </w:p>
        </w:tc>
        <w:tc>
          <w:tcPr>
            <w:tcW w:w="900" w:type="dxa"/>
            <w:vAlign w:val="center"/>
          </w:tcPr>
          <w:p w14:paraId="0F178CCC" w14:textId="3FE8AE41"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158131FF" w14:textId="1BCF05A9"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2E9950E5" w14:textId="77777777" w:rsidTr="00EE2091">
        <w:trPr>
          <w:trHeight w:val="1536"/>
        </w:trPr>
        <w:tc>
          <w:tcPr>
            <w:tcW w:w="2411" w:type="dxa"/>
            <w:vMerge w:val="restart"/>
          </w:tcPr>
          <w:p w14:paraId="518F6CD0" w14:textId="45FD031E" w:rsidR="00205042" w:rsidRPr="0008731E" w:rsidRDefault="00205042" w:rsidP="00205042">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t>4.4.</w:t>
            </w:r>
            <w:r>
              <w:rPr>
                <w:rFonts w:ascii="Times New Roman" w:hAnsi="Times New Roman" w:cs="Times New Roman"/>
                <w:sz w:val="16"/>
              </w:rPr>
              <w:t xml:space="preserve"> </w:t>
            </w:r>
            <w:r w:rsidRPr="0008731E">
              <w:rPr>
                <w:rFonts w:ascii="Times New Roman" w:hAnsi="Times New Roman" w:cs="Times New Roman"/>
                <w:sz w:val="16"/>
              </w:rPr>
              <w:t>Accesibilitatea echipamentelor, materialelor, mijloacelor de învăţământ şi auxiliarelor curriculare.</w:t>
            </w:r>
          </w:p>
        </w:tc>
        <w:tc>
          <w:tcPr>
            <w:tcW w:w="5580" w:type="dxa"/>
          </w:tcPr>
          <w:p w14:paraId="064E3651" w14:textId="77777777" w:rsidR="00205042" w:rsidRPr="0008731E" w:rsidRDefault="00205042" w:rsidP="005C3A41">
            <w:pPr>
              <w:pStyle w:val="TableParagraph"/>
              <w:spacing w:line="244" w:lineRule="auto"/>
              <w:ind w:left="55" w:right="225"/>
              <w:rPr>
                <w:rFonts w:ascii="Times New Roman" w:hAnsi="Times New Roman" w:cs="Times New Roman"/>
                <w:sz w:val="16"/>
              </w:rPr>
            </w:pPr>
            <w:r w:rsidRPr="0008731E">
              <w:rPr>
                <w:rFonts w:ascii="Times New Roman" w:hAnsi="Times New Roman" w:cs="Times New Roman"/>
                <w:sz w:val="16"/>
              </w:rPr>
              <w:t>4.4.1. Accesul elevilor la mijloacele de învăţământ, auxiliarele curriculare, la bibliotecă/ centrul de documentare şi informare, la tehnologia informatică şi de comunicare.</w:t>
            </w:r>
          </w:p>
        </w:tc>
        <w:tc>
          <w:tcPr>
            <w:tcW w:w="4410" w:type="dxa"/>
          </w:tcPr>
          <w:p w14:paraId="13FE64E4" w14:textId="5D478F4C" w:rsidR="00205042" w:rsidRPr="0008731E" w:rsidRDefault="00205042" w:rsidP="003B50D4">
            <w:pPr>
              <w:pStyle w:val="TableParagraph"/>
              <w:numPr>
                <w:ilvl w:val="0"/>
                <w:numId w:val="9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21713873" w14:textId="77777777" w:rsidR="00205042" w:rsidRPr="0008731E" w:rsidRDefault="00205042" w:rsidP="003B50D4">
            <w:pPr>
              <w:pStyle w:val="TableParagraph"/>
              <w:numPr>
                <w:ilvl w:val="0"/>
                <w:numId w:val="99"/>
              </w:numPr>
              <w:tabs>
                <w:tab w:val="left" w:pos="169"/>
              </w:tabs>
              <w:spacing w:line="242" w:lineRule="auto"/>
              <w:ind w:right="322"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p w14:paraId="0F8F6168" w14:textId="6BFF17A2" w:rsidR="00205042" w:rsidRPr="0008731E" w:rsidRDefault="00205042" w:rsidP="003B50D4">
            <w:pPr>
              <w:pStyle w:val="TableParagraph"/>
              <w:numPr>
                <w:ilvl w:val="0"/>
                <w:numId w:val="99"/>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7046E6">
              <w:rPr>
                <w:rFonts w:ascii="Times New Roman" w:hAnsi="Times New Roman" w:cs="Times New Roman"/>
                <w:sz w:val="16"/>
              </w:rPr>
              <w:t>unității</w:t>
            </w:r>
          </w:p>
          <w:p w14:paraId="0A988D27" w14:textId="77777777" w:rsidR="00205042" w:rsidRPr="0008731E" w:rsidRDefault="00205042" w:rsidP="003B50D4">
            <w:pPr>
              <w:pStyle w:val="TableParagraph"/>
              <w:numPr>
                <w:ilvl w:val="0"/>
                <w:numId w:val="99"/>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orarul bibliotecii/ CDI</w:t>
            </w:r>
          </w:p>
          <w:p w14:paraId="196BD7C1" w14:textId="77777777" w:rsidR="00205042" w:rsidRPr="0008731E" w:rsidRDefault="00205042" w:rsidP="003B50D4">
            <w:pPr>
              <w:pStyle w:val="TableParagraph"/>
              <w:numPr>
                <w:ilvl w:val="0"/>
                <w:numId w:val="99"/>
              </w:numPr>
              <w:tabs>
                <w:tab w:val="left" w:pos="169"/>
              </w:tabs>
              <w:ind w:right="193" w:firstLine="0"/>
              <w:rPr>
                <w:rFonts w:ascii="Times New Roman" w:hAnsi="Times New Roman" w:cs="Times New Roman"/>
                <w:sz w:val="16"/>
              </w:rPr>
            </w:pPr>
            <w:r w:rsidRPr="0008731E">
              <w:rPr>
                <w:rFonts w:ascii="Times New Roman" w:hAnsi="Times New Roman" w:cs="Times New Roman"/>
                <w:sz w:val="16"/>
              </w:rPr>
              <w:t>graficul de utilizare a laboratoarelor de informatică</w:t>
            </w:r>
          </w:p>
          <w:p w14:paraId="0186713C" w14:textId="5940BEA2" w:rsidR="00205042" w:rsidRPr="0008731E" w:rsidRDefault="00205042" w:rsidP="005C3A41">
            <w:pPr>
              <w:pStyle w:val="TableParagraph"/>
              <w:spacing w:line="242" w:lineRule="auto"/>
              <w:ind w:right="109"/>
              <w:rPr>
                <w:rFonts w:ascii="Times New Roman" w:hAnsi="Times New Roman" w:cs="Times New Roman"/>
                <w:sz w:val="16"/>
              </w:rPr>
            </w:pPr>
            <w:r w:rsidRPr="0008731E">
              <w:rPr>
                <w:rFonts w:ascii="Times New Roman" w:hAnsi="Times New Roman" w:cs="Times New Roman"/>
                <w:sz w:val="16"/>
              </w:rPr>
              <w:t>proceduri scrise</w:t>
            </w:r>
          </w:p>
        </w:tc>
        <w:tc>
          <w:tcPr>
            <w:tcW w:w="900" w:type="dxa"/>
            <w:vAlign w:val="center"/>
          </w:tcPr>
          <w:p w14:paraId="31A8F125" w14:textId="138ABC5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937D954" w14:textId="7FAE577A"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1A04E4AA" w14:textId="77777777" w:rsidTr="00EE2091">
        <w:trPr>
          <w:trHeight w:val="695"/>
        </w:trPr>
        <w:tc>
          <w:tcPr>
            <w:tcW w:w="2411" w:type="dxa"/>
            <w:vMerge/>
            <w:tcBorders>
              <w:top w:val="single" w:sz="4" w:space="0" w:color="auto"/>
            </w:tcBorders>
          </w:tcPr>
          <w:p w14:paraId="6770996F" w14:textId="77777777" w:rsidR="00205042" w:rsidRPr="0008731E" w:rsidRDefault="00205042" w:rsidP="005C3A41">
            <w:pPr>
              <w:rPr>
                <w:rFonts w:ascii="Times New Roman" w:hAnsi="Times New Roman" w:cs="Times New Roman"/>
                <w:sz w:val="2"/>
                <w:szCs w:val="2"/>
              </w:rPr>
            </w:pPr>
          </w:p>
        </w:tc>
        <w:tc>
          <w:tcPr>
            <w:tcW w:w="5580" w:type="dxa"/>
            <w:tcBorders>
              <w:top w:val="single" w:sz="4" w:space="0" w:color="auto"/>
            </w:tcBorders>
          </w:tcPr>
          <w:p w14:paraId="65BB1642" w14:textId="77777777" w:rsidR="00205042" w:rsidRPr="0008731E" w:rsidRDefault="00205042" w:rsidP="005C3A41">
            <w:pPr>
              <w:pStyle w:val="TableParagraph"/>
              <w:spacing w:line="244" w:lineRule="auto"/>
              <w:ind w:left="55" w:right="311"/>
              <w:jc w:val="both"/>
              <w:rPr>
                <w:rFonts w:ascii="Times New Roman" w:hAnsi="Times New Roman" w:cs="Times New Roman"/>
                <w:sz w:val="16"/>
              </w:rPr>
            </w:pPr>
            <w:r w:rsidRPr="0008731E">
              <w:rPr>
                <w:rFonts w:ascii="Times New Roman" w:hAnsi="Times New Roman" w:cs="Times New Roman"/>
                <w:sz w:val="16"/>
              </w:rPr>
              <w:t>4.4.2. Accesul personalului, în interesul unităţii şcolare, la: telefon, fax, copiator, computer cu scanner şi imprimantă.</w:t>
            </w:r>
          </w:p>
        </w:tc>
        <w:tc>
          <w:tcPr>
            <w:tcW w:w="4410" w:type="dxa"/>
          </w:tcPr>
          <w:p w14:paraId="1FEBDE88" w14:textId="5190DCDC" w:rsidR="00205042" w:rsidRPr="0008731E" w:rsidRDefault="00205042" w:rsidP="003B50D4">
            <w:pPr>
              <w:pStyle w:val="TableParagraph"/>
              <w:numPr>
                <w:ilvl w:val="0"/>
                <w:numId w:val="98"/>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36C4C380" w14:textId="44CFEE38" w:rsidR="00205042" w:rsidRPr="0008731E" w:rsidRDefault="00205042" w:rsidP="003B50D4">
            <w:pPr>
              <w:pStyle w:val="TableParagraph"/>
              <w:numPr>
                <w:ilvl w:val="0"/>
                <w:numId w:val="98"/>
              </w:numPr>
              <w:tabs>
                <w:tab w:val="left" w:pos="169"/>
              </w:tabs>
              <w:spacing w:line="242" w:lineRule="auto"/>
              <w:ind w:right="576" w:firstLine="0"/>
              <w:rPr>
                <w:rFonts w:ascii="Times New Roman" w:hAnsi="Times New Roman" w:cs="Times New Roman"/>
                <w:sz w:val="16"/>
              </w:rPr>
            </w:pPr>
            <w:r w:rsidRPr="0008731E">
              <w:rPr>
                <w:rFonts w:ascii="Times New Roman" w:hAnsi="Times New Roman" w:cs="Times New Roman"/>
                <w:sz w:val="16"/>
              </w:rPr>
              <w:t xml:space="preserve">interviuri/ chestionare aplicate personalului </w:t>
            </w:r>
            <w:r w:rsidR="007046E6">
              <w:rPr>
                <w:rFonts w:ascii="Times New Roman" w:hAnsi="Times New Roman" w:cs="Times New Roman"/>
                <w:sz w:val="16"/>
              </w:rPr>
              <w:t>unității</w:t>
            </w:r>
          </w:p>
          <w:p w14:paraId="4CB63657" w14:textId="77777777" w:rsidR="00205042" w:rsidRDefault="00205042" w:rsidP="005C3A41">
            <w:pPr>
              <w:pStyle w:val="TableParagraph"/>
              <w:spacing w:line="173" w:lineRule="exact"/>
              <w:rPr>
                <w:rFonts w:ascii="Times New Roman" w:hAnsi="Times New Roman" w:cs="Times New Roman"/>
                <w:sz w:val="16"/>
              </w:rPr>
            </w:pPr>
            <w:r w:rsidRPr="0008731E">
              <w:rPr>
                <w:rFonts w:ascii="Times New Roman" w:hAnsi="Times New Roman" w:cs="Times New Roman"/>
                <w:sz w:val="16"/>
              </w:rPr>
              <w:t>proceduri scrise</w:t>
            </w:r>
          </w:p>
          <w:p w14:paraId="54039CA8" w14:textId="77777777" w:rsidR="00804AD3" w:rsidRDefault="00804AD3" w:rsidP="005C3A41">
            <w:pPr>
              <w:pStyle w:val="TableParagraph"/>
              <w:spacing w:line="173" w:lineRule="exact"/>
              <w:rPr>
                <w:rFonts w:ascii="Times New Roman" w:hAnsi="Times New Roman" w:cs="Times New Roman"/>
                <w:sz w:val="16"/>
              </w:rPr>
            </w:pPr>
          </w:p>
          <w:p w14:paraId="242E4C4E" w14:textId="77777777" w:rsidR="00804AD3" w:rsidRDefault="00804AD3" w:rsidP="005C3A41">
            <w:pPr>
              <w:pStyle w:val="TableParagraph"/>
              <w:spacing w:line="173" w:lineRule="exact"/>
              <w:rPr>
                <w:rFonts w:ascii="Times New Roman" w:hAnsi="Times New Roman" w:cs="Times New Roman"/>
                <w:sz w:val="16"/>
              </w:rPr>
            </w:pPr>
          </w:p>
          <w:p w14:paraId="5C9CDB52" w14:textId="77777777" w:rsidR="00804AD3" w:rsidRDefault="00804AD3" w:rsidP="005C3A41">
            <w:pPr>
              <w:pStyle w:val="TableParagraph"/>
              <w:spacing w:line="173" w:lineRule="exact"/>
              <w:rPr>
                <w:rFonts w:ascii="Times New Roman" w:hAnsi="Times New Roman" w:cs="Times New Roman"/>
                <w:sz w:val="16"/>
              </w:rPr>
            </w:pPr>
          </w:p>
          <w:p w14:paraId="17C5A25F" w14:textId="77777777" w:rsidR="00804AD3" w:rsidRDefault="00804AD3" w:rsidP="005C3A41">
            <w:pPr>
              <w:pStyle w:val="TableParagraph"/>
              <w:spacing w:line="173" w:lineRule="exact"/>
              <w:rPr>
                <w:rFonts w:ascii="Times New Roman" w:hAnsi="Times New Roman" w:cs="Times New Roman"/>
                <w:sz w:val="16"/>
              </w:rPr>
            </w:pPr>
          </w:p>
          <w:p w14:paraId="65107703" w14:textId="77777777" w:rsidR="00804AD3" w:rsidRDefault="00804AD3" w:rsidP="005C3A41">
            <w:pPr>
              <w:pStyle w:val="TableParagraph"/>
              <w:spacing w:line="173" w:lineRule="exact"/>
              <w:rPr>
                <w:rFonts w:ascii="Times New Roman" w:hAnsi="Times New Roman" w:cs="Times New Roman"/>
                <w:sz w:val="16"/>
              </w:rPr>
            </w:pPr>
          </w:p>
          <w:p w14:paraId="3C6B296B" w14:textId="13F2CF89" w:rsidR="00804AD3" w:rsidRPr="0008731E" w:rsidRDefault="00804AD3" w:rsidP="005C3A41">
            <w:pPr>
              <w:pStyle w:val="TableParagraph"/>
              <w:spacing w:line="173" w:lineRule="exact"/>
              <w:rPr>
                <w:rFonts w:ascii="Times New Roman" w:hAnsi="Times New Roman" w:cs="Times New Roman"/>
                <w:sz w:val="16"/>
              </w:rPr>
            </w:pPr>
          </w:p>
        </w:tc>
        <w:tc>
          <w:tcPr>
            <w:tcW w:w="900" w:type="dxa"/>
            <w:vAlign w:val="center"/>
          </w:tcPr>
          <w:p w14:paraId="7BDB7699" w14:textId="4C67DE12"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2D61BFB9" w14:textId="180CBF5A" w:rsidR="00205042" w:rsidRPr="0008731E" w:rsidRDefault="00205042" w:rsidP="005C3A41">
            <w:pPr>
              <w:pStyle w:val="TableParagraph"/>
              <w:spacing w:line="171" w:lineRule="exact"/>
              <w:ind w:left="53"/>
              <w:rPr>
                <w:rFonts w:ascii="Times New Roman" w:hAnsi="Times New Roman" w:cs="Times New Roman"/>
                <w:sz w:val="16"/>
              </w:rPr>
            </w:pPr>
          </w:p>
        </w:tc>
      </w:tr>
      <w:tr w:rsidR="00B321AB" w:rsidRPr="0008731E" w14:paraId="1CF44A51" w14:textId="77777777" w:rsidTr="00C739D8">
        <w:trPr>
          <w:trHeight w:val="183"/>
        </w:trPr>
        <w:tc>
          <w:tcPr>
            <w:tcW w:w="14179" w:type="dxa"/>
            <w:gridSpan w:val="5"/>
            <w:shd w:val="clear" w:color="auto" w:fill="FFC000"/>
          </w:tcPr>
          <w:p w14:paraId="64BF60DF" w14:textId="77777777" w:rsidR="00B321AB" w:rsidRPr="0008731E" w:rsidRDefault="00B321AB" w:rsidP="00156694">
            <w:pPr>
              <w:pStyle w:val="TableParagraph"/>
              <w:spacing w:line="163" w:lineRule="exact"/>
              <w:ind w:left="4205" w:right="4198"/>
              <w:jc w:val="center"/>
              <w:rPr>
                <w:rFonts w:ascii="Times New Roman" w:hAnsi="Times New Roman" w:cs="Times New Roman"/>
                <w:b/>
                <w:sz w:val="16"/>
              </w:rPr>
            </w:pPr>
            <w:r w:rsidRPr="0008731E">
              <w:rPr>
                <w:rFonts w:ascii="Times New Roman" w:hAnsi="Times New Roman" w:cs="Times New Roman"/>
                <w:b/>
                <w:sz w:val="16"/>
              </w:rPr>
              <w:lastRenderedPageBreak/>
              <w:t>Subdomeniul 5: Documente şcolare</w:t>
            </w:r>
          </w:p>
        </w:tc>
      </w:tr>
      <w:tr w:rsidR="00205042" w:rsidRPr="0008731E" w14:paraId="5BC031BB" w14:textId="77777777" w:rsidTr="00C739D8">
        <w:trPr>
          <w:trHeight w:val="515"/>
        </w:trPr>
        <w:tc>
          <w:tcPr>
            <w:tcW w:w="2411" w:type="dxa"/>
            <w:shd w:val="clear" w:color="auto" w:fill="D9D9D9" w:themeFill="background1" w:themeFillShade="D9"/>
            <w:vAlign w:val="center"/>
          </w:tcPr>
          <w:p w14:paraId="72E73F5E" w14:textId="09E9D42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8DEBF2C" w14:textId="570D0CEB"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1F650EC4" w14:textId="0F6A686D"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6DE8B470" w14:textId="0034E469"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DA</w:t>
            </w:r>
          </w:p>
        </w:tc>
        <w:tc>
          <w:tcPr>
            <w:tcW w:w="878" w:type="dxa"/>
            <w:shd w:val="clear" w:color="auto" w:fill="D9D9D9" w:themeFill="background1" w:themeFillShade="D9"/>
            <w:vAlign w:val="center"/>
          </w:tcPr>
          <w:p w14:paraId="6AFBDFA8" w14:textId="082B3636"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NU</w:t>
            </w:r>
          </w:p>
        </w:tc>
      </w:tr>
      <w:tr w:rsidR="00205042" w:rsidRPr="0008731E" w14:paraId="0CFEE987" w14:textId="77777777" w:rsidTr="00EE2091">
        <w:trPr>
          <w:trHeight w:val="1161"/>
        </w:trPr>
        <w:tc>
          <w:tcPr>
            <w:tcW w:w="2411" w:type="dxa"/>
            <w:vMerge w:val="restart"/>
          </w:tcPr>
          <w:p w14:paraId="7740BCF4" w14:textId="77777777" w:rsidR="00205042" w:rsidRPr="0008731E" w:rsidRDefault="00205042" w:rsidP="00354C66">
            <w:pPr>
              <w:pStyle w:val="TableParagraph"/>
              <w:spacing w:line="244" w:lineRule="auto"/>
              <w:ind w:left="57" w:right="55"/>
              <w:rPr>
                <w:rFonts w:ascii="Times New Roman" w:hAnsi="Times New Roman" w:cs="Times New Roman"/>
                <w:sz w:val="16"/>
              </w:rPr>
            </w:pPr>
            <w:r w:rsidRPr="0008731E">
              <w:rPr>
                <w:rFonts w:ascii="Times New Roman" w:hAnsi="Times New Roman" w:cs="Times New Roman"/>
                <w:sz w:val="16"/>
              </w:rPr>
              <w:t>5.1. Procurarea şi utilizarea documentelor şcolare şi a actelor de studii</w:t>
            </w:r>
          </w:p>
        </w:tc>
        <w:tc>
          <w:tcPr>
            <w:tcW w:w="5580" w:type="dxa"/>
          </w:tcPr>
          <w:p w14:paraId="099DDDAC" w14:textId="77777777" w:rsidR="00205042" w:rsidRPr="0008731E" w:rsidRDefault="00205042" w:rsidP="00354C66">
            <w:pPr>
              <w:pStyle w:val="TableParagraph"/>
              <w:spacing w:line="242" w:lineRule="auto"/>
              <w:ind w:left="55" w:right="82" w:hanging="1"/>
              <w:rPr>
                <w:rFonts w:ascii="Times New Roman" w:hAnsi="Times New Roman" w:cs="Times New Roman"/>
                <w:sz w:val="16"/>
              </w:rPr>
            </w:pPr>
            <w:r w:rsidRPr="0008731E">
              <w:rPr>
                <w:rFonts w:ascii="Times New Roman" w:hAnsi="Times New Roman" w:cs="Times New Roman"/>
                <w:sz w:val="16"/>
              </w:rPr>
              <w:t>5.1.1. Achiziţionarea documentelor şcolare şi a actelor de studii, în conformitate cu normativele în vigoare, cu numărul prognozat al elevilor, cu nivelul de şcolarizare, cu profilul şi cu specializările/ calificările profesionale existente în oferta</w:t>
            </w:r>
          </w:p>
          <w:p w14:paraId="084DBADF" w14:textId="77777777" w:rsidR="00205042" w:rsidRPr="0008731E" w:rsidRDefault="00205042" w:rsidP="00354C66">
            <w:pPr>
              <w:pStyle w:val="TableParagraph"/>
              <w:ind w:left="55"/>
              <w:rPr>
                <w:rFonts w:ascii="Times New Roman" w:hAnsi="Times New Roman" w:cs="Times New Roman"/>
                <w:sz w:val="16"/>
              </w:rPr>
            </w:pPr>
            <w:r w:rsidRPr="0008731E">
              <w:rPr>
                <w:rFonts w:ascii="Times New Roman" w:hAnsi="Times New Roman" w:cs="Times New Roman"/>
                <w:sz w:val="16"/>
              </w:rPr>
              <w:t>educaţională.</w:t>
            </w:r>
          </w:p>
        </w:tc>
        <w:tc>
          <w:tcPr>
            <w:tcW w:w="4410" w:type="dxa"/>
          </w:tcPr>
          <w:p w14:paraId="16C5F958" w14:textId="77777777" w:rsidR="00205042" w:rsidRPr="0008731E" w:rsidRDefault="00205042" w:rsidP="003B50D4">
            <w:pPr>
              <w:pStyle w:val="TableParagraph"/>
              <w:numPr>
                <w:ilvl w:val="0"/>
                <w:numId w:val="97"/>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43FB6EFF" w14:textId="77777777" w:rsidR="00205042" w:rsidRPr="0008731E" w:rsidRDefault="00205042" w:rsidP="003B50D4">
            <w:pPr>
              <w:pStyle w:val="TableParagraph"/>
              <w:numPr>
                <w:ilvl w:val="0"/>
                <w:numId w:val="97"/>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2651A979" w14:textId="53A0AD44" w:rsidR="00205042" w:rsidRPr="00D034E3" w:rsidRDefault="00205042" w:rsidP="003B50D4">
            <w:pPr>
              <w:pStyle w:val="TableParagraph"/>
              <w:numPr>
                <w:ilvl w:val="0"/>
                <w:numId w:val="9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liste de achiziţii privind documentele</w:t>
            </w:r>
            <w:r w:rsidR="00D034E3">
              <w:rPr>
                <w:rFonts w:ascii="Times New Roman" w:hAnsi="Times New Roman" w:cs="Times New Roman"/>
                <w:sz w:val="16"/>
              </w:rPr>
              <w:t xml:space="preserve"> </w:t>
            </w:r>
            <w:r w:rsidRPr="00D034E3">
              <w:rPr>
                <w:rFonts w:ascii="Times New Roman" w:hAnsi="Times New Roman" w:cs="Times New Roman"/>
                <w:sz w:val="16"/>
              </w:rPr>
              <w:t>şcolare</w:t>
            </w:r>
          </w:p>
          <w:p w14:paraId="01A791D6" w14:textId="3458A3CD" w:rsidR="00205042" w:rsidRPr="00D034E3" w:rsidRDefault="00205042" w:rsidP="003B50D4">
            <w:pPr>
              <w:pStyle w:val="TableParagraph"/>
              <w:numPr>
                <w:ilvl w:val="0"/>
                <w:numId w:val="9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documentele şcolare</w:t>
            </w:r>
            <w:r w:rsidR="00D034E3">
              <w:rPr>
                <w:rFonts w:ascii="Times New Roman" w:hAnsi="Times New Roman" w:cs="Times New Roman"/>
                <w:sz w:val="16"/>
              </w:rPr>
              <w:t xml:space="preserve"> </w:t>
            </w:r>
            <w:r w:rsidRPr="00D034E3">
              <w:rPr>
                <w:rFonts w:ascii="Times New Roman" w:hAnsi="Times New Roman" w:cs="Times New Roman"/>
                <w:sz w:val="16"/>
              </w:rPr>
              <w:t>interviu secretar</w:t>
            </w:r>
          </w:p>
        </w:tc>
        <w:tc>
          <w:tcPr>
            <w:tcW w:w="900" w:type="dxa"/>
            <w:vAlign w:val="center"/>
          </w:tcPr>
          <w:p w14:paraId="10E5E127" w14:textId="6AEDA6CD" w:rsidR="00205042" w:rsidRPr="00EE2091" w:rsidRDefault="00EE2091" w:rsidP="00EE2091">
            <w:pPr>
              <w:jc w:val="center"/>
              <w:rPr>
                <w:b/>
                <w:bCs/>
                <w:sz w:val="20"/>
                <w:szCs w:val="20"/>
              </w:rPr>
            </w:pPr>
            <w:r w:rsidRPr="00EE2091">
              <w:rPr>
                <w:b/>
                <w:bCs/>
                <w:sz w:val="20"/>
                <w:szCs w:val="20"/>
              </w:rPr>
              <w:t>x</w:t>
            </w:r>
          </w:p>
        </w:tc>
        <w:tc>
          <w:tcPr>
            <w:tcW w:w="878" w:type="dxa"/>
          </w:tcPr>
          <w:p w14:paraId="5DFB4E7D" w14:textId="5C605CFC"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741ACAC9" w14:textId="77777777" w:rsidTr="00EE2091">
        <w:trPr>
          <w:trHeight w:val="443"/>
        </w:trPr>
        <w:tc>
          <w:tcPr>
            <w:tcW w:w="2411" w:type="dxa"/>
            <w:vMerge/>
            <w:tcBorders>
              <w:top w:val="nil"/>
              <w:bottom w:val="single" w:sz="4" w:space="0" w:color="000000"/>
            </w:tcBorders>
          </w:tcPr>
          <w:p w14:paraId="09C21254" w14:textId="77777777" w:rsidR="00205042" w:rsidRPr="0008731E" w:rsidRDefault="00205042" w:rsidP="00354C66">
            <w:pPr>
              <w:rPr>
                <w:rFonts w:ascii="Times New Roman" w:hAnsi="Times New Roman" w:cs="Times New Roman"/>
                <w:sz w:val="2"/>
                <w:szCs w:val="2"/>
              </w:rPr>
            </w:pPr>
          </w:p>
        </w:tc>
        <w:tc>
          <w:tcPr>
            <w:tcW w:w="5580" w:type="dxa"/>
            <w:tcBorders>
              <w:bottom w:val="single" w:sz="4" w:space="0" w:color="000000"/>
            </w:tcBorders>
          </w:tcPr>
          <w:p w14:paraId="7545D3FD" w14:textId="32597EE1" w:rsidR="00205042" w:rsidRPr="0008731E" w:rsidRDefault="00205042" w:rsidP="00354C66">
            <w:pPr>
              <w:pStyle w:val="TableParagraph"/>
              <w:spacing w:line="242" w:lineRule="auto"/>
              <w:ind w:left="55" w:right="106" w:hanging="1"/>
              <w:rPr>
                <w:rFonts w:ascii="Times New Roman" w:hAnsi="Times New Roman" w:cs="Times New Roman"/>
                <w:sz w:val="16"/>
              </w:rPr>
            </w:pPr>
            <w:r w:rsidRPr="0008731E">
              <w:rPr>
                <w:rFonts w:ascii="Times New Roman" w:hAnsi="Times New Roman" w:cs="Times New Roman"/>
                <w:sz w:val="16"/>
              </w:rPr>
              <w:t xml:space="preserve">5.1.2. Existenţa, în bugetul </w:t>
            </w:r>
            <w:r w:rsidR="007046E6">
              <w:rPr>
                <w:rFonts w:ascii="Times New Roman" w:hAnsi="Times New Roman" w:cs="Times New Roman"/>
                <w:sz w:val="16"/>
              </w:rPr>
              <w:t>unității</w:t>
            </w:r>
            <w:r w:rsidRPr="0008731E">
              <w:rPr>
                <w:rFonts w:ascii="Times New Roman" w:hAnsi="Times New Roman" w:cs="Times New Roman"/>
                <w:sz w:val="16"/>
              </w:rPr>
              <w:t>, a listei bugetare destinate achiziţiei documentelor şcolare şi a actelor de studii.</w:t>
            </w:r>
          </w:p>
        </w:tc>
        <w:tc>
          <w:tcPr>
            <w:tcW w:w="4410" w:type="dxa"/>
            <w:tcBorders>
              <w:bottom w:val="single" w:sz="4" w:space="0" w:color="000000"/>
            </w:tcBorders>
          </w:tcPr>
          <w:p w14:paraId="09DB39E0" w14:textId="77777777" w:rsidR="00205042" w:rsidRPr="0008731E" w:rsidRDefault="00205042" w:rsidP="003B50D4">
            <w:pPr>
              <w:pStyle w:val="TableParagraph"/>
              <w:numPr>
                <w:ilvl w:val="0"/>
                <w:numId w:val="9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bugetul/ proiecţia bugetară</w:t>
            </w:r>
          </w:p>
          <w:p w14:paraId="17AC8575" w14:textId="3A47EE9D" w:rsidR="00205042" w:rsidRPr="0008731E" w:rsidRDefault="00205042" w:rsidP="00354C66">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interviu director, administrator financiar</w:t>
            </w:r>
          </w:p>
        </w:tc>
        <w:tc>
          <w:tcPr>
            <w:tcW w:w="900" w:type="dxa"/>
            <w:tcBorders>
              <w:bottom w:val="single" w:sz="4" w:space="0" w:color="000000"/>
            </w:tcBorders>
            <w:vAlign w:val="center"/>
          </w:tcPr>
          <w:p w14:paraId="21EE66D9" w14:textId="74DA8047" w:rsidR="00205042" w:rsidRPr="00EE2091" w:rsidRDefault="00EE2091" w:rsidP="00EE2091">
            <w:pPr>
              <w:jc w:val="center"/>
              <w:rPr>
                <w:b/>
                <w:bCs/>
                <w:sz w:val="20"/>
                <w:szCs w:val="20"/>
              </w:rPr>
            </w:pPr>
            <w:r w:rsidRPr="00EE2091">
              <w:rPr>
                <w:b/>
                <w:bCs/>
                <w:sz w:val="20"/>
                <w:szCs w:val="20"/>
              </w:rPr>
              <w:t>x</w:t>
            </w:r>
          </w:p>
        </w:tc>
        <w:tc>
          <w:tcPr>
            <w:tcW w:w="878" w:type="dxa"/>
          </w:tcPr>
          <w:p w14:paraId="51EC5F8F" w14:textId="0DBE1F53" w:rsidR="00205042" w:rsidRPr="0008731E" w:rsidRDefault="00205042" w:rsidP="00354C66">
            <w:pPr>
              <w:pStyle w:val="TableParagraph"/>
              <w:spacing w:line="172" w:lineRule="exact"/>
              <w:ind w:left="54"/>
              <w:rPr>
                <w:rFonts w:ascii="Times New Roman" w:hAnsi="Times New Roman" w:cs="Times New Roman"/>
                <w:sz w:val="16"/>
              </w:rPr>
            </w:pPr>
          </w:p>
        </w:tc>
      </w:tr>
      <w:tr w:rsidR="00205042" w:rsidRPr="0008731E" w14:paraId="75EBE559" w14:textId="77777777" w:rsidTr="00EE2091">
        <w:trPr>
          <w:trHeight w:val="1262"/>
        </w:trPr>
        <w:tc>
          <w:tcPr>
            <w:tcW w:w="2411" w:type="dxa"/>
            <w:vMerge/>
            <w:tcBorders>
              <w:top w:val="nil"/>
            </w:tcBorders>
          </w:tcPr>
          <w:p w14:paraId="1E21052A" w14:textId="77777777" w:rsidR="00205042" w:rsidRPr="0008731E" w:rsidRDefault="00205042" w:rsidP="00354C66">
            <w:pPr>
              <w:rPr>
                <w:rFonts w:ascii="Times New Roman" w:hAnsi="Times New Roman" w:cs="Times New Roman"/>
                <w:sz w:val="2"/>
                <w:szCs w:val="2"/>
              </w:rPr>
            </w:pPr>
          </w:p>
        </w:tc>
        <w:tc>
          <w:tcPr>
            <w:tcW w:w="5580" w:type="dxa"/>
          </w:tcPr>
          <w:p w14:paraId="73CFD4AD" w14:textId="77777777" w:rsidR="00205042" w:rsidRPr="0008731E" w:rsidRDefault="00205042" w:rsidP="00354C66">
            <w:pPr>
              <w:pStyle w:val="TableParagraph"/>
              <w:spacing w:line="244" w:lineRule="auto"/>
              <w:ind w:left="55" w:right="312" w:hanging="1"/>
              <w:rPr>
                <w:rFonts w:ascii="Times New Roman" w:hAnsi="Times New Roman" w:cs="Times New Roman"/>
                <w:sz w:val="16"/>
              </w:rPr>
            </w:pPr>
            <w:r w:rsidRPr="0008731E">
              <w:rPr>
                <w:rFonts w:ascii="Times New Roman" w:hAnsi="Times New Roman" w:cs="Times New Roman"/>
                <w:sz w:val="16"/>
              </w:rPr>
              <w:t>5.1.3. Respectarea legislaţiei în vigoare privind completarea, utilizarea şi gestionarea documentelor şcolare şi a actelor de studii.</w:t>
            </w:r>
          </w:p>
        </w:tc>
        <w:tc>
          <w:tcPr>
            <w:tcW w:w="4410" w:type="dxa"/>
          </w:tcPr>
          <w:p w14:paraId="4A319F70" w14:textId="77777777" w:rsidR="00205042" w:rsidRPr="0008731E" w:rsidRDefault="00205042" w:rsidP="003B50D4">
            <w:pPr>
              <w:pStyle w:val="TableParagraph"/>
              <w:numPr>
                <w:ilvl w:val="0"/>
                <w:numId w:val="95"/>
              </w:numPr>
              <w:tabs>
                <w:tab w:val="left" w:pos="170"/>
              </w:tabs>
              <w:spacing w:before="1" w:line="184" w:lineRule="exact"/>
              <w:ind w:right="254" w:firstLine="0"/>
              <w:rPr>
                <w:rFonts w:ascii="Times New Roman" w:hAnsi="Times New Roman" w:cs="Times New Roman"/>
                <w:sz w:val="16"/>
              </w:rPr>
            </w:pPr>
            <w:r w:rsidRPr="0008731E">
              <w:rPr>
                <w:rFonts w:ascii="Times New Roman" w:hAnsi="Times New Roman" w:cs="Times New Roman"/>
                <w:sz w:val="16"/>
              </w:rPr>
              <w:t>documente şcolare completate din anii anteriori</w:t>
            </w:r>
          </w:p>
          <w:p w14:paraId="6CBE6E84" w14:textId="77777777" w:rsidR="00205042" w:rsidRPr="0008731E" w:rsidRDefault="00205042" w:rsidP="003B50D4">
            <w:pPr>
              <w:pStyle w:val="TableParagraph"/>
              <w:numPr>
                <w:ilvl w:val="0"/>
                <w:numId w:val="95"/>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proceduri scrise</w:t>
            </w:r>
          </w:p>
          <w:p w14:paraId="60A2AE32" w14:textId="77777777" w:rsidR="00205042" w:rsidRPr="0008731E" w:rsidRDefault="00205042" w:rsidP="003B50D4">
            <w:pPr>
              <w:pStyle w:val="TableParagraph"/>
              <w:numPr>
                <w:ilvl w:val="0"/>
                <w:numId w:val="9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registru decizii interne</w:t>
            </w:r>
          </w:p>
          <w:p w14:paraId="47C7C044" w14:textId="0761454C" w:rsidR="00205042" w:rsidRPr="00EE2091" w:rsidRDefault="00205042" w:rsidP="003B50D4">
            <w:pPr>
              <w:pStyle w:val="TableParagraph"/>
              <w:numPr>
                <w:ilvl w:val="0"/>
                <w:numId w:val="9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interviu cu directorul, cu</w:t>
            </w:r>
            <w:r w:rsidR="00EE2091">
              <w:rPr>
                <w:rFonts w:ascii="Times New Roman" w:hAnsi="Times New Roman" w:cs="Times New Roman"/>
                <w:sz w:val="16"/>
              </w:rPr>
              <w:t xml:space="preserve"> </w:t>
            </w:r>
            <w:r w:rsidRPr="00EE2091">
              <w:rPr>
                <w:rFonts w:ascii="Times New Roman" w:hAnsi="Times New Roman" w:cs="Times New Roman"/>
                <w:sz w:val="16"/>
              </w:rPr>
              <w:t>personalul responsabil cu completarea, utilizarea şi gestionarea documentelor</w:t>
            </w:r>
            <w:r w:rsidR="00EE2091">
              <w:rPr>
                <w:rFonts w:ascii="Times New Roman" w:hAnsi="Times New Roman" w:cs="Times New Roman"/>
                <w:sz w:val="16"/>
              </w:rPr>
              <w:t xml:space="preserve"> </w:t>
            </w:r>
            <w:r w:rsidRPr="00EE2091">
              <w:rPr>
                <w:rFonts w:ascii="Times New Roman" w:hAnsi="Times New Roman" w:cs="Times New Roman"/>
                <w:sz w:val="16"/>
              </w:rPr>
              <w:t>şcolare şi a actelor de studii</w:t>
            </w:r>
          </w:p>
        </w:tc>
        <w:tc>
          <w:tcPr>
            <w:tcW w:w="900" w:type="dxa"/>
            <w:vAlign w:val="center"/>
          </w:tcPr>
          <w:p w14:paraId="5F524850" w14:textId="7D78287D" w:rsidR="00205042" w:rsidRPr="00EE2091" w:rsidRDefault="00EE2091" w:rsidP="00EE2091">
            <w:pPr>
              <w:jc w:val="center"/>
              <w:rPr>
                <w:b/>
                <w:bCs/>
                <w:sz w:val="20"/>
                <w:szCs w:val="20"/>
              </w:rPr>
            </w:pPr>
            <w:r w:rsidRPr="00EE2091">
              <w:rPr>
                <w:b/>
                <w:bCs/>
                <w:sz w:val="20"/>
                <w:szCs w:val="20"/>
              </w:rPr>
              <w:t>x</w:t>
            </w:r>
          </w:p>
        </w:tc>
        <w:tc>
          <w:tcPr>
            <w:tcW w:w="878" w:type="dxa"/>
          </w:tcPr>
          <w:p w14:paraId="72AD1AD9" w14:textId="51C4620F"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15AB4590" w14:textId="77777777" w:rsidTr="00EE2091">
        <w:trPr>
          <w:trHeight w:val="839"/>
        </w:trPr>
        <w:tc>
          <w:tcPr>
            <w:tcW w:w="2411" w:type="dxa"/>
            <w:vMerge/>
            <w:tcBorders>
              <w:top w:val="nil"/>
            </w:tcBorders>
          </w:tcPr>
          <w:p w14:paraId="67FBF8EC" w14:textId="77777777" w:rsidR="00205042" w:rsidRPr="0008731E" w:rsidRDefault="00205042" w:rsidP="00354C66">
            <w:pPr>
              <w:rPr>
                <w:rFonts w:ascii="Times New Roman" w:hAnsi="Times New Roman" w:cs="Times New Roman"/>
                <w:sz w:val="2"/>
                <w:szCs w:val="2"/>
              </w:rPr>
            </w:pPr>
          </w:p>
        </w:tc>
        <w:tc>
          <w:tcPr>
            <w:tcW w:w="5580" w:type="dxa"/>
          </w:tcPr>
          <w:p w14:paraId="48896826" w14:textId="77777777" w:rsidR="00205042" w:rsidRPr="0008731E" w:rsidRDefault="00205042" w:rsidP="00354C66">
            <w:pPr>
              <w:pStyle w:val="TableParagraph"/>
              <w:spacing w:line="242" w:lineRule="auto"/>
              <w:ind w:left="55" w:right="66"/>
              <w:rPr>
                <w:rFonts w:ascii="Times New Roman" w:hAnsi="Times New Roman" w:cs="Times New Roman"/>
                <w:sz w:val="16"/>
              </w:rPr>
            </w:pPr>
            <w:r w:rsidRPr="0008731E">
              <w:rPr>
                <w:rFonts w:ascii="Times New Roman" w:hAnsi="Times New Roman" w:cs="Times New Roman"/>
                <w:sz w:val="16"/>
              </w:rPr>
              <w:t>5.1.4. Existenţa unui sistem eficient de accesare a documentelor din arhiva unităţii de învăţământ.</w:t>
            </w:r>
          </w:p>
        </w:tc>
        <w:tc>
          <w:tcPr>
            <w:tcW w:w="4410" w:type="dxa"/>
          </w:tcPr>
          <w:p w14:paraId="0F0763B5" w14:textId="77777777" w:rsidR="00205042" w:rsidRPr="0008731E" w:rsidRDefault="00205042" w:rsidP="003B50D4">
            <w:pPr>
              <w:pStyle w:val="TableParagraph"/>
              <w:numPr>
                <w:ilvl w:val="0"/>
                <w:numId w:val="94"/>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vizitarea arhivei</w:t>
            </w:r>
          </w:p>
          <w:p w14:paraId="2988BF11" w14:textId="77777777" w:rsidR="00205042" w:rsidRPr="0008731E" w:rsidRDefault="00205042" w:rsidP="003B50D4">
            <w:pPr>
              <w:pStyle w:val="TableParagraph"/>
              <w:numPr>
                <w:ilvl w:val="0"/>
                <w:numId w:val="94"/>
              </w:numPr>
              <w:tabs>
                <w:tab w:val="left" w:pos="169"/>
              </w:tabs>
              <w:ind w:right="1027" w:hanging="1"/>
              <w:rPr>
                <w:rFonts w:ascii="Times New Roman" w:hAnsi="Times New Roman" w:cs="Times New Roman"/>
                <w:sz w:val="16"/>
              </w:rPr>
            </w:pPr>
            <w:r w:rsidRPr="0008731E">
              <w:rPr>
                <w:rFonts w:ascii="Times New Roman" w:hAnsi="Times New Roman" w:cs="Times New Roman"/>
                <w:sz w:val="16"/>
              </w:rPr>
              <w:t>registrele de evidenţă a documentelor din arhivă</w:t>
            </w:r>
          </w:p>
          <w:p w14:paraId="7E16BE5F" w14:textId="77777777" w:rsidR="00205042" w:rsidRPr="0008731E" w:rsidRDefault="00205042" w:rsidP="003B50D4">
            <w:pPr>
              <w:pStyle w:val="TableParagraph"/>
              <w:numPr>
                <w:ilvl w:val="0"/>
                <w:numId w:val="94"/>
              </w:numPr>
              <w:tabs>
                <w:tab w:val="left" w:pos="169"/>
              </w:tabs>
              <w:spacing w:before="1"/>
              <w:ind w:right="174" w:firstLine="0"/>
              <w:rPr>
                <w:rFonts w:ascii="Times New Roman" w:hAnsi="Times New Roman" w:cs="Times New Roman"/>
                <w:sz w:val="16"/>
              </w:rPr>
            </w:pPr>
            <w:r w:rsidRPr="0008731E">
              <w:rPr>
                <w:rFonts w:ascii="Times New Roman" w:hAnsi="Times New Roman" w:cs="Times New Roman"/>
                <w:sz w:val="16"/>
              </w:rPr>
              <w:t>interviu cu persoanele responsabile cu această activitate</w:t>
            </w:r>
          </w:p>
          <w:p w14:paraId="31483A6E" w14:textId="4992427D" w:rsidR="00205042" w:rsidRPr="0008731E" w:rsidRDefault="00205042" w:rsidP="00354C66">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registru al deciziilor interne</w:t>
            </w:r>
          </w:p>
        </w:tc>
        <w:tc>
          <w:tcPr>
            <w:tcW w:w="900" w:type="dxa"/>
            <w:vAlign w:val="center"/>
          </w:tcPr>
          <w:p w14:paraId="7FD87042" w14:textId="3A24ECFA" w:rsidR="00205042" w:rsidRPr="00EE2091" w:rsidRDefault="00EE2091" w:rsidP="00EE2091">
            <w:pPr>
              <w:jc w:val="center"/>
              <w:rPr>
                <w:b/>
                <w:bCs/>
                <w:sz w:val="20"/>
                <w:szCs w:val="20"/>
              </w:rPr>
            </w:pPr>
            <w:r w:rsidRPr="00EE2091">
              <w:rPr>
                <w:b/>
                <w:bCs/>
                <w:sz w:val="20"/>
                <w:szCs w:val="20"/>
              </w:rPr>
              <w:t>x</w:t>
            </w:r>
          </w:p>
        </w:tc>
        <w:tc>
          <w:tcPr>
            <w:tcW w:w="878" w:type="dxa"/>
          </w:tcPr>
          <w:p w14:paraId="2D57A03E" w14:textId="7E0CC0CC"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11D61FA1" w14:textId="77777777" w:rsidTr="00EE2091">
        <w:trPr>
          <w:trHeight w:val="1146"/>
        </w:trPr>
        <w:tc>
          <w:tcPr>
            <w:tcW w:w="2411" w:type="dxa"/>
            <w:vMerge/>
            <w:tcBorders>
              <w:top w:val="nil"/>
            </w:tcBorders>
          </w:tcPr>
          <w:p w14:paraId="043267DC" w14:textId="77777777" w:rsidR="00205042" w:rsidRPr="0008731E" w:rsidRDefault="00205042" w:rsidP="00354C66">
            <w:pPr>
              <w:rPr>
                <w:rFonts w:ascii="Times New Roman" w:hAnsi="Times New Roman" w:cs="Times New Roman"/>
                <w:sz w:val="2"/>
                <w:szCs w:val="2"/>
              </w:rPr>
            </w:pPr>
          </w:p>
        </w:tc>
        <w:tc>
          <w:tcPr>
            <w:tcW w:w="5580" w:type="dxa"/>
          </w:tcPr>
          <w:p w14:paraId="1CC7271C" w14:textId="77777777" w:rsidR="00205042" w:rsidRPr="0008731E" w:rsidRDefault="00205042" w:rsidP="00354C66">
            <w:pPr>
              <w:pStyle w:val="TableParagraph"/>
              <w:spacing w:line="242" w:lineRule="auto"/>
              <w:ind w:left="55" w:right="64"/>
              <w:rPr>
                <w:rFonts w:ascii="Times New Roman" w:hAnsi="Times New Roman" w:cs="Times New Roman"/>
                <w:sz w:val="16"/>
              </w:rPr>
            </w:pPr>
            <w:r w:rsidRPr="0008731E">
              <w:rPr>
                <w:rFonts w:ascii="Times New Roman" w:hAnsi="Times New Roman" w:cs="Times New Roman"/>
                <w:sz w:val="16"/>
              </w:rPr>
              <w:t>5.1.5. Securizarea documentelor şcolare se realizează conform legislaţiei în vigoare.</w:t>
            </w:r>
          </w:p>
        </w:tc>
        <w:tc>
          <w:tcPr>
            <w:tcW w:w="4410" w:type="dxa"/>
          </w:tcPr>
          <w:p w14:paraId="23A1CBE3" w14:textId="77777777" w:rsidR="00205042" w:rsidRPr="0008731E" w:rsidRDefault="00205042" w:rsidP="003B50D4">
            <w:pPr>
              <w:pStyle w:val="TableParagraph"/>
              <w:numPr>
                <w:ilvl w:val="0"/>
                <w:numId w:val="93"/>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vizitarea arhivei</w:t>
            </w:r>
          </w:p>
          <w:p w14:paraId="11179092" w14:textId="77777777" w:rsidR="00205042" w:rsidRPr="0008731E" w:rsidRDefault="00205042" w:rsidP="003B50D4">
            <w:pPr>
              <w:pStyle w:val="TableParagraph"/>
              <w:numPr>
                <w:ilvl w:val="0"/>
                <w:numId w:val="93"/>
              </w:numPr>
              <w:tabs>
                <w:tab w:val="left" w:pos="169"/>
              </w:tabs>
              <w:ind w:right="1027" w:hanging="1"/>
              <w:rPr>
                <w:rFonts w:ascii="Times New Roman" w:hAnsi="Times New Roman" w:cs="Times New Roman"/>
                <w:sz w:val="16"/>
              </w:rPr>
            </w:pPr>
            <w:r w:rsidRPr="0008731E">
              <w:rPr>
                <w:rFonts w:ascii="Times New Roman" w:hAnsi="Times New Roman" w:cs="Times New Roman"/>
                <w:sz w:val="16"/>
              </w:rPr>
              <w:t>registrele de evidenţă a documentelor din arhivă</w:t>
            </w:r>
          </w:p>
          <w:p w14:paraId="5011E0FE" w14:textId="77777777" w:rsidR="00205042" w:rsidRPr="0008731E" w:rsidRDefault="00205042" w:rsidP="003B50D4">
            <w:pPr>
              <w:pStyle w:val="TableParagraph"/>
              <w:numPr>
                <w:ilvl w:val="0"/>
                <w:numId w:val="93"/>
              </w:numPr>
              <w:tabs>
                <w:tab w:val="left" w:pos="169"/>
              </w:tabs>
              <w:spacing w:before="1"/>
              <w:ind w:right="174" w:firstLine="0"/>
              <w:rPr>
                <w:rFonts w:ascii="Times New Roman" w:hAnsi="Times New Roman" w:cs="Times New Roman"/>
                <w:sz w:val="16"/>
              </w:rPr>
            </w:pPr>
            <w:r w:rsidRPr="0008731E">
              <w:rPr>
                <w:rFonts w:ascii="Times New Roman" w:hAnsi="Times New Roman" w:cs="Times New Roman"/>
                <w:sz w:val="16"/>
              </w:rPr>
              <w:t>interviu cu persoanele responsabile cu această activitate</w:t>
            </w:r>
          </w:p>
          <w:p w14:paraId="1F341BE4" w14:textId="58F153B4" w:rsidR="00205042" w:rsidRPr="0008731E" w:rsidRDefault="00205042" w:rsidP="00354C66">
            <w:pPr>
              <w:pStyle w:val="TableParagraph"/>
              <w:spacing w:line="242" w:lineRule="auto"/>
              <w:ind w:right="76" w:hanging="1"/>
              <w:rPr>
                <w:rFonts w:ascii="Times New Roman" w:hAnsi="Times New Roman" w:cs="Times New Roman"/>
                <w:sz w:val="16"/>
              </w:rPr>
            </w:pPr>
            <w:r w:rsidRPr="0008731E">
              <w:rPr>
                <w:rFonts w:ascii="Times New Roman" w:hAnsi="Times New Roman" w:cs="Times New Roman"/>
                <w:sz w:val="16"/>
              </w:rPr>
              <w:t>registru al deciziilor interne</w:t>
            </w:r>
          </w:p>
        </w:tc>
        <w:tc>
          <w:tcPr>
            <w:tcW w:w="900" w:type="dxa"/>
            <w:vAlign w:val="center"/>
          </w:tcPr>
          <w:p w14:paraId="6686E192" w14:textId="35A3F8E1" w:rsidR="00205042" w:rsidRPr="00EE2091" w:rsidRDefault="00EE2091" w:rsidP="00EE2091">
            <w:pPr>
              <w:jc w:val="center"/>
              <w:rPr>
                <w:b/>
                <w:bCs/>
                <w:sz w:val="20"/>
                <w:szCs w:val="20"/>
              </w:rPr>
            </w:pPr>
            <w:r w:rsidRPr="00EE2091">
              <w:rPr>
                <w:b/>
                <w:bCs/>
                <w:sz w:val="20"/>
                <w:szCs w:val="20"/>
              </w:rPr>
              <w:t>x</w:t>
            </w:r>
          </w:p>
        </w:tc>
        <w:tc>
          <w:tcPr>
            <w:tcW w:w="878" w:type="dxa"/>
          </w:tcPr>
          <w:p w14:paraId="5F887AA6" w14:textId="74FB31C9" w:rsidR="00205042" w:rsidRPr="0008731E" w:rsidRDefault="00205042" w:rsidP="00354C66">
            <w:pPr>
              <w:pStyle w:val="TableParagraph"/>
              <w:spacing w:line="172" w:lineRule="exact"/>
              <w:ind w:left="53"/>
              <w:rPr>
                <w:rFonts w:ascii="Times New Roman" w:hAnsi="Times New Roman" w:cs="Times New Roman"/>
                <w:sz w:val="16"/>
              </w:rPr>
            </w:pPr>
          </w:p>
        </w:tc>
      </w:tr>
    </w:tbl>
    <w:p w14:paraId="194C469C" w14:textId="77777777" w:rsidR="00623E28" w:rsidRPr="0008731E" w:rsidRDefault="00623E28">
      <w:pPr>
        <w:spacing w:line="181" w:lineRule="exact"/>
        <w:rPr>
          <w:rFonts w:ascii="Times New Roman" w:hAnsi="Times New Roman" w:cs="Times New Roman"/>
          <w:sz w:val="16"/>
        </w:rPr>
        <w:sectPr w:rsidR="00623E28" w:rsidRPr="0008731E">
          <w:pgSz w:w="15880" w:h="11620" w:orient="landscape"/>
          <w:pgMar w:top="780" w:right="720" w:bottom="700" w:left="740" w:header="0" w:footer="509" w:gutter="0"/>
          <w:cols w:space="708"/>
        </w:sectPr>
      </w:pPr>
    </w:p>
    <w:p w14:paraId="21694BB8" w14:textId="77777777" w:rsidR="00623E28" w:rsidRPr="0008731E" w:rsidRDefault="003B50D4">
      <w:pPr>
        <w:pStyle w:val="BodyText"/>
        <w:spacing w:before="136" w:after="2"/>
        <w:ind w:left="110" w:right="11285"/>
        <w:rPr>
          <w:rFonts w:ascii="Times New Roman" w:hAnsi="Times New Roman" w:cs="Times New Roman"/>
        </w:rPr>
      </w:pPr>
      <w:r w:rsidRPr="0008731E">
        <w:rPr>
          <w:rFonts w:ascii="Times New Roman" w:hAnsi="Times New Roman" w:cs="Times New Roman"/>
        </w:rPr>
        <w:lastRenderedPageBreak/>
        <w:t>DOMENIUL: A. Capacitate instituţională CRITERIUL: c) resurse umane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3"/>
      </w:tblGrid>
      <w:tr w:rsidR="00623E28" w:rsidRPr="0008731E" w14:paraId="60742919" w14:textId="77777777" w:rsidTr="00C739D8">
        <w:trPr>
          <w:trHeight w:val="184"/>
        </w:trPr>
        <w:tc>
          <w:tcPr>
            <w:tcW w:w="14174" w:type="dxa"/>
            <w:gridSpan w:val="5"/>
            <w:shd w:val="clear" w:color="auto" w:fill="FFC000"/>
          </w:tcPr>
          <w:p w14:paraId="5F8A8744" w14:textId="77777777" w:rsidR="00623E28" w:rsidRPr="0008731E" w:rsidRDefault="003B50D4">
            <w:pPr>
              <w:pStyle w:val="TableParagraph"/>
              <w:spacing w:line="164" w:lineRule="exact"/>
              <w:ind w:left="5463" w:right="5451"/>
              <w:jc w:val="center"/>
              <w:rPr>
                <w:rFonts w:ascii="Times New Roman" w:hAnsi="Times New Roman" w:cs="Times New Roman"/>
                <w:b/>
                <w:sz w:val="16"/>
              </w:rPr>
            </w:pPr>
            <w:r w:rsidRPr="0008731E">
              <w:rPr>
                <w:rFonts w:ascii="Times New Roman" w:hAnsi="Times New Roman" w:cs="Times New Roman"/>
                <w:b/>
                <w:sz w:val="16"/>
              </w:rPr>
              <w:t>Subdomeniul: Managementul personalului</w:t>
            </w:r>
          </w:p>
        </w:tc>
      </w:tr>
      <w:tr w:rsidR="00205042" w:rsidRPr="0008731E" w14:paraId="221D662C" w14:textId="77777777" w:rsidTr="00C739D8">
        <w:trPr>
          <w:trHeight w:val="557"/>
        </w:trPr>
        <w:tc>
          <w:tcPr>
            <w:tcW w:w="2401" w:type="dxa"/>
            <w:shd w:val="clear" w:color="auto" w:fill="D9D9D9" w:themeFill="background1" w:themeFillShade="D9"/>
            <w:vAlign w:val="center"/>
          </w:tcPr>
          <w:p w14:paraId="7C600B78" w14:textId="500C5810"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54A0658F" w14:textId="5156D77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484F6506" w14:textId="79CAC35F"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38E3B972" w14:textId="72B6033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DA</w:t>
            </w:r>
          </w:p>
        </w:tc>
        <w:tc>
          <w:tcPr>
            <w:tcW w:w="883" w:type="dxa"/>
            <w:shd w:val="clear" w:color="auto" w:fill="D9D9D9" w:themeFill="background1" w:themeFillShade="D9"/>
            <w:vAlign w:val="center"/>
          </w:tcPr>
          <w:p w14:paraId="36A9909B" w14:textId="5761028E"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NU</w:t>
            </w:r>
          </w:p>
        </w:tc>
      </w:tr>
      <w:tr w:rsidR="00205042" w:rsidRPr="0008731E" w14:paraId="03BBD398" w14:textId="77777777" w:rsidTr="00C7226E">
        <w:trPr>
          <w:trHeight w:val="791"/>
        </w:trPr>
        <w:tc>
          <w:tcPr>
            <w:tcW w:w="2401" w:type="dxa"/>
            <w:vMerge w:val="restart"/>
          </w:tcPr>
          <w:p w14:paraId="699F67C1" w14:textId="1C239818" w:rsidR="00205042" w:rsidRPr="0008731E" w:rsidRDefault="00205042" w:rsidP="00205042">
            <w:pPr>
              <w:pStyle w:val="TableParagraph"/>
              <w:ind w:left="57"/>
              <w:rPr>
                <w:rFonts w:ascii="Times New Roman" w:hAnsi="Times New Roman" w:cs="Times New Roman"/>
                <w:sz w:val="16"/>
              </w:rPr>
            </w:pPr>
            <w:r w:rsidRPr="0008731E">
              <w:rPr>
                <w:rFonts w:ascii="Times New Roman" w:hAnsi="Times New Roman" w:cs="Times New Roman"/>
                <w:sz w:val="16"/>
              </w:rPr>
              <w:t>1.1.</w:t>
            </w:r>
            <w:r>
              <w:rPr>
                <w:rFonts w:ascii="Times New Roman" w:hAnsi="Times New Roman" w:cs="Times New Roman"/>
                <w:sz w:val="16"/>
              </w:rPr>
              <w:t xml:space="preserve"> </w:t>
            </w:r>
            <w:r w:rsidRPr="0008731E">
              <w:rPr>
                <w:rFonts w:ascii="Times New Roman" w:hAnsi="Times New Roman" w:cs="Times New Roman"/>
                <w:sz w:val="16"/>
              </w:rPr>
              <w:t>Managementul personalului didactic şi de conducere</w:t>
            </w:r>
          </w:p>
        </w:tc>
        <w:tc>
          <w:tcPr>
            <w:tcW w:w="5580" w:type="dxa"/>
          </w:tcPr>
          <w:p w14:paraId="235C55D2" w14:textId="77777777" w:rsidR="00205042" w:rsidRPr="0008731E" w:rsidRDefault="00205042" w:rsidP="00354C66">
            <w:pPr>
              <w:pStyle w:val="TableParagraph"/>
              <w:spacing w:line="244" w:lineRule="auto"/>
              <w:ind w:left="57" w:right="185"/>
              <w:rPr>
                <w:rFonts w:ascii="Times New Roman" w:hAnsi="Times New Roman" w:cs="Times New Roman"/>
                <w:sz w:val="16"/>
              </w:rPr>
            </w:pPr>
            <w:r w:rsidRPr="0008731E">
              <w:rPr>
                <w:rFonts w:ascii="Times New Roman" w:hAnsi="Times New Roman" w:cs="Times New Roman"/>
                <w:sz w:val="16"/>
              </w:rPr>
              <w:t>1.1.1. Respectarea, de către personalul de conducere angajat, a condiţiilor prevăzute de Legea învăţământului, precum şi de Statutul personalului didactic.</w:t>
            </w:r>
          </w:p>
        </w:tc>
        <w:tc>
          <w:tcPr>
            <w:tcW w:w="4410" w:type="dxa"/>
          </w:tcPr>
          <w:p w14:paraId="15D16577" w14:textId="77777777" w:rsidR="00205042" w:rsidRPr="0008731E" w:rsidRDefault="00205042" w:rsidP="003B50D4">
            <w:pPr>
              <w:pStyle w:val="TableParagraph"/>
              <w:numPr>
                <w:ilvl w:val="0"/>
                <w:numId w:val="92"/>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dosarul consiliului profesoral</w:t>
            </w:r>
          </w:p>
          <w:p w14:paraId="1D2E35D0" w14:textId="77777777" w:rsidR="00205042" w:rsidRPr="0008731E" w:rsidRDefault="00205042" w:rsidP="003B50D4">
            <w:pPr>
              <w:pStyle w:val="TableParagraph"/>
              <w:numPr>
                <w:ilvl w:val="0"/>
                <w:numId w:val="92"/>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registre de inspecţie</w:t>
            </w:r>
          </w:p>
          <w:p w14:paraId="19CC258D" w14:textId="77777777" w:rsidR="00205042" w:rsidRDefault="00205042" w:rsidP="003B50D4">
            <w:pPr>
              <w:pStyle w:val="TableParagraph"/>
              <w:numPr>
                <w:ilvl w:val="0"/>
                <w:numId w:val="92"/>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285512B0" w14:textId="39E1782D" w:rsidR="00205042" w:rsidRPr="00205042" w:rsidRDefault="00205042" w:rsidP="003B50D4">
            <w:pPr>
              <w:pStyle w:val="TableParagraph"/>
              <w:numPr>
                <w:ilvl w:val="0"/>
                <w:numId w:val="92"/>
              </w:numPr>
              <w:tabs>
                <w:tab w:val="left" w:pos="172"/>
              </w:tabs>
              <w:spacing w:line="195" w:lineRule="exact"/>
              <w:ind w:hanging="114"/>
              <w:rPr>
                <w:rFonts w:ascii="Times New Roman" w:hAnsi="Times New Roman" w:cs="Times New Roman"/>
                <w:sz w:val="16"/>
              </w:rPr>
            </w:pPr>
            <w:r w:rsidRPr="00205042">
              <w:rPr>
                <w:rFonts w:ascii="Times New Roman" w:hAnsi="Times New Roman" w:cs="Times New Roman"/>
                <w:sz w:val="16"/>
              </w:rPr>
              <w:t>decizii</w:t>
            </w:r>
          </w:p>
        </w:tc>
        <w:tc>
          <w:tcPr>
            <w:tcW w:w="900" w:type="dxa"/>
            <w:vAlign w:val="center"/>
          </w:tcPr>
          <w:p w14:paraId="2C090CDE" w14:textId="1B9102C7"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23F5C10" w14:textId="11054FAA" w:rsidR="00205042" w:rsidRPr="0008731E" w:rsidRDefault="00205042" w:rsidP="00354C66">
            <w:pPr>
              <w:pStyle w:val="TableParagraph"/>
              <w:spacing w:line="181" w:lineRule="exact"/>
              <w:ind w:left="57"/>
              <w:rPr>
                <w:rFonts w:ascii="Times New Roman" w:hAnsi="Times New Roman" w:cs="Times New Roman"/>
                <w:sz w:val="16"/>
              </w:rPr>
            </w:pPr>
          </w:p>
        </w:tc>
      </w:tr>
      <w:tr w:rsidR="00205042" w:rsidRPr="0008731E" w14:paraId="5A334617" w14:textId="77777777" w:rsidTr="00C7226E">
        <w:trPr>
          <w:trHeight w:val="980"/>
        </w:trPr>
        <w:tc>
          <w:tcPr>
            <w:tcW w:w="2401" w:type="dxa"/>
            <w:vMerge/>
          </w:tcPr>
          <w:p w14:paraId="68368CD2" w14:textId="77777777" w:rsidR="00205042" w:rsidRPr="0008731E" w:rsidRDefault="00205042" w:rsidP="00354C66">
            <w:pPr>
              <w:rPr>
                <w:rFonts w:ascii="Times New Roman" w:hAnsi="Times New Roman" w:cs="Times New Roman"/>
                <w:sz w:val="2"/>
                <w:szCs w:val="2"/>
              </w:rPr>
            </w:pPr>
          </w:p>
        </w:tc>
        <w:tc>
          <w:tcPr>
            <w:tcW w:w="5580" w:type="dxa"/>
          </w:tcPr>
          <w:p w14:paraId="0FC546B5" w14:textId="77777777" w:rsidR="00205042" w:rsidRPr="0008731E" w:rsidRDefault="00205042" w:rsidP="00354C66">
            <w:pPr>
              <w:pStyle w:val="TableParagraph"/>
              <w:spacing w:line="244" w:lineRule="auto"/>
              <w:ind w:left="57" w:right="174" w:hanging="1"/>
              <w:rPr>
                <w:rFonts w:ascii="Times New Roman" w:hAnsi="Times New Roman" w:cs="Times New Roman"/>
                <w:sz w:val="16"/>
              </w:rPr>
            </w:pPr>
            <w:r w:rsidRPr="0008731E">
              <w:rPr>
                <w:rFonts w:ascii="Times New Roman" w:hAnsi="Times New Roman" w:cs="Times New Roman"/>
                <w:sz w:val="16"/>
              </w:rPr>
              <w:t>1.1.2. Stabilirea, în statul de funcţiuni, a necesarului de cadre didactice pentru funcţionarea unităţii de învăţământ, în funcţie de planul de şcolarizare realizat, de nivelul de şcolarizare, de profilul şi de specializările/ calificările profesionale existente în oferta educaţională.</w:t>
            </w:r>
          </w:p>
        </w:tc>
        <w:tc>
          <w:tcPr>
            <w:tcW w:w="4410" w:type="dxa"/>
          </w:tcPr>
          <w:p w14:paraId="3CBD7F48" w14:textId="77777777" w:rsidR="00205042" w:rsidRPr="0008731E" w:rsidRDefault="00205042" w:rsidP="003B50D4">
            <w:pPr>
              <w:pStyle w:val="TableParagraph"/>
              <w:numPr>
                <w:ilvl w:val="0"/>
                <w:numId w:val="91"/>
              </w:numPr>
              <w:tabs>
                <w:tab w:val="left" w:pos="171"/>
              </w:tabs>
              <w:spacing w:line="191" w:lineRule="exact"/>
              <w:rPr>
                <w:rFonts w:ascii="Times New Roman" w:hAnsi="Times New Roman" w:cs="Times New Roman"/>
                <w:sz w:val="16"/>
              </w:rPr>
            </w:pPr>
            <w:r w:rsidRPr="0008731E">
              <w:rPr>
                <w:rFonts w:ascii="Times New Roman" w:hAnsi="Times New Roman" w:cs="Times New Roman"/>
                <w:sz w:val="16"/>
              </w:rPr>
              <w:t>statul de funcţii</w:t>
            </w:r>
          </w:p>
          <w:p w14:paraId="4CC8B670" w14:textId="77777777" w:rsidR="00205042" w:rsidRPr="0008731E"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4B0BB2E4" w14:textId="77777777" w:rsidR="00205042" w:rsidRPr="0008731E" w:rsidRDefault="00205042" w:rsidP="003B50D4">
            <w:pPr>
              <w:pStyle w:val="TableParagraph"/>
              <w:numPr>
                <w:ilvl w:val="0"/>
                <w:numId w:val="91"/>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încadrarea cadrelor didactice</w:t>
            </w:r>
          </w:p>
          <w:p w14:paraId="668BC853" w14:textId="77777777" w:rsidR="00EE2091"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248ACDEC" w14:textId="60E5AF87" w:rsidR="00205042" w:rsidRPr="00EE2091"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72351DC7" w14:textId="252451FA"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AC45D11" w14:textId="3BF6D03D" w:rsidR="00205042" w:rsidRPr="0008731E" w:rsidRDefault="00205042" w:rsidP="00354C66">
            <w:pPr>
              <w:pStyle w:val="TableParagraph"/>
              <w:spacing w:line="181" w:lineRule="exact"/>
              <w:ind w:left="57"/>
              <w:rPr>
                <w:rFonts w:ascii="Times New Roman" w:hAnsi="Times New Roman" w:cs="Times New Roman"/>
                <w:sz w:val="16"/>
              </w:rPr>
            </w:pPr>
          </w:p>
        </w:tc>
      </w:tr>
      <w:tr w:rsidR="00205042" w:rsidRPr="0008731E" w14:paraId="29EA9E9B" w14:textId="77777777" w:rsidTr="00C7226E">
        <w:trPr>
          <w:trHeight w:val="989"/>
        </w:trPr>
        <w:tc>
          <w:tcPr>
            <w:tcW w:w="2401" w:type="dxa"/>
            <w:vMerge/>
          </w:tcPr>
          <w:p w14:paraId="47890434" w14:textId="77777777" w:rsidR="00205042" w:rsidRPr="0008731E" w:rsidRDefault="00205042" w:rsidP="00354C66">
            <w:pPr>
              <w:pStyle w:val="TableParagraph"/>
              <w:ind w:left="0"/>
              <w:rPr>
                <w:rFonts w:ascii="Times New Roman" w:hAnsi="Times New Roman" w:cs="Times New Roman"/>
                <w:sz w:val="14"/>
              </w:rPr>
            </w:pPr>
          </w:p>
        </w:tc>
        <w:tc>
          <w:tcPr>
            <w:tcW w:w="5580" w:type="dxa"/>
          </w:tcPr>
          <w:p w14:paraId="6E730E89" w14:textId="77777777" w:rsidR="00205042" w:rsidRPr="0008731E" w:rsidRDefault="00205042" w:rsidP="00354C66">
            <w:pPr>
              <w:pStyle w:val="TableParagraph"/>
              <w:spacing w:line="242" w:lineRule="auto"/>
              <w:ind w:left="57" w:right="528"/>
              <w:rPr>
                <w:rFonts w:ascii="Times New Roman" w:hAnsi="Times New Roman" w:cs="Times New Roman"/>
                <w:sz w:val="16"/>
              </w:rPr>
            </w:pPr>
            <w:r w:rsidRPr="0008731E">
              <w:rPr>
                <w:rFonts w:ascii="Times New Roman" w:hAnsi="Times New Roman" w:cs="Times New Roman"/>
                <w:sz w:val="16"/>
              </w:rPr>
              <w:t>1.1.3. Acoperirea cu personal didactic calificat este de minim 85%.</w:t>
            </w:r>
          </w:p>
        </w:tc>
        <w:tc>
          <w:tcPr>
            <w:tcW w:w="4410" w:type="dxa"/>
          </w:tcPr>
          <w:p w14:paraId="6569B0C1" w14:textId="77777777" w:rsidR="00205042" w:rsidRPr="0008731E" w:rsidRDefault="00205042" w:rsidP="003B50D4">
            <w:pPr>
              <w:pStyle w:val="TableParagraph"/>
              <w:numPr>
                <w:ilvl w:val="0"/>
                <w:numId w:val="90"/>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22AEC504" w14:textId="77777777" w:rsidR="00205042" w:rsidRPr="0008731E" w:rsidRDefault="00205042" w:rsidP="003B50D4">
            <w:pPr>
              <w:pStyle w:val="TableParagraph"/>
              <w:numPr>
                <w:ilvl w:val="0"/>
                <w:numId w:val="90"/>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încadrarea cadrelor didactice</w:t>
            </w:r>
          </w:p>
          <w:p w14:paraId="25C8E952" w14:textId="77777777" w:rsidR="00205042" w:rsidRPr="0008731E" w:rsidRDefault="00205042" w:rsidP="003B50D4">
            <w:pPr>
              <w:pStyle w:val="TableParagraph"/>
              <w:numPr>
                <w:ilvl w:val="0"/>
                <w:numId w:val="90"/>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06503832" w14:textId="77777777" w:rsidR="00EE2091" w:rsidRDefault="00205042" w:rsidP="003B50D4">
            <w:pPr>
              <w:pStyle w:val="TableParagraph"/>
              <w:numPr>
                <w:ilvl w:val="0"/>
                <w:numId w:val="90"/>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0C91C5B9" w14:textId="44F857E1" w:rsidR="00205042" w:rsidRPr="00EE2091" w:rsidRDefault="00205042" w:rsidP="003B50D4">
            <w:pPr>
              <w:pStyle w:val="TableParagraph"/>
              <w:numPr>
                <w:ilvl w:val="0"/>
                <w:numId w:val="90"/>
              </w:numPr>
              <w:tabs>
                <w:tab w:val="left" w:pos="172"/>
              </w:tabs>
              <w:spacing w:line="194" w:lineRule="exact"/>
              <w:ind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6EFB9217" w14:textId="4E888764"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42065B5" w14:textId="0944298A" w:rsidR="00205042" w:rsidRPr="0008731E" w:rsidRDefault="00205042" w:rsidP="00354C66">
            <w:pPr>
              <w:pStyle w:val="TableParagraph"/>
              <w:ind w:left="57"/>
              <w:rPr>
                <w:rFonts w:ascii="Times New Roman" w:hAnsi="Times New Roman" w:cs="Times New Roman"/>
                <w:sz w:val="16"/>
              </w:rPr>
            </w:pPr>
          </w:p>
        </w:tc>
      </w:tr>
      <w:tr w:rsidR="00205042" w:rsidRPr="0008731E" w14:paraId="2ED81BCA" w14:textId="77777777" w:rsidTr="00C7226E">
        <w:trPr>
          <w:trHeight w:val="1112"/>
        </w:trPr>
        <w:tc>
          <w:tcPr>
            <w:tcW w:w="2401" w:type="dxa"/>
            <w:vMerge/>
          </w:tcPr>
          <w:p w14:paraId="23E58226" w14:textId="77777777" w:rsidR="00205042" w:rsidRPr="0008731E" w:rsidRDefault="00205042" w:rsidP="00354C66">
            <w:pPr>
              <w:rPr>
                <w:rFonts w:ascii="Times New Roman" w:hAnsi="Times New Roman" w:cs="Times New Roman"/>
                <w:sz w:val="2"/>
                <w:szCs w:val="2"/>
              </w:rPr>
            </w:pPr>
          </w:p>
        </w:tc>
        <w:tc>
          <w:tcPr>
            <w:tcW w:w="5580" w:type="dxa"/>
          </w:tcPr>
          <w:p w14:paraId="36BEB54F" w14:textId="77777777" w:rsidR="00205042" w:rsidRPr="0008731E" w:rsidRDefault="00205042" w:rsidP="00354C66">
            <w:pPr>
              <w:pStyle w:val="TableParagraph"/>
              <w:spacing w:line="244" w:lineRule="auto"/>
              <w:ind w:left="57" w:right="93"/>
              <w:rPr>
                <w:rFonts w:ascii="Times New Roman" w:hAnsi="Times New Roman" w:cs="Times New Roman"/>
                <w:sz w:val="16"/>
              </w:rPr>
            </w:pPr>
            <w:r w:rsidRPr="0008731E">
              <w:rPr>
                <w:rFonts w:ascii="Times New Roman" w:hAnsi="Times New Roman" w:cs="Times New Roman"/>
                <w:sz w:val="16"/>
              </w:rPr>
              <w:t>1.1.4. Acoperirea cu personal didactic titular angajat este de cel puţin 50%. Pentru restul personalului există contracte de muncă pe durată determinată (suplinire şi/ sau cumul) sau contracte de colaborare.</w:t>
            </w:r>
          </w:p>
        </w:tc>
        <w:tc>
          <w:tcPr>
            <w:tcW w:w="4410" w:type="dxa"/>
          </w:tcPr>
          <w:p w14:paraId="3EDC2017" w14:textId="77777777" w:rsidR="00205042" w:rsidRPr="0008731E" w:rsidRDefault="00205042" w:rsidP="003B50D4">
            <w:pPr>
              <w:pStyle w:val="TableParagraph"/>
              <w:numPr>
                <w:ilvl w:val="0"/>
                <w:numId w:val="89"/>
              </w:numPr>
              <w:tabs>
                <w:tab w:val="left" w:pos="171"/>
              </w:tabs>
              <w:spacing w:line="192"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1DC7F7A0" w14:textId="77777777" w:rsidR="00205042" w:rsidRPr="0008731E" w:rsidRDefault="00205042" w:rsidP="003B50D4">
            <w:pPr>
              <w:pStyle w:val="TableParagraph"/>
              <w:numPr>
                <w:ilvl w:val="0"/>
                <w:numId w:val="89"/>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încadrarea cadrelor didactice</w:t>
            </w:r>
          </w:p>
          <w:p w14:paraId="1B736814" w14:textId="77777777" w:rsidR="00205042" w:rsidRPr="0008731E" w:rsidRDefault="00205042" w:rsidP="003B50D4">
            <w:pPr>
              <w:pStyle w:val="TableParagraph"/>
              <w:numPr>
                <w:ilvl w:val="0"/>
                <w:numId w:val="89"/>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612CC6A1" w14:textId="77777777" w:rsidR="00EE2091" w:rsidRDefault="00205042" w:rsidP="003B50D4">
            <w:pPr>
              <w:pStyle w:val="TableParagraph"/>
              <w:numPr>
                <w:ilvl w:val="0"/>
                <w:numId w:val="89"/>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fişe de post</w:t>
            </w:r>
          </w:p>
          <w:p w14:paraId="4D3E78CE" w14:textId="37C6D02B" w:rsidR="00205042" w:rsidRPr="00EE2091" w:rsidRDefault="00205042" w:rsidP="003B50D4">
            <w:pPr>
              <w:pStyle w:val="TableParagraph"/>
              <w:numPr>
                <w:ilvl w:val="0"/>
                <w:numId w:val="89"/>
              </w:numPr>
              <w:tabs>
                <w:tab w:val="left" w:pos="171"/>
              </w:tabs>
              <w:spacing w:line="195" w:lineRule="exact"/>
              <w:ind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3CA4979E" w14:textId="0DCCF37F"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11596DDB" w14:textId="077E9D3E" w:rsidR="00205042" w:rsidRPr="0008731E" w:rsidRDefault="00205042" w:rsidP="00354C66">
            <w:pPr>
              <w:pStyle w:val="TableParagraph"/>
              <w:spacing w:line="181" w:lineRule="exact"/>
              <w:ind w:left="57"/>
              <w:rPr>
                <w:rFonts w:ascii="Times New Roman" w:hAnsi="Times New Roman" w:cs="Times New Roman"/>
                <w:sz w:val="16"/>
              </w:rPr>
            </w:pPr>
          </w:p>
        </w:tc>
      </w:tr>
      <w:tr w:rsidR="00DE0720" w:rsidRPr="0008731E" w14:paraId="641CBE39" w14:textId="77777777" w:rsidTr="00C7226E">
        <w:trPr>
          <w:trHeight w:val="1362"/>
        </w:trPr>
        <w:tc>
          <w:tcPr>
            <w:tcW w:w="2401" w:type="dxa"/>
            <w:vMerge/>
          </w:tcPr>
          <w:p w14:paraId="0C992774" w14:textId="77777777" w:rsidR="00DE0720" w:rsidRPr="0008731E" w:rsidRDefault="00DE0720" w:rsidP="00354C66">
            <w:pPr>
              <w:rPr>
                <w:rFonts w:ascii="Times New Roman" w:hAnsi="Times New Roman" w:cs="Times New Roman"/>
                <w:sz w:val="2"/>
                <w:szCs w:val="2"/>
              </w:rPr>
            </w:pPr>
          </w:p>
        </w:tc>
        <w:tc>
          <w:tcPr>
            <w:tcW w:w="5580" w:type="dxa"/>
          </w:tcPr>
          <w:p w14:paraId="6A8B5226" w14:textId="77777777" w:rsidR="00DE0720" w:rsidRPr="0008731E" w:rsidRDefault="00DE0720" w:rsidP="00354C66">
            <w:pPr>
              <w:pStyle w:val="TableParagraph"/>
              <w:spacing w:line="242" w:lineRule="auto"/>
              <w:ind w:left="57" w:right="697"/>
              <w:rPr>
                <w:rFonts w:ascii="Times New Roman" w:hAnsi="Times New Roman" w:cs="Times New Roman"/>
                <w:sz w:val="16"/>
              </w:rPr>
            </w:pPr>
            <w:r w:rsidRPr="0008731E">
              <w:rPr>
                <w:rFonts w:ascii="Times New Roman" w:hAnsi="Times New Roman" w:cs="Times New Roman"/>
                <w:sz w:val="16"/>
              </w:rPr>
              <w:t>1.1.5. Transparenţa procedurilor de management al resurselor umane.</w:t>
            </w:r>
          </w:p>
        </w:tc>
        <w:tc>
          <w:tcPr>
            <w:tcW w:w="4410" w:type="dxa"/>
          </w:tcPr>
          <w:p w14:paraId="1A7CC6D8" w14:textId="77777777" w:rsidR="00DE0720" w:rsidRPr="0008731E" w:rsidRDefault="00DE0720" w:rsidP="003B50D4">
            <w:pPr>
              <w:pStyle w:val="TableParagraph"/>
              <w:numPr>
                <w:ilvl w:val="0"/>
                <w:numId w:val="88"/>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3FE50F3B"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fişe de post</w:t>
            </w:r>
          </w:p>
          <w:p w14:paraId="51861E34"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21418D94" w14:textId="77777777" w:rsidR="00DE0720" w:rsidRPr="0008731E" w:rsidRDefault="00DE0720" w:rsidP="003B50D4">
            <w:pPr>
              <w:pStyle w:val="TableParagraph"/>
              <w:numPr>
                <w:ilvl w:val="0"/>
                <w:numId w:val="88"/>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decizii</w:t>
            </w:r>
          </w:p>
          <w:p w14:paraId="6AE134B0"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w:t>
            </w:r>
          </w:p>
          <w:p w14:paraId="2D73C6D5" w14:textId="77777777" w:rsidR="00DE0720"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chestionare</w:t>
            </w:r>
          </w:p>
          <w:p w14:paraId="641DB958" w14:textId="16D2BB9A" w:rsidR="00DE0720" w:rsidRPr="00DE0720"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DE0720">
              <w:rPr>
                <w:rFonts w:ascii="Times New Roman" w:hAnsi="Times New Roman" w:cs="Times New Roman"/>
                <w:sz w:val="16"/>
              </w:rPr>
              <w:t>inteviuri</w:t>
            </w:r>
          </w:p>
        </w:tc>
        <w:tc>
          <w:tcPr>
            <w:tcW w:w="900" w:type="dxa"/>
            <w:vAlign w:val="center"/>
          </w:tcPr>
          <w:p w14:paraId="0FC2593A" w14:textId="0AA5FCEC"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2DE5CE01" w14:textId="3100F397" w:rsidR="00DE0720" w:rsidRPr="0008731E" w:rsidRDefault="00DE0720" w:rsidP="00354C66">
            <w:pPr>
              <w:pStyle w:val="TableParagraph"/>
              <w:ind w:left="57"/>
              <w:rPr>
                <w:rFonts w:ascii="Times New Roman" w:hAnsi="Times New Roman" w:cs="Times New Roman"/>
                <w:sz w:val="16"/>
              </w:rPr>
            </w:pPr>
          </w:p>
        </w:tc>
      </w:tr>
      <w:tr w:rsidR="00DE0720" w:rsidRPr="0008731E" w14:paraId="3BE0E1B0" w14:textId="77777777" w:rsidTr="00C7226E">
        <w:trPr>
          <w:trHeight w:val="1448"/>
        </w:trPr>
        <w:tc>
          <w:tcPr>
            <w:tcW w:w="2401" w:type="dxa"/>
            <w:vMerge/>
          </w:tcPr>
          <w:p w14:paraId="6E08F87F" w14:textId="77777777" w:rsidR="00DE0720" w:rsidRPr="0008731E" w:rsidRDefault="00DE0720" w:rsidP="00354C66">
            <w:pPr>
              <w:pStyle w:val="TableParagraph"/>
              <w:ind w:left="0"/>
              <w:rPr>
                <w:rFonts w:ascii="Times New Roman" w:hAnsi="Times New Roman" w:cs="Times New Roman"/>
                <w:sz w:val="14"/>
              </w:rPr>
            </w:pPr>
          </w:p>
        </w:tc>
        <w:tc>
          <w:tcPr>
            <w:tcW w:w="5580" w:type="dxa"/>
            <w:tcBorders>
              <w:bottom w:val="single" w:sz="4" w:space="0" w:color="000000"/>
            </w:tcBorders>
          </w:tcPr>
          <w:p w14:paraId="69320583" w14:textId="77777777" w:rsidR="00DE0720" w:rsidRPr="0008731E" w:rsidRDefault="00DE0720" w:rsidP="00354C66">
            <w:pPr>
              <w:pStyle w:val="TableParagraph"/>
              <w:spacing w:line="244" w:lineRule="auto"/>
              <w:ind w:left="57" w:right="172" w:hanging="1"/>
              <w:rPr>
                <w:rFonts w:ascii="Times New Roman" w:hAnsi="Times New Roman" w:cs="Times New Roman"/>
                <w:sz w:val="16"/>
              </w:rPr>
            </w:pPr>
            <w:r w:rsidRPr="0008731E">
              <w:rPr>
                <w:rFonts w:ascii="Times New Roman" w:hAnsi="Times New Roman" w:cs="Times New Roman"/>
                <w:sz w:val="16"/>
              </w:rPr>
              <w:t>1.1.6. Corelarea activităţii de evaluare a cadrelor didactice cu celelalte proceduri de management al resurselor umane.</w:t>
            </w:r>
          </w:p>
        </w:tc>
        <w:tc>
          <w:tcPr>
            <w:tcW w:w="4410" w:type="dxa"/>
            <w:tcBorders>
              <w:bottom w:val="single" w:sz="4" w:space="0" w:color="000000"/>
            </w:tcBorders>
          </w:tcPr>
          <w:p w14:paraId="3C791076" w14:textId="77777777" w:rsidR="00DE0720" w:rsidRPr="0008731E" w:rsidRDefault="00DE0720" w:rsidP="003B50D4">
            <w:pPr>
              <w:pStyle w:val="TableParagraph"/>
              <w:numPr>
                <w:ilvl w:val="0"/>
                <w:numId w:val="87"/>
              </w:numPr>
              <w:tabs>
                <w:tab w:val="left" w:pos="172"/>
              </w:tabs>
              <w:spacing w:line="183" w:lineRule="exact"/>
              <w:ind w:hanging="114"/>
              <w:rPr>
                <w:rFonts w:ascii="Times New Roman" w:hAnsi="Times New Roman" w:cs="Times New Roman"/>
                <w:sz w:val="16"/>
              </w:rPr>
            </w:pPr>
            <w:r w:rsidRPr="0008731E">
              <w:rPr>
                <w:rFonts w:ascii="Times New Roman" w:hAnsi="Times New Roman" w:cs="Times New Roman"/>
                <w:sz w:val="16"/>
              </w:rPr>
              <w:t>fişe de post</w:t>
            </w:r>
          </w:p>
          <w:p w14:paraId="0B795A95"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decizii</w:t>
            </w:r>
          </w:p>
          <w:p w14:paraId="4994C631"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activitate</w:t>
            </w:r>
          </w:p>
          <w:p w14:paraId="6B842B40" w14:textId="77777777" w:rsidR="00DE0720" w:rsidRPr="0008731E" w:rsidRDefault="00DE0720" w:rsidP="003B50D4">
            <w:pPr>
              <w:pStyle w:val="TableParagraph"/>
              <w:numPr>
                <w:ilvl w:val="0"/>
                <w:numId w:val="87"/>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evaluare</w:t>
            </w:r>
          </w:p>
          <w:p w14:paraId="487C3434"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3F347C4F" w14:textId="77777777" w:rsidR="00EE2091"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chestionare</w:t>
            </w:r>
          </w:p>
          <w:p w14:paraId="3F0A69A7" w14:textId="1F3B40DF" w:rsidR="00DE0720" w:rsidRPr="00EE2091"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EE2091">
              <w:rPr>
                <w:rFonts w:ascii="Times New Roman" w:hAnsi="Times New Roman" w:cs="Times New Roman"/>
                <w:sz w:val="16"/>
              </w:rPr>
              <w:t>inteviuri</w:t>
            </w:r>
          </w:p>
        </w:tc>
        <w:tc>
          <w:tcPr>
            <w:tcW w:w="900" w:type="dxa"/>
            <w:tcBorders>
              <w:bottom w:val="single" w:sz="4" w:space="0" w:color="000000"/>
            </w:tcBorders>
            <w:vAlign w:val="center"/>
          </w:tcPr>
          <w:p w14:paraId="623FD483" w14:textId="5B91BF9C"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5C89AA1" w14:textId="56DFF035" w:rsidR="00DE0720" w:rsidRPr="0008731E" w:rsidRDefault="00DE0720" w:rsidP="00354C66">
            <w:pPr>
              <w:pStyle w:val="TableParagraph"/>
              <w:spacing w:line="172" w:lineRule="exact"/>
              <w:ind w:left="58"/>
              <w:rPr>
                <w:rFonts w:ascii="Times New Roman" w:hAnsi="Times New Roman" w:cs="Times New Roman"/>
                <w:sz w:val="16"/>
              </w:rPr>
            </w:pPr>
          </w:p>
        </w:tc>
      </w:tr>
      <w:tr w:rsidR="00DE0720" w:rsidRPr="0008731E" w14:paraId="733E1ECE" w14:textId="77777777" w:rsidTr="00C7226E">
        <w:trPr>
          <w:trHeight w:val="1329"/>
        </w:trPr>
        <w:tc>
          <w:tcPr>
            <w:tcW w:w="2401" w:type="dxa"/>
            <w:vMerge w:val="restart"/>
            <w:tcBorders>
              <w:bottom w:val="single" w:sz="4" w:space="0" w:color="000000"/>
            </w:tcBorders>
          </w:tcPr>
          <w:p w14:paraId="1FFA5007" w14:textId="0FADFA38" w:rsidR="00DE0720" w:rsidRPr="0008731E" w:rsidRDefault="00DE0720" w:rsidP="00DE0720">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t>1.2.</w:t>
            </w:r>
            <w:r>
              <w:rPr>
                <w:rFonts w:ascii="Times New Roman" w:hAnsi="Times New Roman" w:cs="Times New Roman"/>
                <w:sz w:val="16"/>
              </w:rPr>
              <w:t xml:space="preserve"> </w:t>
            </w:r>
            <w:r w:rsidRPr="0008731E">
              <w:rPr>
                <w:rFonts w:ascii="Times New Roman" w:hAnsi="Times New Roman" w:cs="Times New Roman"/>
                <w:sz w:val="16"/>
              </w:rPr>
              <w:t>Managementul personalului didactic auxiliar şi personalului nedidactic</w:t>
            </w:r>
          </w:p>
        </w:tc>
        <w:tc>
          <w:tcPr>
            <w:tcW w:w="5580" w:type="dxa"/>
            <w:tcBorders>
              <w:bottom w:val="single" w:sz="4" w:space="0" w:color="000000"/>
            </w:tcBorders>
          </w:tcPr>
          <w:p w14:paraId="60DCE4C6" w14:textId="77777777" w:rsidR="00DE0720" w:rsidRPr="0008731E" w:rsidRDefault="00DE0720" w:rsidP="00354C66">
            <w:pPr>
              <w:pStyle w:val="TableParagraph"/>
              <w:spacing w:line="244" w:lineRule="auto"/>
              <w:ind w:left="57" w:right="206"/>
              <w:rPr>
                <w:rFonts w:ascii="Times New Roman" w:hAnsi="Times New Roman" w:cs="Times New Roman"/>
                <w:sz w:val="16"/>
              </w:rPr>
            </w:pPr>
            <w:r w:rsidRPr="0008731E">
              <w:rPr>
                <w:rFonts w:ascii="Times New Roman" w:hAnsi="Times New Roman" w:cs="Times New Roman"/>
                <w:sz w:val="16"/>
              </w:rPr>
              <w:t>1.2.1. Stabilirea , în statul de funcţiuni, a necesarului de personal didactic auxiliar şi personal nedidactic necesar funcţionării unităţii de învăţământ, în funcţie de planul de şcolarizare prognozat, de profilul şi de specializările/ calificările profesionale existente în oferta educaţională.</w:t>
            </w:r>
          </w:p>
        </w:tc>
        <w:tc>
          <w:tcPr>
            <w:tcW w:w="4410" w:type="dxa"/>
            <w:tcBorders>
              <w:bottom w:val="single" w:sz="4" w:space="0" w:color="000000"/>
            </w:tcBorders>
          </w:tcPr>
          <w:p w14:paraId="6C98829B" w14:textId="77777777" w:rsidR="00DE0720" w:rsidRPr="0008731E" w:rsidRDefault="00DE0720" w:rsidP="003B50D4">
            <w:pPr>
              <w:pStyle w:val="TableParagraph"/>
              <w:numPr>
                <w:ilvl w:val="0"/>
                <w:numId w:val="86"/>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statul de funcţii</w:t>
            </w:r>
          </w:p>
          <w:p w14:paraId="31D76E71" w14:textId="77777777" w:rsidR="00DE0720" w:rsidRPr="0008731E" w:rsidRDefault="00DE0720" w:rsidP="003B50D4">
            <w:pPr>
              <w:pStyle w:val="TableParagraph"/>
              <w:numPr>
                <w:ilvl w:val="0"/>
                <w:numId w:val="86"/>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oferta educaţională</w:t>
            </w:r>
          </w:p>
          <w:p w14:paraId="30B4C1E3" w14:textId="77777777" w:rsidR="00DE0720" w:rsidRPr="0008731E" w:rsidRDefault="00DE0720" w:rsidP="003B50D4">
            <w:pPr>
              <w:pStyle w:val="TableParagraph"/>
              <w:numPr>
                <w:ilvl w:val="0"/>
                <w:numId w:val="86"/>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dosare de personal</w:t>
            </w:r>
          </w:p>
          <w:p w14:paraId="07B32584" w14:textId="03545106" w:rsidR="00DE0720" w:rsidRPr="00EE2091" w:rsidRDefault="00DE0720" w:rsidP="003B50D4">
            <w:pPr>
              <w:pStyle w:val="TableParagraph"/>
              <w:numPr>
                <w:ilvl w:val="0"/>
                <w:numId w:val="86"/>
              </w:numPr>
              <w:tabs>
                <w:tab w:val="left" w:pos="171"/>
              </w:tabs>
              <w:spacing w:line="242" w:lineRule="auto"/>
              <w:ind w:left="57" w:right="50" w:firstLine="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 cuprind criteriile specifice de normare</w:t>
            </w:r>
            <w:r w:rsidR="00EE2091">
              <w:rPr>
                <w:rFonts w:ascii="Times New Roman" w:hAnsi="Times New Roman" w:cs="Times New Roman"/>
                <w:sz w:val="16"/>
              </w:rPr>
              <w:t xml:space="preserve"> </w:t>
            </w:r>
            <w:r w:rsidRPr="00EE2091">
              <w:rPr>
                <w:rFonts w:ascii="Times New Roman" w:hAnsi="Times New Roman" w:cs="Times New Roman"/>
                <w:sz w:val="16"/>
              </w:rPr>
              <w:t>a fiecărei categorii de post</w:t>
            </w:r>
          </w:p>
        </w:tc>
        <w:tc>
          <w:tcPr>
            <w:tcW w:w="900" w:type="dxa"/>
            <w:tcBorders>
              <w:bottom w:val="single" w:sz="4" w:space="0" w:color="000000"/>
            </w:tcBorders>
            <w:vAlign w:val="center"/>
          </w:tcPr>
          <w:p w14:paraId="77B4E483" w14:textId="54B4FA5E"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1AF7591" w14:textId="042D58A8" w:rsidR="00DE0720" w:rsidRPr="0008731E" w:rsidRDefault="00DE0720" w:rsidP="00354C66">
            <w:pPr>
              <w:pStyle w:val="TableParagraph"/>
              <w:spacing w:line="171" w:lineRule="exact"/>
              <w:rPr>
                <w:rFonts w:ascii="Times New Roman" w:hAnsi="Times New Roman" w:cs="Times New Roman"/>
                <w:sz w:val="16"/>
              </w:rPr>
            </w:pPr>
          </w:p>
        </w:tc>
      </w:tr>
      <w:tr w:rsidR="00DE0720" w:rsidRPr="0008731E" w14:paraId="2762373E" w14:textId="77777777" w:rsidTr="00C7226E">
        <w:trPr>
          <w:trHeight w:val="1601"/>
        </w:trPr>
        <w:tc>
          <w:tcPr>
            <w:tcW w:w="2401" w:type="dxa"/>
            <w:vMerge/>
            <w:tcBorders>
              <w:top w:val="single" w:sz="4" w:space="0" w:color="auto"/>
            </w:tcBorders>
          </w:tcPr>
          <w:p w14:paraId="004D5098" w14:textId="77777777" w:rsidR="00DE0720" w:rsidRPr="0008731E" w:rsidRDefault="00DE0720" w:rsidP="00354C66">
            <w:pPr>
              <w:rPr>
                <w:rFonts w:ascii="Times New Roman" w:hAnsi="Times New Roman" w:cs="Times New Roman"/>
                <w:sz w:val="2"/>
                <w:szCs w:val="2"/>
              </w:rPr>
            </w:pPr>
          </w:p>
        </w:tc>
        <w:tc>
          <w:tcPr>
            <w:tcW w:w="5580" w:type="dxa"/>
            <w:tcBorders>
              <w:top w:val="single" w:sz="4" w:space="0" w:color="auto"/>
            </w:tcBorders>
          </w:tcPr>
          <w:p w14:paraId="31199855" w14:textId="77777777" w:rsidR="00DE0720" w:rsidRPr="0008731E" w:rsidRDefault="00DE0720" w:rsidP="00354C66">
            <w:pPr>
              <w:pStyle w:val="TableParagraph"/>
              <w:spacing w:line="244" w:lineRule="auto"/>
              <w:ind w:left="57" w:right="376"/>
              <w:rPr>
                <w:rFonts w:ascii="Times New Roman" w:hAnsi="Times New Roman" w:cs="Times New Roman"/>
                <w:sz w:val="16"/>
              </w:rPr>
            </w:pPr>
            <w:r w:rsidRPr="0008731E">
              <w:rPr>
                <w:rFonts w:ascii="Times New Roman" w:hAnsi="Times New Roman" w:cs="Times New Roman"/>
                <w:sz w:val="16"/>
              </w:rPr>
              <w:t>1.2.2. Acoperirea cu personal didactic auxiliar şi nedidactic calificat este de cel puţin 75%.</w:t>
            </w:r>
          </w:p>
        </w:tc>
        <w:tc>
          <w:tcPr>
            <w:tcW w:w="4410" w:type="dxa"/>
          </w:tcPr>
          <w:p w14:paraId="54538999" w14:textId="77777777" w:rsidR="00DE0720" w:rsidRPr="0008731E" w:rsidRDefault="00DE0720" w:rsidP="003B50D4">
            <w:pPr>
              <w:pStyle w:val="TableParagraph"/>
              <w:numPr>
                <w:ilvl w:val="0"/>
                <w:numId w:val="85"/>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statul de funcţii</w:t>
            </w:r>
          </w:p>
          <w:p w14:paraId="23D29258" w14:textId="77777777" w:rsidR="00DE0720" w:rsidRPr="0008731E" w:rsidRDefault="00DE0720" w:rsidP="003B50D4">
            <w:pPr>
              <w:pStyle w:val="TableParagraph"/>
              <w:numPr>
                <w:ilvl w:val="0"/>
                <w:numId w:val="85"/>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6044F2B0" w14:textId="77777777" w:rsidR="00DE0720" w:rsidRPr="0008731E" w:rsidRDefault="00DE0720" w:rsidP="003B50D4">
            <w:pPr>
              <w:pStyle w:val="TableParagraph"/>
              <w:numPr>
                <w:ilvl w:val="0"/>
                <w:numId w:val="85"/>
              </w:numPr>
              <w:tabs>
                <w:tab w:val="left" w:pos="172"/>
              </w:tabs>
              <w:ind w:right="520" w:firstLine="0"/>
              <w:rPr>
                <w:rFonts w:ascii="Times New Roman" w:hAnsi="Times New Roman" w:cs="Times New Roman"/>
                <w:sz w:val="16"/>
              </w:rPr>
            </w:pPr>
            <w:r w:rsidRPr="0008731E">
              <w:rPr>
                <w:rFonts w:ascii="Times New Roman" w:hAnsi="Times New Roman" w:cs="Times New Roman"/>
                <w:sz w:val="16"/>
              </w:rPr>
              <w:t>încadrarea cadrelor didactice auxiliare şi nedidactice</w:t>
            </w:r>
          </w:p>
          <w:p w14:paraId="501F3708" w14:textId="77777777" w:rsidR="00DE0720" w:rsidRPr="0008731E" w:rsidRDefault="00DE0720" w:rsidP="003B50D4">
            <w:pPr>
              <w:pStyle w:val="TableParagraph"/>
              <w:numPr>
                <w:ilvl w:val="0"/>
                <w:numId w:val="85"/>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588F19BA" w14:textId="77777777" w:rsidR="00DE0720" w:rsidRPr="0008731E" w:rsidRDefault="00DE0720" w:rsidP="003B50D4">
            <w:pPr>
              <w:pStyle w:val="TableParagraph"/>
              <w:numPr>
                <w:ilvl w:val="0"/>
                <w:numId w:val="85"/>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dosare de personal</w:t>
            </w:r>
          </w:p>
          <w:p w14:paraId="3DF5C8CD" w14:textId="04DADD06" w:rsidR="00DE0720" w:rsidRPr="0008731E" w:rsidRDefault="00DE0720" w:rsidP="00354C66">
            <w:pPr>
              <w:pStyle w:val="TableParagraph"/>
              <w:spacing w:line="244" w:lineRule="auto"/>
              <w:ind w:right="15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 cuprind criteriile specifice de normare a fiecărei categorii de post</w:t>
            </w:r>
          </w:p>
        </w:tc>
        <w:tc>
          <w:tcPr>
            <w:tcW w:w="900" w:type="dxa"/>
            <w:vAlign w:val="center"/>
          </w:tcPr>
          <w:p w14:paraId="47AC9A20" w14:textId="3DF5C1EA"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3A18B1A" w14:textId="5AAEE026"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7E9503E1" w14:textId="77777777" w:rsidTr="00C7226E">
        <w:trPr>
          <w:trHeight w:val="1610"/>
        </w:trPr>
        <w:tc>
          <w:tcPr>
            <w:tcW w:w="2401" w:type="dxa"/>
            <w:vMerge/>
            <w:tcBorders>
              <w:top w:val="nil"/>
            </w:tcBorders>
          </w:tcPr>
          <w:p w14:paraId="329728FE" w14:textId="77777777" w:rsidR="00DE0720" w:rsidRPr="0008731E" w:rsidRDefault="00DE0720" w:rsidP="00354C66">
            <w:pPr>
              <w:rPr>
                <w:rFonts w:ascii="Times New Roman" w:hAnsi="Times New Roman" w:cs="Times New Roman"/>
                <w:sz w:val="2"/>
                <w:szCs w:val="2"/>
              </w:rPr>
            </w:pPr>
          </w:p>
        </w:tc>
        <w:tc>
          <w:tcPr>
            <w:tcW w:w="5580" w:type="dxa"/>
          </w:tcPr>
          <w:p w14:paraId="6C0C6A3E" w14:textId="77777777" w:rsidR="00DE0720" w:rsidRPr="0008731E" w:rsidRDefault="00DE0720" w:rsidP="00354C66">
            <w:pPr>
              <w:pStyle w:val="TableParagraph"/>
              <w:spacing w:line="244" w:lineRule="auto"/>
              <w:ind w:left="57" w:right="187"/>
              <w:rPr>
                <w:rFonts w:ascii="Times New Roman" w:hAnsi="Times New Roman" w:cs="Times New Roman"/>
                <w:sz w:val="16"/>
              </w:rPr>
            </w:pPr>
            <w:r w:rsidRPr="0008731E">
              <w:rPr>
                <w:rFonts w:ascii="Times New Roman" w:hAnsi="Times New Roman" w:cs="Times New Roman"/>
                <w:sz w:val="16"/>
              </w:rPr>
              <w:t>1.2.3. Asigurarea necesarului de personal didactic auxiliar şi de personal nedidactic calificat, în conformitate cu prevederile Statutul personalului didactic şi a celorlalte acte normative în vigoare.</w:t>
            </w:r>
          </w:p>
        </w:tc>
        <w:tc>
          <w:tcPr>
            <w:tcW w:w="4410" w:type="dxa"/>
          </w:tcPr>
          <w:p w14:paraId="3CFDCAFF" w14:textId="77777777" w:rsidR="00DE0720" w:rsidRPr="0008731E" w:rsidRDefault="00DE0720" w:rsidP="003B50D4">
            <w:pPr>
              <w:pStyle w:val="TableParagraph"/>
              <w:numPr>
                <w:ilvl w:val="0"/>
                <w:numId w:val="84"/>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statul de funcţii</w:t>
            </w:r>
          </w:p>
          <w:p w14:paraId="6F616330" w14:textId="77777777" w:rsidR="00DE0720" w:rsidRPr="0008731E" w:rsidRDefault="00DE0720" w:rsidP="003B50D4">
            <w:pPr>
              <w:pStyle w:val="TableParagraph"/>
              <w:numPr>
                <w:ilvl w:val="0"/>
                <w:numId w:val="8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06271E61" w14:textId="77777777" w:rsidR="00DE0720" w:rsidRPr="0008731E" w:rsidRDefault="00DE0720" w:rsidP="003B50D4">
            <w:pPr>
              <w:pStyle w:val="TableParagraph"/>
              <w:numPr>
                <w:ilvl w:val="0"/>
                <w:numId w:val="84"/>
              </w:numPr>
              <w:tabs>
                <w:tab w:val="left" w:pos="172"/>
              </w:tabs>
              <w:ind w:right="520" w:firstLine="0"/>
              <w:rPr>
                <w:rFonts w:ascii="Times New Roman" w:hAnsi="Times New Roman" w:cs="Times New Roman"/>
                <w:sz w:val="16"/>
              </w:rPr>
            </w:pPr>
            <w:r w:rsidRPr="0008731E">
              <w:rPr>
                <w:rFonts w:ascii="Times New Roman" w:hAnsi="Times New Roman" w:cs="Times New Roman"/>
                <w:sz w:val="16"/>
              </w:rPr>
              <w:t>încadrarea cadrelor didactice auxiliare şi nedidactice</w:t>
            </w:r>
          </w:p>
          <w:p w14:paraId="25C51F1F" w14:textId="77777777" w:rsidR="00DE0720" w:rsidRPr="0008731E" w:rsidRDefault="00DE0720" w:rsidP="003B50D4">
            <w:pPr>
              <w:pStyle w:val="TableParagraph"/>
              <w:numPr>
                <w:ilvl w:val="0"/>
                <w:numId w:val="84"/>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16479E5D" w14:textId="77777777" w:rsidR="00DE0720" w:rsidRPr="0008731E" w:rsidRDefault="00DE0720" w:rsidP="003B50D4">
            <w:pPr>
              <w:pStyle w:val="TableParagraph"/>
              <w:numPr>
                <w:ilvl w:val="0"/>
                <w:numId w:val="8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dosare de personal</w:t>
            </w:r>
          </w:p>
          <w:p w14:paraId="3354C1CA" w14:textId="593C5362" w:rsidR="00DE0720" w:rsidRPr="00C7226E" w:rsidRDefault="00DE0720" w:rsidP="003B50D4">
            <w:pPr>
              <w:pStyle w:val="TableParagraph"/>
              <w:numPr>
                <w:ilvl w:val="0"/>
                <w:numId w:val="84"/>
              </w:numPr>
              <w:tabs>
                <w:tab w:val="left" w:pos="172"/>
              </w:tabs>
              <w:ind w:right="49" w:firstLine="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w:t>
            </w:r>
            <w:r w:rsidR="00C7226E">
              <w:rPr>
                <w:rFonts w:ascii="Times New Roman" w:hAnsi="Times New Roman" w:cs="Times New Roman"/>
                <w:sz w:val="16"/>
              </w:rPr>
              <w:t xml:space="preserve"> </w:t>
            </w:r>
            <w:r w:rsidRPr="00C7226E">
              <w:rPr>
                <w:rFonts w:ascii="Times New Roman" w:hAnsi="Times New Roman" w:cs="Times New Roman"/>
                <w:sz w:val="16"/>
              </w:rPr>
              <w:t>cuprind criteriile specifice de normare a fiecărei categorii de post</w:t>
            </w:r>
          </w:p>
        </w:tc>
        <w:tc>
          <w:tcPr>
            <w:tcW w:w="900" w:type="dxa"/>
            <w:vAlign w:val="center"/>
          </w:tcPr>
          <w:p w14:paraId="0E36800C" w14:textId="7A57BC93" w:rsidR="00DE0720" w:rsidRPr="00C7226E" w:rsidRDefault="00C7226E"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5BDB13D7" w14:textId="574EF5AD"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2AA11001" w14:textId="77777777" w:rsidTr="00C7226E">
        <w:trPr>
          <w:trHeight w:val="1250"/>
        </w:trPr>
        <w:tc>
          <w:tcPr>
            <w:tcW w:w="2401" w:type="dxa"/>
            <w:vMerge/>
            <w:tcBorders>
              <w:top w:val="nil"/>
            </w:tcBorders>
          </w:tcPr>
          <w:p w14:paraId="3EEBE608" w14:textId="77777777" w:rsidR="00DE0720" w:rsidRPr="0008731E" w:rsidRDefault="00DE0720" w:rsidP="00354C66">
            <w:pPr>
              <w:rPr>
                <w:rFonts w:ascii="Times New Roman" w:hAnsi="Times New Roman" w:cs="Times New Roman"/>
                <w:sz w:val="2"/>
                <w:szCs w:val="2"/>
              </w:rPr>
            </w:pPr>
          </w:p>
        </w:tc>
        <w:tc>
          <w:tcPr>
            <w:tcW w:w="5580" w:type="dxa"/>
          </w:tcPr>
          <w:p w14:paraId="7AE49340" w14:textId="77777777" w:rsidR="00DE0720" w:rsidRPr="0008731E" w:rsidRDefault="00DE0720" w:rsidP="00354C66">
            <w:pPr>
              <w:pStyle w:val="TableParagraph"/>
              <w:spacing w:line="244" w:lineRule="auto"/>
              <w:ind w:left="57" w:right="239" w:hanging="1"/>
              <w:rPr>
                <w:rFonts w:ascii="Times New Roman" w:hAnsi="Times New Roman" w:cs="Times New Roman"/>
                <w:sz w:val="16"/>
              </w:rPr>
            </w:pPr>
            <w:r w:rsidRPr="0008731E">
              <w:rPr>
                <w:rFonts w:ascii="Times New Roman" w:hAnsi="Times New Roman" w:cs="Times New Roman"/>
                <w:sz w:val="16"/>
              </w:rPr>
              <w:t>1.2.4. Existenţa criteriilor, metodologiei şi instrumentelor de evaluare periodică a personalului didactic auxiliar şi nedidactic, conform legislaţiei în vigoare.</w:t>
            </w:r>
          </w:p>
        </w:tc>
        <w:tc>
          <w:tcPr>
            <w:tcW w:w="4410" w:type="dxa"/>
          </w:tcPr>
          <w:p w14:paraId="1690F0EB" w14:textId="77777777" w:rsidR="00DE0720" w:rsidRPr="0008731E" w:rsidRDefault="00DE0720" w:rsidP="003B50D4">
            <w:pPr>
              <w:pStyle w:val="TableParagraph"/>
              <w:numPr>
                <w:ilvl w:val="0"/>
                <w:numId w:val="83"/>
              </w:numPr>
              <w:tabs>
                <w:tab w:val="left" w:pos="172"/>
              </w:tabs>
              <w:spacing w:line="183" w:lineRule="exact"/>
              <w:ind w:hanging="114"/>
              <w:rPr>
                <w:rFonts w:ascii="Times New Roman" w:hAnsi="Times New Roman" w:cs="Times New Roman"/>
                <w:sz w:val="16"/>
              </w:rPr>
            </w:pPr>
            <w:r w:rsidRPr="0008731E">
              <w:rPr>
                <w:rFonts w:ascii="Times New Roman" w:hAnsi="Times New Roman" w:cs="Times New Roman"/>
                <w:sz w:val="16"/>
              </w:rPr>
              <w:t>regulament intern</w:t>
            </w:r>
          </w:p>
          <w:p w14:paraId="517714B4" w14:textId="77777777" w:rsidR="00DE0720" w:rsidRPr="0008731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6062131B" w14:textId="77777777" w:rsidR="00DE0720" w:rsidRPr="0008731E" w:rsidRDefault="00DE0720" w:rsidP="003B50D4">
            <w:pPr>
              <w:pStyle w:val="TableParagraph"/>
              <w:numPr>
                <w:ilvl w:val="0"/>
                <w:numId w:val="83"/>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decizii</w:t>
            </w:r>
          </w:p>
          <w:p w14:paraId="2D83EB38" w14:textId="77777777" w:rsidR="00DE0720" w:rsidRPr="0008731E" w:rsidRDefault="00DE0720" w:rsidP="003B50D4">
            <w:pPr>
              <w:pStyle w:val="TableParagraph"/>
              <w:numPr>
                <w:ilvl w:val="0"/>
                <w:numId w:val="83"/>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activitate autoevaluare</w:t>
            </w:r>
          </w:p>
          <w:p w14:paraId="4D255EAF" w14:textId="77777777" w:rsidR="00C7226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evaluare</w:t>
            </w:r>
          </w:p>
          <w:p w14:paraId="2DF1EFFE" w14:textId="43FFF34B" w:rsidR="00DE0720" w:rsidRPr="00C7226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C7226E">
              <w:rPr>
                <w:rFonts w:ascii="Times New Roman" w:hAnsi="Times New Roman" w:cs="Times New Roman"/>
                <w:sz w:val="16"/>
              </w:rPr>
              <w:t>registre de procese- verbale</w:t>
            </w:r>
          </w:p>
        </w:tc>
        <w:tc>
          <w:tcPr>
            <w:tcW w:w="900" w:type="dxa"/>
            <w:vAlign w:val="center"/>
          </w:tcPr>
          <w:p w14:paraId="2F9EC9A7" w14:textId="2DAE42A2" w:rsidR="00DE0720" w:rsidRPr="00C7226E" w:rsidRDefault="00C7226E"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9AADB04" w14:textId="28329353" w:rsidR="00DE0720" w:rsidRPr="0008731E" w:rsidRDefault="00DE0720" w:rsidP="00354C66">
            <w:pPr>
              <w:pStyle w:val="TableParagraph"/>
              <w:spacing w:line="171" w:lineRule="exact"/>
              <w:ind w:left="58"/>
              <w:rPr>
                <w:rFonts w:ascii="Times New Roman" w:hAnsi="Times New Roman" w:cs="Times New Roman"/>
                <w:sz w:val="16"/>
              </w:rPr>
            </w:pPr>
          </w:p>
        </w:tc>
      </w:tr>
    </w:tbl>
    <w:p w14:paraId="10D56406" w14:textId="77777777" w:rsidR="00623E28" w:rsidRPr="0008731E" w:rsidRDefault="00623E28">
      <w:pPr>
        <w:rPr>
          <w:rFonts w:ascii="Times New Roman" w:hAnsi="Times New Roman" w:cs="Times New Roman"/>
          <w:sz w:val="16"/>
        </w:rPr>
        <w:sectPr w:rsidR="00623E28" w:rsidRPr="0008731E">
          <w:pgSz w:w="15880" w:h="11620" w:orient="landscape"/>
          <w:pgMar w:top="1080" w:right="720" w:bottom="700" w:left="740" w:header="0" w:footer="509" w:gutter="0"/>
          <w:cols w:space="708"/>
        </w:sectPr>
      </w:pPr>
    </w:p>
    <w:p w14:paraId="176A9805" w14:textId="039CF7AC" w:rsidR="00623E28" w:rsidRPr="0008731E" w:rsidRDefault="003B50D4" w:rsidP="003E7B73">
      <w:pPr>
        <w:pStyle w:val="BodyText"/>
        <w:spacing w:before="94" w:after="3"/>
        <w:ind w:left="110" w:right="10445"/>
        <w:rPr>
          <w:rFonts w:ascii="Times New Roman" w:hAnsi="Times New Roman" w:cs="Times New Roman"/>
        </w:rPr>
      </w:pPr>
      <w:r w:rsidRPr="0008731E">
        <w:rPr>
          <w:rFonts w:ascii="Times New Roman" w:hAnsi="Times New Roman" w:cs="Times New Roman"/>
        </w:rPr>
        <w:lastRenderedPageBreak/>
        <w:t>DOMENIUL: B. Eficacitate educaţională CRITERIUL: a) conţinutul programelor de studiu</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6C889BCF" w14:textId="77777777" w:rsidTr="00C739D8">
        <w:trPr>
          <w:trHeight w:val="183"/>
        </w:trPr>
        <w:tc>
          <w:tcPr>
            <w:tcW w:w="14175" w:type="dxa"/>
            <w:gridSpan w:val="5"/>
            <w:shd w:val="clear" w:color="auto" w:fill="FFC000"/>
          </w:tcPr>
          <w:p w14:paraId="6F56B5C8" w14:textId="77777777" w:rsidR="00623E28" w:rsidRPr="0008731E" w:rsidRDefault="003B50D4">
            <w:pPr>
              <w:pStyle w:val="TableParagraph"/>
              <w:spacing w:line="163" w:lineRule="exact"/>
              <w:ind w:left="4921" w:right="4911"/>
              <w:jc w:val="center"/>
              <w:rPr>
                <w:rFonts w:ascii="Times New Roman" w:hAnsi="Times New Roman" w:cs="Times New Roman"/>
                <w:b/>
                <w:sz w:val="16"/>
              </w:rPr>
            </w:pPr>
            <w:r w:rsidRPr="0008731E">
              <w:rPr>
                <w:rFonts w:ascii="Times New Roman" w:hAnsi="Times New Roman" w:cs="Times New Roman"/>
                <w:b/>
                <w:sz w:val="16"/>
              </w:rPr>
              <w:t>Subdomeniul 1: Oferta educaţională</w:t>
            </w:r>
          </w:p>
        </w:tc>
      </w:tr>
      <w:tr w:rsidR="00DE0720" w:rsidRPr="0008731E" w14:paraId="3468776E" w14:textId="77777777" w:rsidTr="00C739D8">
        <w:trPr>
          <w:trHeight w:val="516"/>
        </w:trPr>
        <w:tc>
          <w:tcPr>
            <w:tcW w:w="2401" w:type="dxa"/>
            <w:shd w:val="clear" w:color="auto" w:fill="D9D9D9" w:themeFill="background1" w:themeFillShade="D9"/>
            <w:vAlign w:val="center"/>
          </w:tcPr>
          <w:p w14:paraId="3943C845" w14:textId="409764EA"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854C736" w14:textId="2F33F148"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3951BD0F" w14:textId="29E4B883"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2A9E291" w14:textId="46874963"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DA</w:t>
            </w:r>
          </w:p>
        </w:tc>
        <w:tc>
          <w:tcPr>
            <w:tcW w:w="884" w:type="dxa"/>
            <w:shd w:val="clear" w:color="auto" w:fill="D9D9D9" w:themeFill="background1" w:themeFillShade="D9"/>
            <w:vAlign w:val="center"/>
          </w:tcPr>
          <w:p w14:paraId="57F385FF" w14:textId="4AE3D6E4"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NU</w:t>
            </w:r>
          </w:p>
        </w:tc>
      </w:tr>
      <w:tr w:rsidR="00DE0720" w:rsidRPr="0008731E" w14:paraId="54B85759" w14:textId="77777777" w:rsidTr="001370D4">
        <w:trPr>
          <w:trHeight w:val="1965"/>
        </w:trPr>
        <w:tc>
          <w:tcPr>
            <w:tcW w:w="2401" w:type="dxa"/>
            <w:vMerge w:val="restart"/>
          </w:tcPr>
          <w:p w14:paraId="26BA911A" w14:textId="77777777" w:rsidR="00DE0720" w:rsidRPr="0008731E" w:rsidRDefault="00DE0720" w:rsidP="00354C66">
            <w:pPr>
              <w:pStyle w:val="TableParagraph"/>
              <w:spacing w:line="244" w:lineRule="auto"/>
              <w:ind w:left="57" w:right="259"/>
              <w:rPr>
                <w:rFonts w:ascii="Times New Roman" w:hAnsi="Times New Roman" w:cs="Times New Roman"/>
                <w:sz w:val="16"/>
              </w:rPr>
            </w:pPr>
            <w:r w:rsidRPr="0008731E">
              <w:rPr>
                <w:rFonts w:ascii="Times New Roman" w:hAnsi="Times New Roman" w:cs="Times New Roman"/>
                <w:sz w:val="16"/>
              </w:rPr>
              <w:t>1.1. Existenţa ofertei educaţionale</w:t>
            </w:r>
          </w:p>
        </w:tc>
        <w:tc>
          <w:tcPr>
            <w:tcW w:w="5580" w:type="dxa"/>
          </w:tcPr>
          <w:p w14:paraId="5E5D59A0" w14:textId="00FA5926" w:rsidR="00DE0720" w:rsidRPr="0008731E" w:rsidRDefault="00DE0720" w:rsidP="00354C66">
            <w:pPr>
              <w:pStyle w:val="TableParagraph"/>
              <w:spacing w:line="244" w:lineRule="auto"/>
              <w:ind w:right="178"/>
              <w:rPr>
                <w:rFonts w:ascii="Times New Roman" w:hAnsi="Times New Roman" w:cs="Times New Roman"/>
                <w:sz w:val="16"/>
              </w:rPr>
            </w:pPr>
            <w:r w:rsidRPr="0008731E">
              <w:rPr>
                <w:rFonts w:ascii="Times New Roman" w:hAnsi="Times New Roman" w:cs="Times New Roman"/>
                <w:sz w:val="16"/>
              </w:rPr>
              <w:t xml:space="preserve">1.1.1. Existenta ofertei educaţionale care cuprinde cel puţin: nivelurile si formele de învăţământ autorizate şi/ sau acreditate, după caz, în care se face şcolarizarea, specializările/ calificările obţinute de absolvenţi, resursele educaţionale (umane şi materiale) puse la dispoziţie pentru activităţile curriculare şi extracurriculare, programul </w:t>
            </w:r>
            <w:r w:rsidR="007046E6">
              <w:rPr>
                <w:rFonts w:ascii="Times New Roman" w:hAnsi="Times New Roman" w:cs="Times New Roman"/>
                <w:sz w:val="16"/>
              </w:rPr>
              <w:t>unității</w:t>
            </w:r>
            <w:r w:rsidRPr="0008731E">
              <w:rPr>
                <w:rFonts w:ascii="Times New Roman" w:hAnsi="Times New Roman" w:cs="Times New Roman"/>
                <w:sz w:val="16"/>
              </w:rPr>
              <w:t xml:space="preserve"> şi facilităţile puse la dispoziţia elevilor, datele de contact ale unităţii de învăţământ.</w:t>
            </w:r>
          </w:p>
        </w:tc>
        <w:tc>
          <w:tcPr>
            <w:tcW w:w="4410" w:type="dxa"/>
          </w:tcPr>
          <w:p w14:paraId="41B5A574" w14:textId="62A5326C" w:rsidR="00DE0720" w:rsidRPr="0008731E" w:rsidRDefault="002C1750" w:rsidP="003B50D4">
            <w:pPr>
              <w:pStyle w:val="TableParagraph"/>
              <w:numPr>
                <w:ilvl w:val="0"/>
                <w:numId w:val="82"/>
              </w:numPr>
              <w:tabs>
                <w:tab w:val="left" w:pos="170"/>
              </w:tabs>
              <w:spacing w:line="193" w:lineRule="exact"/>
              <w:ind w:left="169" w:hanging="114"/>
              <w:rPr>
                <w:rFonts w:ascii="Times New Roman" w:hAnsi="Times New Roman" w:cs="Times New Roman"/>
                <w:sz w:val="16"/>
              </w:rPr>
            </w:pPr>
            <w:r>
              <w:rPr>
                <w:rFonts w:ascii="Times New Roman" w:hAnsi="Times New Roman" w:cs="Times New Roman"/>
                <w:sz w:val="16"/>
              </w:rPr>
              <w:t>PDI</w:t>
            </w:r>
          </w:p>
          <w:p w14:paraId="70992EA0"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planuri operaţionale</w:t>
            </w:r>
          </w:p>
          <w:p w14:paraId="3F9EA803"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planuri de şcolarizare aprobate</w:t>
            </w:r>
          </w:p>
          <w:p w14:paraId="44A0468B"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pliante de prezentare</w:t>
            </w:r>
          </w:p>
          <w:p w14:paraId="53BF18F6"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avizier</w:t>
            </w:r>
          </w:p>
          <w:p w14:paraId="652D86BB"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pagină de web</w:t>
            </w:r>
          </w:p>
          <w:p w14:paraId="1E96AD52"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emisiuni radio - TV</w:t>
            </w:r>
          </w:p>
          <w:p w14:paraId="1583E029"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târgul ofertelor educaţionale</w:t>
            </w:r>
          </w:p>
          <w:p w14:paraId="64591662" w14:textId="77777777" w:rsidR="00DE0720"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Ziua porţilor deschise</w:t>
            </w:r>
          </w:p>
          <w:p w14:paraId="3E443E65" w14:textId="27B1A023" w:rsidR="00DE0720" w:rsidRPr="00DE0720"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DE0720">
              <w:rPr>
                <w:rFonts w:ascii="Times New Roman" w:hAnsi="Times New Roman" w:cs="Times New Roman"/>
                <w:sz w:val="16"/>
              </w:rPr>
              <w:t>articole presa locală/ regională/ naţională</w:t>
            </w:r>
          </w:p>
        </w:tc>
        <w:tc>
          <w:tcPr>
            <w:tcW w:w="900" w:type="dxa"/>
            <w:vAlign w:val="center"/>
          </w:tcPr>
          <w:p w14:paraId="06F0F96A" w14:textId="2CAFE0D7"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659D0AE8" w14:textId="3EE9CA3D" w:rsidR="00DE0720" w:rsidRPr="0008731E" w:rsidRDefault="00DE0720" w:rsidP="00354C66">
            <w:pPr>
              <w:pStyle w:val="TableParagraph"/>
              <w:rPr>
                <w:rFonts w:ascii="Times New Roman" w:hAnsi="Times New Roman" w:cs="Times New Roman"/>
                <w:sz w:val="16"/>
              </w:rPr>
            </w:pPr>
          </w:p>
        </w:tc>
      </w:tr>
      <w:tr w:rsidR="00DE0720" w:rsidRPr="0008731E" w14:paraId="7015467A" w14:textId="77777777" w:rsidTr="001370D4">
        <w:trPr>
          <w:trHeight w:val="1438"/>
        </w:trPr>
        <w:tc>
          <w:tcPr>
            <w:tcW w:w="2401" w:type="dxa"/>
            <w:vMerge/>
          </w:tcPr>
          <w:p w14:paraId="602AEA10" w14:textId="77777777" w:rsidR="00DE0720" w:rsidRPr="0008731E" w:rsidRDefault="00DE0720" w:rsidP="00354C66">
            <w:pPr>
              <w:rPr>
                <w:rFonts w:ascii="Times New Roman" w:hAnsi="Times New Roman" w:cs="Times New Roman"/>
                <w:sz w:val="2"/>
                <w:szCs w:val="2"/>
              </w:rPr>
            </w:pPr>
          </w:p>
        </w:tc>
        <w:tc>
          <w:tcPr>
            <w:tcW w:w="5580" w:type="dxa"/>
          </w:tcPr>
          <w:p w14:paraId="69625CC6" w14:textId="7D447BA7" w:rsidR="00DE0720" w:rsidRPr="0008731E" w:rsidRDefault="00DE0720" w:rsidP="00354C66">
            <w:pPr>
              <w:pStyle w:val="TableParagraph"/>
              <w:spacing w:line="244" w:lineRule="auto"/>
              <w:ind w:right="109"/>
              <w:rPr>
                <w:rFonts w:ascii="Times New Roman" w:hAnsi="Times New Roman" w:cs="Times New Roman"/>
                <w:sz w:val="16"/>
              </w:rPr>
            </w:pPr>
            <w:r w:rsidRPr="0008731E">
              <w:rPr>
                <w:rFonts w:ascii="Times New Roman" w:hAnsi="Times New Roman" w:cs="Times New Roman"/>
                <w:sz w:val="16"/>
              </w:rPr>
              <w:t xml:space="preserve">1.1.2. Promovarea ofertei educaţionale către toţi actualii </w:t>
            </w:r>
            <w:r w:rsidR="00C7226E">
              <w:rPr>
                <w:rFonts w:ascii="Times New Roman" w:hAnsi="Times New Roman" w:cs="Times New Roman"/>
                <w:sz w:val="16"/>
              </w:rPr>
              <w:t>ș</w:t>
            </w:r>
            <w:r w:rsidRPr="0008731E">
              <w:rPr>
                <w:rFonts w:ascii="Times New Roman" w:hAnsi="Times New Roman" w:cs="Times New Roman"/>
                <w:sz w:val="16"/>
              </w:rPr>
              <w:t xml:space="preserve">i potenţialii beneficiari folosind mijloace clasice </w:t>
            </w:r>
            <w:r w:rsidR="00C7226E">
              <w:rPr>
                <w:rFonts w:ascii="Times New Roman" w:hAnsi="Times New Roman" w:cs="Times New Roman"/>
                <w:sz w:val="16"/>
              </w:rPr>
              <w:t>ș</w:t>
            </w:r>
            <w:r w:rsidRPr="0008731E">
              <w:rPr>
                <w:rFonts w:ascii="Times New Roman" w:hAnsi="Times New Roman" w:cs="Times New Roman"/>
                <w:sz w:val="16"/>
              </w:rPr>
              <w:t>i/ sau electronice.</w:t>
            </w:r>
          </w:p>
        </w:tc>
        <w:tc>
          <w:tcPr>
            <w:tcW w:w="4410" w:type="dxa"/>
          </w:tcPr>
          <w:p w14:paraId="719D84CA" w14:textId="77777777" w:rsidR="00DE0720" w:rsidRPr="0008731E" w:rsidRDefault="00DE0720" w:rsidP="003B50D4">
            <w:pPr>
              <w:pStyle w:val="TableParagraph"/>
              <w:numPr>
                <w:ilvl w:val="0"/>
                <w:numId w:val="81"/>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pliante de prezentare</w:t>
            </w:r>
          </w:p>
          <w:p w14:paraId="42FC2B80" w14:textId="77777777" w:rsidR="00DE0720" w:rsidRPr="0008731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avizier</w:t>
            </w:r>
          </w:p>
          <w:p w14:paraId="5F1D998D" w14:textId="77777777" w:rsidR="00DE0720" w:rsidRPr="0008731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emisiuni radio - TV</w:t>
            </w:r>
          </w:p>
          <w:p w14:paraId="0D989E14" w14:textId="77777777" w:rsidR="00DE0720" w:rsidRPr="0008731E" w:rsidRDefault="00DE0720" w:rsidP="003B50D4">
            <w:pPr>
              <w:pStyle w:val="TableParagraph"/>
              <w:numPr>
                <w:ilvl w:val="0"/>
                <w:numId w:val="81"/>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pagină de web</w:t>
            </w:r>
          </w:p>
          <w:p w14:paraId="32F50F4D" w14:textId="77777777" w:rsidR="00DE0720" w:rsidRPr="0008731E" w:rsidRDefault="00DE0720" w:rsidP="003B50D4">
            <w:pPr>
              <w:pStyle w:val="TableParagraph"/>
              <w:numPr>
                <w:ilvl w:val="0"/>
                <w:numId w:val="81"/>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târgul ofertelor educaţionale</w:t>
            </w:r>
          </w:p>
          <w:p w14:paraId="179FB06B" w14:textId="77777777" w:rsidR="00C7226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Ziua porţilor deschise</w:t>
            </w:r>
          </w:p>
          <w:p w14:paraId="7D8E0685" w14:textId="6CC689C1" w:rsidR="00DE0720" w:rsidRPr="00C7226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C7226E">
              <w:rPr>
                <w:rFonts w:ascii="Times New Roman" w:hAnsi="Times New Roman" w:cs="Times New Roman"/>
                <w:sz w:val="16"/>
              </w:rPr>
              <w:t>articole presa locală/ regională/ naţională</w:t>
            </w:r>
          </w:p>
        </w:tc>
        <w:tc>
          <w:tcPr>
            <w:tcW w:w="900" w:type="dxa"/>
            <w:vAlign w:val="center"/>
          </w:tcPr>
          <w:p w14:paraId="640D2C2C" w14:textId="4748A1A4"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68646F78" w14:textId="1B476E05" w:rsidR="00DE0720" w:rsidRPr="0008731E" w:rsidRDefault="00DE0720" w:rsidP="00354C66">
            <w:pPr>
              <w:pStyle w:val="TableParagraph"/>
              <w:rPr>
                <w:rFonts w:ascii="Times New Roman" w:hAnsi="Times New Roman" w:cs="Times New Roman"/>
                <w:sz w:val="16"/>
              </w:rPr>
            </w:pPr>
          </w:p>
        </w:tc>
      </w:tr>
      <w:tr w:rsidR="00DE0720" w:rsidRPr="0008731E" w14:paraId="7BBCE807" w14:textId="77777777" w:rsidTr="001370D4">
        <w:trPr>
          <w:trHeight w:val="975"/>
        </w:trPr>
        <w:tc>
          <w:tcPr>
            <w:tcW w:w="2401" w:type="dxa"/>
            <w:vMerge/>
          </w:tcPr>
          <w:p w14:paraId="743BB7F3" w14:textId="77777777" w:rsidR="00DE0720" w:rsidRPr="0008731E" w:rsidRDefault="00DE0720" w:rsidP="00354C66">
            <w:pPr>
              <w:rPr>
                <w:rFonts w:ascii="Times New Roman" w:hAnsi="Times New Roman" w:cs="Times New Roman"/>
                <w:sz w:val="2"/>
                <w:szCs w:val="2"/>
              </w:rPr>
            </w:pPr>
          </w:p>
        </w:tc>
        <w:tc>
          <w:tcPr>
            <w:tcW w:w="5580" w:type="dxa"/>
          </w:tcPr>
          <w:p w14:paraId="320CD239" w14:textId="77777777" w:rsidR="00DE0720" w:rsidRPr="0008731E" w:rsidRDefault="00DE0720" w:rsidP="00354C66">
            <w:pPr>
              <w:pStyle w:val="TableParagraph"/>
              <w:spacing w:line="244" w:lineRule="auto"/>
              <w:ind w:right="53"/>
              <w:rPr>
                <w:rFonts w:ascii="Times New Roman" w:hAnsi="Times New Roman" w:cs="Times New Roman"/>
                <w:sz w:val="16"/>
              </w:rPr>
            </w:pPr>
            <w:r w:rsidRPr="0008731E">
              <w:rPr>
                <w:rFonts w:ascii="Times New Roman" w:hAnsi="Times New Roman" w:cs="Times New Roman"/>
                <w:sz w:val="16"/>
              </w:rPr>
              <w:t>1.1.3. Şcolarizarea exclusiv în nivelurile şi formele de învăţământ, specializări/ calificări profesionale autorizate/ acreditate, după caz.</w:t>
            </w:r>
          </w:p>
        </w:tc>
        <w:tc>
          <w:tcPr>
            <w:tcW w:w="4410" w:type="dxa"/>
          </w:tcPr>
          <w:p w14:paraId="5AFAD331" w14:textId="77777777" w:rsidR="00DE0720" w:rsidRPr="0008731E" w:rsidRDefault="00DE0720" w:rsidP="003B50D4">
            <w:pPr>
              <w:pStyle w:val="TableParagraph"/>
              <w:numPr>
                <w:ilvl w:val="0"/>
                <w:numId w:val="80"/>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planuri de şcolarizare aprobate</w:t>
            </w:r>
          </w:p>
          <w:p w14:paraId="6384E0BB" w14:textId="77777777" w:rsidR="00DE0720" w:rsidRPr="0008731E" w:rsidRDefault="00DE0720" w:rsidP="003B50D4">
            <w:pPr>
              <w:pStyle w:val="TableParagraph"/>
              <w:numPr>
                <w:ilvl w:val="0"/>
                <w:numId w:val="80"/>
              </w:numPr>
              <w:tabs>
                <w:tab w:val="left" w:pos="170"/>
              </w:tabs>
              <w:spacing w:line="242" w:lineRule="auto"/>
              <w:ind w:right="125" w:firstLine="0"/>
              <w:rPr>
                <w:rFonts w:ascii="Times New Roman" w:hAnsi="Times New Roman" w:cs="Times New Roman"/>
                <w:sz w:val="16"/>
              </w:rPr>
            </w:pPr>
            <w:r w:rsidRPr="0008731E">
              <w:rPr>
                <w:rFonts w:ascii="Times New Roman" w:hAnsi="Times New Roman" w:cs="Times New Roman"/>
                <w:sz w:val="16"/>
              </w:rPr>
              <w:t>documente şcolare: cataloage, registre matricole, portofolii personale, certificate, diplome etc.</w:t>
            </w:r>
          </w:p>
          <w:p w14:paraId="7BAE4F48" w14:textId="77777777" w:rsidR="00DE0720" w:rsidRPr="0008731E" w:rsidRDefault="00DE0720" w:rsidP="003B50D4">
            <w:pPr>
              <w:pStyle w:val="TableParagraph"/>
              <w:numPr>
                <w:ilvl w:val="0"/>
                <w:numId w:val="80"/>
              </w:numPr>
              <w:tabs>
                <w:tab w:val="left" w:pos="170"/>
              </w:tabs>
              <w:ind w:right="573" w:firstLine="0"/>
              <w:rPr>
                <w:rFonts w:ascii="Times New Roman" w:hAnsi="Times New Roman" w:cs="Times New Roman"/>
                <w:sz w:val="16"/>
              </w:rPr>
            </w:pPr>
            <w:r w:rsidRPr="0008731E">
              <w:rPr>
                <w:rFonts w:ascii="Times New Roman" w:hAnsi="Times New Roman" w:cs="Times New Roman"/>
                <w:sz w:val="16"/>
              </w:rPr>
              <w:t>documente de încadrare a personalului didactic</w:t>
            </w:r>
          </w:p>
          <w:p w14:paraId="30E9B2BE" w14:textId="2A8AB385" w:rsidR="00DE0720" w:rsidRPr="0008731E" w:rsidRDefault="00DE0720" w:rsidP="00354C66">
            <w:pPr>
              <w:pStyle w:val="TableParagraph"/>
              <w:spacing w:line="184" w:lineRule="exact"/>
              <w:ind w:right="423"/>
              <w:rPr>
                <w:rFonts w:ascii="Times New Roman" w:hAnsi="Times New Roman" w:cs="Times New Roman"/>
                <w:sz w:val="16"/>
              </w:rPr>
            </w:pPr>
            <w:r w:rsidRPr="0008731E">
              <w:rPr>
                <w:rFonts w:ascii="Times New Roman" w:hAnsi="Times New Roman" w:cs="Times New Roman"/>
                <w:sz w:val="16"/>
              </w:rPr>
              <w:t xml:space="preserve">baze de date ale </w:t>
            </w:r>
            <w:r w:rsidR="007046E6">
              <w:rPr>
                <w:rFonts w:ascii="Times New Roman" w:hAnsi="Times New Roman" w:cs="Times New Roman"/>
                <w:sz w:val="16"/>
              </w:rPr>
              <w:t>unității</w:t>
            </w:r>
          </w:p>
        </w:tc>
        <w:tc>
          <w:tcPr>
            <w:tcW w:w="900" w:type="dxa"/>
            <w:vAlign w:val="center"/>
          </w:tcPr>
          <w:p w14:paraId="3F053FA9" w14:textId="486DE0AD"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4767FF60" w14:textId="2A2C9354" w:rsidR="00DE0720" w:rsidRPr="0008731E" w:rsidRDefault="00DE0720" w:rsidP="00354C66">
            <w:pPr>
              <w:pStyle w:val="TableParagraph"/>
              <w:rPr>
                <w:rFonts w:ascii="Times New Roman" w:hAnsi="Times New Roman" w:cs="Times New Roman"/>
                <w:sz w:val="16"/>
              </w:rPr>
            </w:pPr>
          </w:p>
        </w:tc>
      </w:tr>
      <w:tr w:rsidR="00DE0720" w:rsidRPr="0008731E" w14:paraId="4550BA9B" w14:textId="77777777" w:rsidTr="001370D4">
        <w:trPr>
          <w:trHeight w:val="714"/>
        </w:trPr>
        <w:tc>
          <w:tcPr>
            <w:tcW w:w="2401" w:type="dxa"/>
            <w:vMerge/>
          </w:tcPr>
          <w:p w14:paraId="65CE1F1A" w14:textId="77777777" w:rsidR="00DE0720" w:rsidRPr="0008731E" w:rsidRDefault="00DE0720" w:rsidP="00354C66">
            <w:pPr>
              <w:rPr>
                <w:rFonts w:ascii="Times New Roman" w:hAnsi="Times New Roman" w:cs="Times New Roman"/>
                <w:sz w:val="2"/>
                <w:szCs w:val="2"/>
              </w:rPr>
            </w:pPr>
          </w:p>
        </w:tc>
        <w:tc>
          <w:tcPr>
            <w:tcW w:w="5580" w:type="dxa"/>
          </w:tcPr>
          <w:p w14:paraId="2F8C250D" w14:textId="3A044BD0" w:rsidR="00DE0720" w:rsidRPr="0008731E" w:rsidRDefault="00DE0720" w:rsidP="00354C66">
            <w:pPr>
              <w:pStyle w:val="TableParagraph"/>
              <w:spacing w:line="244" w:lineRule="auto"/>
              <w:ind w:right="55"/>
              <w:rPr>
                <w:rFonts w:ascii="Times New Roman" w:hAnsi="Times New Roman" w:cs="Times New Roman"/>
                <w:sz w:val="16"/>
              </w:rPr>
            </w:pPr>
            <w:r w:rsidRPr="0008731E">
              <w:rPr>
                <w:rFonts w:ascii="Times New Roman" w:hAnsi="Times New Roman" w:cs="Times New Roman"/>
                <w:sz w:val="16"/>
              </w:rPr>
              <w:t xml:space="preserve">1.1.4. Adecvarea ofertei educaţionale la diagnoza contextului socio-economic şi cultural în care va funcţiona </w:t>
            </w:r>
            <w:r w:rsidR="001370D4">
              <w:rPr>
                <w:rFonts w:ascii="Times New Roman" w:hAnsi="Times New Roman" w:cs="Times New Roman"/>
                <w:sz w:val="16"/>
              </w:rPr>
              <w:t>unitatea</w:t>
            </w:r>
            <w:r w:rsidRPr="0008731E">
              <w:rPr>
                <w:rFonts w:ascii="Times New Roman" w:hAnsi="Times New Roman" w:cs="Times New Roman"/>
                <w:sz w:val="16"/>
              </w:rPr>
              <w:t>, la proiectul de dezvoltare, la planul operaţional pentru primul an de funcţionare, la dotarea existentă şi la personalul prognozat.</w:t>
            </w:r>
          </w:p>
        </w:tc>
        <w:tc>
          <w:tcPr>
            <w:tcW w:w="4410" w:type="dxa"/>
          </w:tcPr>
          <w:p w14:paraId="6550E44F" w14:textId="77777777" w:rsidR="00DE0720" w:rsidRPr="0008731E" w:rsidRDefault="00DE0720" w:rsidP="003B50D4">
            <w:pPr>
              <w:pStyle w:val="TableParagraph"/>
              <w:numPr>
                <w:ilvl w:val="0"/>
                <w:numId w:val="79"/>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sondaje</w:t>
            </w:r>
          </w:p>
          <w:p w14:paraId="2D4FCD1A" w14:textId="77777777" w:rsidR="001370D4" w:rsidRDefault="00DE0720" w:rsidP="003B50D4">
            <w:pPr>
              <w:pStyle w:val="TableParagraph"/>
              <w:numPr>
                <w:ilvl w:val="0"/>
                <w:numId w:val="79"/>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studii de diagnoză şi prognoză</w:t>
            </w:r>
          </w:p>
          <w:p w14:paraId="21753E02" w14:textId="60F18A34" w:rsidR="00DE0720" w:rsidRPr="001370D4" w:rsidRDefault="00DE0720" w:rsidP="003B50D4">
            <w:pPr>
              <w:pStyle w:val="TableParagraph"/>
              <w:numPr>
                <w:ilvl w:val="0"/>
                <w:numId w:val="79"/>
              </w:numPr>
              <w:tabs>
                <w:tab w:val="left" w:pos="170"/>
              </w:tabs>
              <w:spacing w:line="195" w:lineRule="exact"/>
              <w:ind w:left="169" w:hanging="114"/>
              <w:rPr>
                <w:rFonts w:ascii="Times New Roman" w:hAnsi="Times New Roman" w:cs="Times New Roman"/>
                <w:sz w:val="16"/>
              </w:rPr>
            </w:pPr>
            <w:r w:rsidRPr="001370D4">
              <w:rPr>
                <w:rFonts w:ascii="Times New Roman" w:hAnsi="Times New Roman" w:cs="Times New Roman"/>
                <w:sz w:val="16"/>
              </w:rPr>
              <w:t>studii privind fundamentarea planului de şcolarizare</w:t>
            </w:r>
          </w:p>
          <w:p w14:paraId="09892A76" w14:textId="63ABE2C7" w:rsidR="00DE0720" w:rsidRPr="0008731E" w:rsidRDefault="00DE0720" w:rsidP="00354C66">
            <w:pPr>
              <w:pStyle w:val="TableParagraph"/>
              <w:spacing w:line="244" w:lineRule="auto"/>
              <w:ind w:right="80"/>
              <w:rPr>
                <w:rFonts w:ascii="Times New Roman" w:hAnsi="Times New Roman" w:cs="Times New Roman"/>
                <w:sz w:val="16"/>
              </w:rPr>
            </w:pPr>
          </w:p>
        </w:tc>
        <w:tc>
          <w:tcPr>
            <w:tcW w:w="900" w:type="dxa"/>
            <w:vAlign w:val="center"/>
          </w:tcPr>
          <w:p w14:paraId="039EF341" w14:textId="697C1A9C" w:rsidR="00DE072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03E6B8EB" w14:textId="36CF72EB" w:rsidR="00DE0720" w:rsidRPr="0008731E" w:rsidRDefault="00DE0720" w:rsidP="00354C66">
            <w:pPr>
              <w:pStyle w:val="TableParagraph"/>
              <w:rPr>
                <w:rFonts w:ascii="Times New Roman" w:hAnsi="Times New Roman" w:cs="Times New Roman"/>
                <w:sz w:val="16"/>
              </w:rPr>
            </w:pPr>
          </w:p>
        </w:tc>
      </w:tr>
      <w:tr w:rsidR="00756F50" w:rsidRPr="0008731E" w14:paraId="69851245" w14:textId="77777777" w:rsidTr="001370D4">
        <w:trPr>
          <w:trHeight w:val="1668"/>
        </w:trPr>
        <w:tc>
          <w:tcPr>
            <w:tcW w:w="2401" w:type="dxa"/>
            <w:vMerge w:val="restart"/>
          </w:tcPr>
          <w:p w14:paraId="2320D125" w14:textId="77777777" w:rsidR="00756F50" w:rsidRPr="0008731E" w:rsidRDefault="00756F50" w:rsidP="00354C66">
            <w:pPr>
              <w:pStyle w:val="TableParagraph"/>
              <w:spacing w:line="244" w:lineRule="auto"/>
              <w:ind w:left="57" w:right="79"/>
              <w:rPr>
                <w:rFonts w:ascii="Times New Roman" w:hAnsi="Times New Roman" w:cs="Times New Roman"/>
                <w:sz w:val="16"/>
              </w:rPr>
            </w:pPr>
            <w:r w:rsidRPr="0008731E">
              <w:rPr>
                <w:rFonts w:ascii="Times New Roman" w:hAnsi="Times New Roman" w:cs="Times New Roman"/>
                <w:sz w:val="16"/>
              </w:rPr>
              <w:t>1.2. Existenţa parteneriatelor cu reprezentanţi ai comunităţii</w:t>
            </w:r>
          </w:p>
        </w:tc>
        <w:tc>
          <w:tcPr>
            <w:tcW w:w="5580" w:type="dxa"/>
          </w:tcPr>
          <w:p w14:paraId="3D044279" w14:textId="77777777" w:rsidR="00756F50" w:rsidRPr="0008731E" w:rsidRDefault="00756F50" w:rsidP="00354C66">
            <w:pPr>
              <w:pStyle w:val="TableParagraph"/>
              <w:spacing w:line="242" w:lineRule="auto"/>
              <w:ind w:right="128"/>
              <w:rPr>
                <w:rFonts w:ascii="Times New Roman" w:hAnsi="Times New Roman" w:cs="Times New Roman"/>
                <w:sz w:val="16"/>
              </w:rPr>
            </w:pPr>
            <w:r w:rsidRPr="0008731E">
              <w:rPr>
                <w:rFonts w:ascii="Times New Roman" w:hAnsi="Times New Roman" w:cs="Times New Roman"/>
                <w:sz w:val="16"/>
              </w:rPr>
              <w:t>1.2.1. Existenţa şi funcţionalitatea unor parteneriate cu reprezentanţi ai comunităţii.</w:t>
            </w:r>
          </w:p>
        </w:tc>
        <w:tc>
          <w:tcPr>
            <w:tcW w:w="4410" w:type="dxa"/>
          </w:tcPr>
          <w:p w14:paraId="256D3B34" w14:textId="77777777" w:rsidR="00756F50" w:rsidRPr="0008731E" w:rsidRDefault="00756F50" w:rsidP="003B50D4">
            <w:pPr>
              <w:pStyle w:val="TableParagraph"/>
              <w:numPr>
                <w:ilvl w:val="0"/>
                <w:numId w:val="78"/>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contracte de parteneriat</w:t>
            </w:r>
          </w:p>
          <w:p w14:paraId="6A84FED3" w14:textId="77777777" w:rsidR="00756F50" w:rsidRPr="0008731E" w:rsidRDefault="00756F50" w:rsidP="003B50D4">
            <w:pPr>
              <w:pStyle w:val="TableParagraph"/>
              <w:numPr>
                <w:ilvl w:val="0"/>
                <w:numId w:val="78"/>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protocoale</w:t>
            </w:r>
          </w:p>
          <w:p w14:paraId="6C1C2A7F" w14:textId="77777777" w:rsidR="00756F50" w:rsidRPr="0008731E" w:rsidRDefault="00756F50" w:rsidP="003B50D4">
            <w:pPr>
              <w:pStyle w:val="TableParagraph"/>
              <w:numPr>
                <w:ilvl w:val="0"/>
                <w:numId w:val="78"/>
              </w:numPr>
              <w:tabs>
                <w:tab w:val="left" w:pos="170"/>
              </w:tabs>
              <w:ind w:right="638" w:firstLine="0"/>
              <w:rPr>
                <w:rFonts w:ascii="Times New Roman" w:hAnsi="Times New Roman" w:cs="Times New Roman"/>
                <w:sz w:val="16"/>
              </w:rPr>
            </w:pPr>
            <w:r w:rsidRPr="0008731E">
              <w:rPr>
                <w:rFonts w:ascii="Times New Roman" w:hAnsi="Times New Roman" w:cs="Times New Roman"/>
                <w:sz w:val="16"/>
              </w:rPr>
              <w:t>proiecte educaţionale cu reprezentanţi ai comunităţii</w:t>
            </w:r>
          </w:p>
          <w:p w14:paraId="0F974A1E" w14:textId="77777777" w:rsidR="00756F50" w:rsidRPr="0008731E" w:rsidRDefault="00756F50" w:rsidP="003B50D4">
            <w:pPr>
              <w:pStyle w:val="TableParagraph"/>
              <w:numPr>
                <w:ilvl w:val="0"/>
                <w:numId w:val="78"/>
              </w:numPr>
              <w:tabs>
                <w:tab w:val="left" w:pos="170"/>
              </w:tabs>
              <w:spacing w:before="1" w:line="196" w:lineRule="exact"/>
              <w:ind w:left="169" w:hanging="114"/>
              <w:rPr>
                <w:rFonts w:ascii="Times New Roman" w:hAnsi="Times New Roman" w:cs="Times New Roman"/>
                <w:sz w:val="16"/>
              </w:rPr>
            </w:pPr>
            <w:r w:rsidRPr="0008731E">
              <w:rPr>
                <w:rFonts w:ascii="Times New Roman" w:hAnsi="Times New Roman" w:cs="Times New Roman"/>
                <w:sz w:val="16"/>
              </w:rPr>
              <w:t>discuţii cu elevii</w:t>
            </w:r>
          </w:p>
          <w:p w14:paraId="29E21E54" w14:textId="77777777" w:rsidR="001370D4" w:rsidRDefault="00756F50" w:rsidP="003B50D4">
            <w:pPr>
              <w:pStyle w:val="TableParagraph"/>
              <w:numPr>
                <w:ilvl w:val="0"/>
                <w:numId w:val="78"/>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interviu cu directorul</w:t>
            </w:r>
          </w:p>
          <w:p w14:paraId="56A70879" w14:textId="0FC59497" w:rsidR="00756F50" w:rsidRPr="001370D4" w:rsidRDefault="00756F50" w:rsidP="003B50D4">
            <w:pPr>
              <w:pStyle w:val="TableParagraph"/>
              <w:numPr>
                <w:ilvl w:val="0"/>
                <w:numId w:val="78"/>
              </w:numPr>
              <w:tabs>
                <w:tab w:val="left" w:pos="170"/>
              </w:tabs>
              <w:spacing w:line="195" w:lineRule="exact"/>
              <w:ind w:left="169" w:hanging="114"/>
              <w:rPr>
                <w:rFonts w:ascii="Times New Roman" w:hAnsi="Times New Roman" w:cs="Times New Roman"/>
                <w:sz w:val="16"/>
              </w:rPr>
            </w:pPr>
            <w:r w:rsidRPr="001370D4">
              <w:rPr>
                <w:rFonts w:ascii="Times New Roman" w:hAnsi="Times New Roman" w:cs="Times New Roman"/>
                <w:sz w:val="16"/>
              </w:rPr>
              <w:t>Procese-verbale/ minute pentru activităţi desfăşurate</w:t>
            </w:r>
          </w:p>
        </w:tc>
        <w:tc>
          <w:tcPr>
            <w:tcW w:w="900" w:type="dxa"/>
            <w:vAlign w:val="center"/>
          </w:tcPr>
          <w:p w14:paraId="00F10613" w14:textId="62B23C34" w:rsidR="00756F5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3982C9D0" w14:textId="68C9C9D8" w:rsidR="00756F50" w:rsidRPr="0008731E" w:rsidRDefault="00756F50" w:rsidP="00354C66">
            <w:pPr>
              <w:pStyle w:val="TableParagraph"/>
              <w:spacing w:line="172" w:lineRule="exact"/>
              <w:rPr>
                <w:rFonts w:ascii="Times New Roman" w:hAnsi="Times New Roman" w:cs="Times New Roman"/>
                <w:sz w:val="16"/>
              </w:rPr>
            </w:pPr>
          </w:p>
        </w:tc>
      </w:tr>
      <w:tr w:rsidR="00DE0720" w:rsidRPr="0008731E" w14:paraId="7AA7D992" w14:textId="77777777" w:rsidTr="001370D4">
        <w:trPr>
          <w:trHeight w:val="1363"/>
        </w:trPr>
        <w:tc>
          <w:tcPr>
            <w:tcW w:w="2401" w:type="dxa"/>
            <w:vMerge/>
            <w:tcBorders>
              <w:top w:val="nil"/>
            </w:tcBorders>
          </w:tcPr>
          <w:p w14:paraId="2B5E1375" w14:textId="77777777" w:rsidR="00DE0720" w:rsidRPr="0008731E" w:rsidRDefault="00DE0720" w:rsidP="00354C66">
            <w:pPr>
              <w:rPr>
                <w:rFonts w:ascii="Times New Roman" w:hAnsi="Times New Roman" w:cs="Times New Roman"/>
                <w:sz w:val="2"/>
                <w:szCs w:val="2"/>
              </w:rPr>
            </w:pPr>
          </w:p>
        </w:tc>
        <w:tc>
          <w:tcPr>
            <w:tcW w:w="5580" w:type="dxa"/>
          </w:tcPr>
          <w:p w14:paraId="531D2E5E" w14:textId="77777777" w:rsidR="00DE0720" w:rsidRPr="0008731E" w:rsidRDefault="00DE0720" w:rsidP="00354C66">
            <w:pPr>
              <w:pStyle w:val="TableParagraph"/>
              <w:spacing w:line="242" w:lineRule="auto"/>
              <w:ind w:right="249"/>
              <w:rPr>
                <w:rFonts w:ascii="Times New Roman" w:hAnsi="Times New Roman" w:cs="Times New Roman"/>
                <w:sz w:val="16"/>
              </w:rPr>
            </w:pPr>
            <w:r w:rsidRPr="0008731E">
              <w:rPr>
                <w:rFonts w:ascii="Times New Roman" w:hAnsi="Times New Roman" w:cs="Times New Roman"/>
                <w:sz w:val="16"/>
              </w:rPr>
              <w:t>1.2.2. Diseminarea, la nivelul unităţii de învăţământ şi al comunităţii, a rezultatelor parteneriatelor stabilite.</w:t>
            </w:r>
          </w:p>
        </w:tc>
        <w:tc>
          <w:tcPr>
            <w:tcW w:w="4410" w:type="dxa"/>
          </w:tcPr>
          <w:p w14:paraId="443E7A9E" w14:textId="77777777" w:rsidR="00DE0720" w:rsidRPr="0008731E" w:rsidRDefault="00DE0720" w:rsidP="003B50D4">
            <w:pPr>
              <w:pStyle w:val="TableParagraph"/>
              <w:numPr>
                <w:ilvl w:val="0"/>
                <w:numId w:val="77"/>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panouri publicitare</w:t>
            </w:r>
          </w:p>
          <w:p w14:paraId="2BF2E2D4" w14:textId="77777777" w:rsidR="00DE0720" w:rsidRPr="0008731E" w:rsidRDefault="00DE0720" w:rsidP="003B50D4">
            <w:pPr>
              <w:pStyle w:val="TableParagraph"/>
              <w:numPr>
                <w:ilvl w:val="0"/>
                <w:numId w:val="77"/>
              </w:numPr>
              <w:tabs>
                <w:tab w:val="left" w:pos="170"/>
              </w:tabs>
              <w:ind w:right="391" w:firstLine="0"/>
              <w:rPr>
                <w:rFonts w:ascii="Times New Roman" w:hAnsi="Times New Roman" w:cs="Times New Roman"/>
                <w:sz w:val="16"/>
              </w:rPr>
            </w:pPr>
            <w:r w:rsidRPr="0008731E">
              <w:rPr>
                <w:rFonts w:ascii="Times New Roman" w:hAnsi="Times New Roman" w:cs="Times New Roman"/>
                <w:sz w:val="16"/>
              </w:rPr>
              <w:t>participări la expoziţii de tipul Expo – Didactica</w:t>
            </w:r>
          </w:p>
          <w:p w14:paraId="1FF4BA48" w14:textId="77777777" w:rsidR="00DE0720" w:rsidRPr="0008731E" w:rsidRDefault="00DE0720" w:rsidP="003B50D4">
            <w:pPr>
              <w:pStyle w:val="TableParagraph"/>
              <w:numPr>
                <w:ilvl w:val="0"/>
                <w:numId w:val="77"/>
              </w:numPr>
              <w:tabs>
                <w:tab w:val="left" w:pos="170"/>
              </w:tabs>
              <w:spacing w:before="1" w:line="195" w:lineRule="exact"/>
              <w:ind w:left="169" w:hanging="114"/>
              <w:rPr>
                <w:rFonts w:ascii="Times New Roman" w:hAnsi="Times New Roman" w:cs="Times New Roman"/>
                <w:sz w:val="16"/>
              </w:rPr>
            </w:pPr>
            <w:r w:rsidRPr="0008731E">
              <w:rPr>
                <w:rFonts w:ascii="Times New Roman" w:hAnsi="Times New Roman" w:cs="Times New Roman"/>
                <w:sz w:val="16"/>
              </w:rPr>
              <w:t>participări la acţiuni comunitare</w:t>
            </w:r>
          </w:p>
          <w:p w14:paraId="0A9B18C7" w14:textId="77777777" w:rsidR="00DE0720" w:rsidRPr="0008731E" w:rsidRDefault="00DE0720" w:rsidP="003B50D4">
            <w:pPr>
              <w:pStyle w:val="TableParagraph"/>
              <w:numPr>
                <w:ilvl w:val="0"/>
                <w:numId w:val="77"/>
              </w:numPr>
              <w:tabs>
                <w:tab w:val="left" w:pos="170"/>
              </w:tabs>
              <w:ind w:right="297" w:firstLine="0"/>
              <w:rPr>
                <w:rFonts w:ascii="Times New Roman" w:hAnsi="Times New Roman" w:cs="Times New Roman"/>
                <w:sz w:val="16"/>
              </w:rPr>
            </w:pPr>
            <w:r w:rsidRPr="0008731E">
              <w:rPr>
                <w:rFonts w:ascii="Times New Roman" w:hAnsi="Times New Roman" w:cs="Times New Roman"/>
                <w:sz w:val="16"/>
              </w:rPr>
              <w:t>participări la acţiunile dedicate zilelor oraşului/ comunei</w:t>
            </w:r>
          </w:p>
          <w:p w14:paraId="334F048C" w14:textId="77777777" w:rsidR="00DE0720" w:rsidRDefault="00DE0720" w:rsidP="00354C66">
            <w:pPr>
              <w:pStyle w:val="TableParagraph"/>
              <w:spacing w:before="2"/>
              <w:rPr>
                <w:rFonts w:ascii="Times New Roman" w:hAnsi="Times New Roman" w:cs="Times New Roman"/>
                <w:sz w:val="16"/>
              </w:rPr>
            </w:pPr>
            <w:r w:rsidRPr="0008731E">
              <w:rPr>
                <w:rFonts w:ascii="Times New Roman" w:hAnsi="Times New Roman" w:cs="Times New Roman"/>
                <w:sz w:val="16"/>
              </w:rPr>
              <w:t>participări la activităţi de caritate</w:t>
            </w:r>
          </w:p>
          <w:p w14:paraId="15FC174F" w14:textId="77777777" w:rsidR="00804AD3" w:rsidRDefault="00804AD3" w:rsidP="00354C66">
            <w:pPr>
              <w:pStyle w:val="TableParagraph"/>
              <w:spacing w:before="2"/>
              <w:rPr>
                <w:rFonts w:ascii="Times New Roman" w:hAnsi="Times New Roman" w:cs="Times New Roman"/>
                <w:sz w:val="16"/>
              </w:rPr>
            </w:pPr>
          </w:p>
          <w:p w14:paraId="1F37CE79" w14:textId="77777777" w:rsidR="00804AD3" w:rsidRDefault="00804AD3" w:rsidP="00354C66">
            <w:pPr>
              <w:pStyle w:val="TableParagraph"/>
              <w:spacing w:before="2"/>
              <w:rPr>
                <w:rFonts w:ascii="Times New Roman" w:hAnsi="Times New Roman" w:cs="Times New Roman"/>
                <w:sz w:val="16"/>
              </w:rPr>
            </w:pPr>
          </w:p>
          <w:p w14:paraId="71C15F64" w14:textId="77777777" w:rsidR="00804AD3" w:rsidRDefault="00804AD3" w:rsidP="00354C66">
            <w:pPr>
              <w:pStyle w:val="TableParagraph"/>
              <w:spacing w:before="2"/>
              <w:rPr>
                <w:rFonts w:ascii="Times New Roman" w:hAnsi="Times New Roman" w:cs="Times New Roman"/>
                <w:sz w:val="16"/>
              </w:rPr>
            </w:pPr>
          </w:p>
          <w:p w14:paraId="149C3255" w14:textId="3AF8B194" w:rsidR="00804AD3" w:rsidRPr="0008731E" w:rsidRDefault="00804AD3" w:rsidP="00354C66">
            <w:pPr>
              <w:pStyle w:val="TableParagraph"/>
              <w:spacing w:before="2"/>
              <w:rPr>
                <w:rFonts w:ascii="Times New Roman" w:hAnsi="Times New Roman" w:cs="Times New Roman"/>
                <w:sz w:val="16"/>
              </w:rPr>
            </w:pPr>
          </w:p>
        </w:tc>
        <w:tc>
          <w:tcPr>
            <w:tcW w:w="900" w:type="dxa"/>
            <w:vAlign w:val="center"/>
          </w:tcPr>
          <w:p w14:paraId="6AEE2D4E" w14:textId="6ABC7FDD" w:rsidR="00DE072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4E4CFD8D" w14:textId="20516579" w:rsidR="00DE0720" w:rsidRPr="0008731E" w:rsidRDefault="00DE0720" w:rsidP="00354C66">
            <w:pPr>
              <w:pStyle w:val="TableParagraph"/>
              <w:spacing w:line="172" w:lineRule="exact"/>
              <w:rPr>
                <w:rFonts w:ascii="Times New Roman" w:hAnsi="Times New Roman" w:cs="Times New Roman"/>
                <w:sz w:val="16"/>
              </w:rPr>
            </w:pPr>
          </w:p>
        </w:tc>
      </w:tr>
      <w:tr w:rsidR="00B321AB" w:rsidRPr="0008731E" w14:paraId="463E0B02" w14:textId="77777777" w:rsidTr="00C739D8">
        <w:trPr>
          <w:trHeight w:val="279"/>
        </w:trPr>
        <w:tc>
          <w:tcPr>
            <w:tcW w:w="14175" w:type="dxa"/>
            <w:gridSpan w:val="5"/>
            <w:shd w:val="clear" w:color="auto" w:fill="FFC000"/>
          </w:tcPr>
          <w:p w14:paraId="73DED27D" w14:textId="77777777" w:rsidR="00B321AB" w:rsidRPr="0008731E" w:rsidRDefault="00B321AB" w:rsidP="00156694">
            <w:pPr>
              <w:pStyle w:val="TableParagraph"/>
              <w:spacing w:line="181" w:lineRule="exact"/>
              <w:ind w:left="4921" w:right="4911"/>
              <w:jc w:val="center"/>
              <w:rPr>
                <w:rFonts w:ascii="Times New Roman" w:hAnsi="Times New Roman" w:cs="Times New Roman"/>
                <w:b/>
                <w:sz w:val="16"/>
              </w:rPr>
            </w:pPr>
            <w:r w:rsidRPr="0008731E">
              <w:rPr>
                <w:rFonts w:ascii="Times New Roman" w:hAnsi="Times New Roman" w:cs="Times New Roman"/>
                <w:b/>
                <w:sz w:val="16"/>
              </w:rPr>
              <w:lastRenderedPageBreak/>
              <w:t>Subdomeniul 2: Curriculum</w:t>
            </w:r>
          </w:p>
        </w:tc>
      </w:tr>
      <w:tr w:rsidR="00DE0720" w:rsidRPr="0008731E" w14:paraId="2434692E" w14:textId="77777777" w:rsidTr="00C739D8">
        <w:trPr>
          <w:trHeight w:val="525"/>
        </w:trPr>
        <w:tc>
          <w:tcPr>
            <w:tcW w:w="2401" w:type="dxa"/>
            <w:shd w:val="clear" w:color="auto" w:fill="D9D9D9" w:themeFill="background1" w:themeFillShade="D9"/>
            <w:vAlign w:val="center"/>
          </w:tcPr>
          <w:p w14:paraId="55392078" w14:textId="475117C9"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01E9F829" w14:textId="5F87F8DE"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2001BFE" w14:textId="4424B1EC"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4F319538" w14:textId="4ECA71B1"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DA</w:t>
            </w:r>
          </w:p>
        </w:tc>
        <w:tc>
          <w:tcPr>
            <w:tcW w:w="884" w:type="dxa"/>
            <w:shd w:val="clear" w:color="auto" w:fill="D9D9D9" w:themeFill="background1" w:themeFillShade="D9"/>
            <w:vAlign w:val="center"/>
          </w:tcPr>
          <w:p w14:paraId="0BF72ADF" w14:textId="47786DAA"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NU</w:t>
            </w:r>
          </w:p>
        </w:tc>
      </w:tr>
      <w:tr w:rsidR="00DE0720" w:rsidRPr="0008731E" w14:paraId="581EECBD" w14:textId="77777777" w:rsidTr="005F0726">
        <w:trPr>
          <w:trHeight w:val="1337"/>
        </w:trPr>
        <w:tc>
          <w:tcPr>
            <w:tcW w:w="2401" w:type="dxa"/>
            <w:vMerge w:val="restart"/>
          </w:tcPr>
          <w:p w14:paraId="09B3DE15" w14:textId="77777777" w:rsidR="00DE0720" w:rsidRPr="0008731E" w:rsidRDefault="00DE0720" w:rsidP="00354C66">
            <w:pPr>
              <w:pStyle w:val="TableParagraph"/>
              <w:spacing w:line="244" w:lineRule="auto"/>
              <w:ind w:left="57" w:right="108"/>
              <w:rPr>
                <w:rFonts w:ascii="Times New Roman" w:hAnsi="Times New Roman" w:cs="Times New Roman"/>
                <w:sz w:val="16"/>
              </w:rPr>
            </w:pPr>
            <w:r w:rsidRPr="0008731E">
              <w:rPr>
                <w:rFonts w:ascii="Times New Roman" w:hAnsi="Times New Roman" w:cs="Times New Roman"/>
                <w:sz w:val="16"/>
              </w:rPr>
              <w:t>2.1. Proiectarea curriculumului</w:t>
            </w:r>
          </w:p>
        </w:tc>
        <w:tc>
          <w:tcPr>
            <w:tcW w:w="5580" w:type="dxa"/>
          </w:tcPr>
          <w:p w14:paraId="545B9356" w14:textId="5C822D7B" w:rsidR="00DE0720" w:rsidRPr="0008731E" w:rsidRDefault="00DE0720" w:rsidP="00354C66">
            <w:pPr>
              <w:pStyle w:val="TableParagraph"/>
              <w:spacing w:line="244" w:lineRule="auto"/>
              <w:ind w:right="33"/>
              <w:rPr>
                <w:rFonts w:ascii="Times New Roman" w:hAnsi="Times New Roman" w:cs="Times New Roman"/>
                <w:sz w:val="16"/>
              </w:rPr>
            </w:pPr>
            <w:r w:rsidRPr="0008731E">
              <w:rPr>
                <w:rFonts w:ascii="Times New Roman" w:hAnsi="Times New Roman" w:cs="Times New Roman"/>
                <w:sz w:val="16"/>
              </w:rPr>
              <w:t xml:space="preserve">2.1.1. Utilizarea curriculumului naţional sau alternativ aprobat de Ministerul Educaţiei pentru fiecare nivel de şcolarizare, profil şi specializare/ calificare profesională din oferta </w:t>
            </w:r>
            <w:r w:rsidR="007046E6">
              <w:rPr>
                <w:rFonts w:ascii="Times New Roman" w:hAnsi="Times New Roman" w:cs="Times New Roman"/>
                <w:sz w:val="16"/>
              </w:rPr>
              <w:t>unității</w:t>
            </w:r>
            <w:r w:rsidRPr="0008731E">
              <w:rPr>
                <w:rFonts w:ascii="Times New Roman" w:hAnsi="Times New Roman" w:cs="Times New Roman"/>
                <w:sz w:val="16"/>
              </w:rPr>
              <w:t>.</w:t>
            </w:r>
          </w:p>
        </w:tc>
        <w:tc>
          <w:tcPr>
            <w:tcW w:w="4410" w:type="dxa"/>
          </w:tcPr>
          <w:p w14:paraId="240DBA7B" w14:textId="77777777" w:rsidR="00DE0720" w:rsidRPr="0008731E" w:rsidRDefault="00DE0720" w:rsidP="003B50D4">
            <w:pPr>
              <w:pStyle w:val="TableParagraph"/>
              <w:numPr>
                <w:ilvl w:val="0"/>
                <w:numId w:val="76"/>
              </w:numPr>
              <w:tabs>
                <w:tab w:val="left" w:pos="171"/>
              </w:tabs>
              <w:spacing w:line="193" w:lineRule="exact"/>
              <w:ind w:left="170" w:hanging="114"/>
              <w:rPr>
                <w:rFonts w:ascii="Times New Roman" w:hAnsi="Times New Roman" w:cs="Times New Roman"/>
                <w:sz w:val="16"/>
              </w:rPr>
            </w:pPr>
            <w:r w:rsidRPr="0008731E">
              <w:rPr>
                <w:rFonts w:ascii="Times New Roman" w:hAnsi="Times New Roman" w:cs="Times New Roman"/>
                <w:sz w:val="16"/>
              </w:rPr>
              <w:t>documente manageriale</w:t>
            </w:r>
          </w:p>
          <w:p w14:paraId="3DB7CCF6" w14:textId="77777777" w:rsidR="00DE0720" w:rsidRPr="0008731E" w:rsidRDefault="00DE0720" w:rsidP="003B50D4">
            <w:pPr>
              <w:pStyle w:val="TableParagraph"/>
              <w:numPr>
                <w:ilvl w:val="0"/>
                <w:numId w:val="76"/>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planuri – cadru în vigoare</w:t>
            </w:r>
          </w:p>
          <w:p w14:paraId="4F3ECFC2" w14:textId="77777777" w:rsidR="00DE0720" w:rsidRPr="0008731E" w:rsidRDefault="00DE0720" w:rsidP="003B50D4">
            <w:pPr>
              <w:pStyle w:val="TableParagraph"/>
              <w:numPr>
                <w:ilvl w:val="0"/>
                <w:numId w:val="76"/>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planuri de învăţământ</w:t>
            </w:r>
          </w:p>
          <w:p w14:paraId="37B52FE0" w14:textId="77777777" w:rsidR="00DE0720" w:rsidRPr="0008731E" w:rsidRDefault="00DE0720" w:rsidP="003B50D4">
            <w:pPr>
              <w:pStyle w:val="TableParagraph"/>
              <w:numPr>
                <w:ilvl w:val="0"/>
                <w:numId w:val="76"/>
              </w:numPr>
              <w:tabs>
                <w:tab w:val="left" w:pos="171"/>
              </w:tabs>
              <w:ind w:right="521" w:firstLine="0"/>
              <w:rPr>
                <w:rFonts w:ascii="Times New Roman" w:hAnsi="Times New Roman" w:cs="Times New Roman"/>
                <w:sz w:val="16"/>
              </w:rPr>
            </w:pPr>
            <w:r w:rsidRPr="0008731E">
              <w:rPr>
                <w:rFonts w:ascii="Times New Roman" w:hAnsi="Times New Roman" w:cs="Times New Roman"/>
                <w:sz w:val="16"/>
              </w:rPr>
              <w:t>documente de încadrare a personalului didactic</w:t>
            </w:r>
          </w:p>
          <w:p w14:paraId="08699764" w14:textId="77777777" w:rsidR="001370D4" w:rsidRDefault="00DE0720" w:rsidP="003B50D4">
            <w:pPr>
              <w:pStyle w:val="TableParagraph"/>
              <w:numPr>
                <w:ilvl w:val="0"/>
                <w:numId w:val="76"/>
              </w:numPr>
              <w:tabs>
                <w:tab w:val="left" w:pos="171"/>
              </w:tabs>
              <w:spacing w:before="1" w:line="195" w:lineRule="exact"/>
              <w:ind w:left="170" w:hanging="114"/>
              <w:rPr>
                <w:rFonts w:ascii="Times New Roman" w:hAnsi="Times New Roman" w:cs="Times New Roman"/>
                <w:sz w:val="16"/>
              </w:rPr>
            </w:pPr>
            <w:r w:rsidRPr="0008731E">
              <w:rPr>
                <w:rFonts w:ascii="Times New Roman" w:hAnsi="Times New Roman" w:cs="Times New Roman"/>
                <w:sz w:val="16"/>
              </w:rPr>
              <w:t>programe şcolare</w:t>
            </w:r>
          </w:p>
          <w:p w14:paraId="58301D90" w14:textId="20481565" w:rsidR="00DE0720" w:rsidRPr="001370D4" w:rsidRDefault="00DE0720" w:rsidP="003B50D4">
            <w:pPr>
              <w:pStyle w:val="TableParagraph"/>
              <w:numPr>
                <w:ilvl w:val="0"/>
                <w:numId w:val="76"/>
              </w:numPr>
              <w:tabs>
                <w:tab w:val="left" w:pos="171"/>
              </w:tabs>
              <w:spacing w:before="1" w:line="195" w:lineRule="exact"/>
              <w:ind w:left="170" w:hanging="114"/>
              <w:rPr>
                <w:rFonts w:ascii="Times New Roman" w:hAnsi="Times New Roman" w:cs="Times New Roman"/>
                <w:sz w:val="16"/>
              </w:rPr>
            </w:pPr>
            <w:r w:rsidRPr="001370D4">
              <w:rPr>
                <w:rFonts w:ascii="Times New Roman" w:hAnsi="Times New Roman" w:cs="Times New Roman"/>
                <w:sz w:val="16"/>
              </w:rPr>
              <w:t>standarde de pregătire profesională</w:t>
            </w:r>
          </w:p>
        </w:tc>
        <w:tc>
          <w:tcPr>
            <w:tcW w:w="900" w:type="dxa"/>
            <w:vAlign w:val="center"/>
          </w:tcPr>
          <w:p w14:paraId="7AF9BABF" w14:textId="55E186AF"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97E2A05" w14:textId="1B2BA58B" w:rsidR="00DE0720" w:rsidRPr="0008731E" w:rsidRDefault="00DE0720" w:rsidP="00354C66">
            <w:pPr>
              <w:pStyle w:val="TableParagraph"/>
              <w:spacing w:line="181" w:lineRule="exact"/>
              <w:ind w:left="57"/>
              <w:rPr>
                <w:rFonts w:ascii="Times New Roman" w:hAnsi="Times New Roman" w:cs="Times New Roman"/>
                <w:sz w:val="16"/>
              </w:rPr>
            </w:pPr>
          </w:p>
        </w:tc>
      </w:tr>
      <w:tr w:rsidR="00DE0720" w:rsidRPr="0008731E" w14:paraId="4D3C7881" w14:textId="77777777" w:rsidTr="005F0726">
        <w:trPr>
          <w:trHeight w:val="2019"/>
        </w:trPr>
        <w:tc>
          <w:tcPr>
            <w:tcW w:w="2401" w:type="dxa"/>
            <w:vMerge/>
            <w:tcBorders>
              <w:bottom w:val="single" w:sz="4" w:space="0" w:color="000000"/>
            </w:tcBorders>
          </w:tcPr>
          <w:p w14:paraId="1C47D9CD" w14:textId="77777777" w:rsidR="00DE0720" w:rsidRPr="0008731E" w:rsidRDefault="00DE0720" w:rsidP="00354C66">
            <w:pPr>
              <w:rPr>
                <w:rFonts w:ascii="Times New Roman" w:hAnsi="Times New Roman" w:cs="Times New Roman"/>
                <w:sz w:val="2"/>
                <w:szCs w:val="2"/>
              </w:rPr>
            </w:pPr>
          </w:p>
        </w:tc>
        <w:tc>
          <w:tcPr>
            <w:tcW w:w="5580" w:type="dxa"/>
            <w:tcBorders>
              <w:bottom w:val="single" w:sz="4" w:space="0" w:color="000000"/>
            </w:tcBorders>
          </w:tcPr>
          <w:p w14:paraId="0B7B4B24" w14:textId="37DBA2E6" w:rsidR="00DE0720" w:rsidRPr="0008731E" w:rsidRDefault="00DE0720" w:rsidP="00354C66">
            <w:pPr>
              <w:pStyle w:val="TableParagraph"/>
              <w:spacing w:line="242" w:lineRule="auto"/>
              <w:ind w:right="63" w:hanging="1"/>
              <w:rPr>
                <w:rFonts w:ascii="Times New Roman" w:hAnsi="Times New Roman" w:cs="Times New Roman"/>
                <w:sz w:val="16"/>
              </w:rPr>
            </w:pPr>
            <w:r w:rsidRPr="0008731E">
              <w:rPr>
                <w:rFonts w:ascii="Times New Roman" w:hAnsi="Times New Roman" w:cs="Times New Roman"/>
                <w:sz w:val="16"/>
              </w:rPr>
              <w:t xml:space="preserve">2.1.2. Existenţa strategiei de dezvoltare- proiectare a curriculumului la decizia </w:t>
            </w:r>
            <w:r w:rsidR="007046E6">
              <w:rPr>
                <w:rFonts w:ascii="Times New Roman" w:hAnsi="Times New Roman" w:cs="Times New Roman"/>
                <w:sz w:val="16"/>
              </w:rPr>
              <w:t>unității</w:t>
            </w:r>
            <w:r w:rsidRPr="0008731E">
              <w:rPr>
                <w:rFonts w:ascii="Times New Roman" w:hAnsi="Times New Roman" w:cs="Times New Roman"/>
                <w:sz w:val="16"/>
              </w:rPr>
              <w:t xml:space="preserve">/ curriculumului în dezvoltare locală pentru fiecare nivel de şcolarizare, profil şi specialitate/ calificare profesională din oferta </w:t>
            </w:r>
            <w:r w:rsidR="007046E6">
              <w:rPr>
                <w:rFonts w:ascii="Times New Roman" w:hAnsi="Times New Roman" w:cs="Times New Roman"/>
                <w:sz w:val="16"/>
              </w:rPr>
              <w:t>unității</w:t>
            </w:r>
            <w:r w:rsidRPr="0008731E">
              <w:rPr>
                <w:rFonts w:ascii="Times New Roman" w:hAnsi="Times New Roman" w:cs="Times New Roman"/>
                <w:sz w:val="16"/>
              </w:rPr>
              <w:t>.</w:t>
            </w:r>
          </w:p>
        </w:tc>
        <w:tc>
          <w:tcPr>
            <w:tcW w:w="4410" w:type="dxa"/>
            <w:tcBorders>
              <w:bottom w:val="single" w:sz="4" w:space="0" w:color="000000"/>
            </w:tcBorders>
          </w:tcPr>
          <w:p w14:paraId="5E466373" w14:textId="7FE89F86" w:rsidR="00DE0720" w:rsidRPr="0008731E" w:rsidRDefault="002C1750" w:rsidP="003B50D4">
            <w:pPr>
              <w:pStyle w:val="TableParagraph"/>
              <w:numPr>
                <w:ilvl w:val="0"/>
                <w:numId w:val="75"/>
              </w:numPr>
              <w:tabs>
                <w:tab w:val="left" w:pos="171"/>
              </w:tabs>
              <w:spacing w:line="192" w:lineRule="exact"/>
              <w:ind w:left="170" w:hanging="114"/>
              <w:rPr>
                <w:rFonts w:ascii="Times New Roman" w:hAnsi="Times New Roman" w:cs="Times New Roman"/>
                <w:sz w:val="16"/>
              </w:rPr>
            </w:pPr>
            <w:r>
              <w:rPr>
                <w:rFonts w:ascii="Times New Roman" w:hAnsi="Times New Roman" w:cs="Times New Roman"/>
                <w:sz w:val="16"/>
              </w:rPr>
              <w:t>PDI</w:t>
            </w:r>
          </w:p>
          <w:p w14:paraId="4D621130"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planuri operaţionale</w:t>
            </w:r>
          </w:p>
          <w:p w14:paraId="463A332E" w14:textId="77777777" w:rsidR="00DE0720" w:rsidRPr="0008731E"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programe pentru CDS</w:t>
            </w:r>
          </w:p>
          <w:p w14:paraId="41CA5642" w14:textId="77777777" w:rsidR="00DE0720" w:rsidRPr="0008731E"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programe pentru CDL</w:t>
            </w:r>
          </w:p>
          <w:p w14:paraId="0A5C070F"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planificări calendaristice</w:t>
            </w:r>
          </w:p>
          <w:p w14:paraId="07877F34" w14:textId="77777777" w:rsidR="00DE0720" w:rsidRPr="0008731E" w:rsidRDefault="00DE0720" w:rsidP="003B50D4">
            <w:pPr>
              <w:pStyle w:val="TableParagraph"/>
              <w:numPr>
                <w:ilvl w:val="0"/>
                <w:numId w:val="75"/>
              </w:numPr>
              <w:tabs>
                <w:tab w:val="left" w:pos="171"/>
              </w:tabs>
              <w:ind w:right="743" w:firstLine="0"/>
              <w:rPr>
                <w:rFonts w:ascii="Times New Roman" w:hAnsi="Times New Roman" w:cs="Times New Roman"/>
                <w:sz w:val="16"/>
              </w:rPr>
            </w:pPr>
            <w:r w:rsidRPr="0008731E">
              <w:rPr>
                <w:rFonts w:ascii="Times New Roman" w:hAnsi="Times New Roman" w:cs="Times New Roman"/>
                <w:sz w:val="16"/>
              </w:rPr>
              <w:t>dosarul comisiei pentru curriculum</w:t>
            </w:r>
          </w:p>
          <w:p w14:paraId="74279C91" w14:textId="77777777" w:rsidR="00DE0720" w:rsidRPr="0008731E" w:rsidRDefault="00DE0720" w:rsidP="003B50D4">
            <w:pPr>
              <w:pStyle w:val="TableParagraph"/>
              <w:numPr>
                <w:ilvl w:val="0"/>
                <w:numId w:val="75"/>
              </w:numPr>
              <w:tabs>
                <w:tab w:val="left" w:pos="171"/>
              </w:tabs>
              <w:spacing w:before="1" w:line="195" w:lineRule="exact"/>
              <w:ind w:left="170" w:hanging="114"/>
              <w:rPr>
                <w:rFonts w:ascii="Times New Roman" w:hAnsi="Times New Roman" w:cs="Times New Roman"/>
                <w:sz w:val="16"/>
              </w:rPr>
            </w:pPr>
            <w:r w:rsidRPr="0008731E">
              <w:rPr>
                <w:rFonts w:ascii="Times New Roman" w:hAnsi="Times New Roman" w:cs="Times New Roman"/>
                <w:sz w:val="16"/>
              </w:rPr>
              <w:t>chestionare elevi</w:t>
            </w:r>
          </w:p>
          <w:p w14:paraId="2EAE6D19"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cataloage şcolare</w:t>
            </w:r>
          </w:p>
          <w:p w14:paraId="605828B2" w14:textId="77777777" w:rsidR="001370D4"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registre matricole</w:t>
            </w:r>
          </w:p>
          <w:p w14:paraId="13FE6A5D" w14:textId="72451C36" w:rsidR="00DE0720" w:rsidRPr="001370D4"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1370D4">
              <w:rPr>
                <w:rFonts w:ascii="Times New Roman" w:hAnsi="Times New Roman" w:cs="Times New Roman"/>
                <w:sz w:val="16"/>
              </w:rPr>
              <w:t>foi matricole</w:t>
            </w:r>
          </w:p>
        </w:tc>
        <w:tc>
          <w:tcPr>
            <w:tcW w:w="900" w:type="dxa"/>
            <w:vAlign w:val="center"/>
          </w:tcPr>
          <w:p w14:paraId="7B85C86E" w14:textId="311E0FDA"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Borders>
              <w:bottom w:val="single" w:sz="4" w:space="0" w:color="000000"/>
            </w:tcBorders>
          </w:tcPr>
          <w:p w14:paraId="56671FD1" w14:textId="3CC58A5B"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7ECDF5B6" w14:textId="77777777" w:rsidTr="005F0726">
        <w:trPr>
          <w:trHeight w:val="1065"/>
        </w:trPr>
        <w:tc>
          <w:tcPr>
            <w:tcW w:w="2401" w:type="dxa"/>
            <w:vMerge/>
          </w:tcPr>
          <w:p w14:paraId="74405D09" w14:textId="77777777" w:rsidR="00DE0720" w:rsidRPr="0008731E" w:rsidRDefault="00DE0720" w:rsidP="00354C66">
            <w:pPr>
              <w:rPr>
                <w:rFonts w:ascii="Times New Roman" w:hAnsi="Times New Roman" w:cs="Times New Roman"/>
                <w:sz w:val="2"/>
                <w:szCs w:val="2"/>
              </w:rPr>
            </w:pPr>
          </w:p>
        </w:tc>
        <w:tc>
          <w:tcPr>
            <w:tcW w:w="5580" w:type="dxa"/>
          </w:tcPr>
          <w:p w14:paraId="643E2099" w14:textId="77777777" w:rsidR="00DE0720" w:rsidRPr="0008731E" w:rsidRDefault="00DE0720" w:rsidP="00354C66">
            <w:pPr>
              <w:pStyle w:val="TableParagraph"/>
              <w:spacing w:line="244" w:lineRule="auto"/>
              <w:ind w:left="55" w:right="90"/>
              <w:rPr>
                <w:rFonts w:ascii="Times New Roman" w:hAnsi="Times New Roman" w:cs="Times New Roman"/>
                <w:sz w:val="16"/>
              </w:rPr>
            </w:pPr>
            <w:r w:rsidRPr="0008731E">
              <w:rPr>
                <w:rFonts w:ascii="Times New Roman" w:hAnsi="Times New Roman" w:cs="Times New Roman"/>
                <w:sz w:val="16"/>
              </w:rPr>
              <w:t>2.1.3. Stabilirea orarului/ programului de studiu al elevilor în conformitate cu cerinţele igienice şi pedagogice.</w:t>
            </w:r>
          </w:p>
        </w:tc>
        <w:tc>
          <w:tcPr>
            <w:tcW w:w="4410" w:type="dxa"/>
          </w:tcPr>
          <w:p w14:paraId="1942A310" w14:textId="77777777" w:rsidR="00DE0720" w:rsidRPr="0008731E" w:rsidRDefault="00DE0720" w:rsidP="003B50D4">
            <w:pPr>
              <w:pStyle w:val="TableParagraph"/>
              <w:numPr>
                <w:ilvl w:val="0"/>
                <w:numId w:val="74"/>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orar şcolar</w:t>
            </w:r>
          </w:p>
          <w:p w14:paraId="6EEEAF29" w14:textId="77777777" w:rsidR="001370D4" w:rsidRPr="001370D4" w:rsidRDefault="00DE0720" w:rsidP="003B50D4">
            <w:pPr>
              <w:pStyle w:val="TableParagraph"/>
              <w:numPr>
                <w:ilvl w:val="0"/>
                <w:numId w:val="74"/>
              </w:numPr>
              <w:tabs>
                <w:tab w:val="left" w:pos="171"/>
              </w:tabs>
              <w:spacing w:line="242" w:lineRule="auto"/>
              <w:ind w:right="133" w:firstLine="0"/>
              <w:rPr>
                <w:rFonts w:ascii="Times New Roman" w:hAnsi="Times New Roman" w:cs="Times New Roman"/>
                <w:sz w:val="16"/>
              </w:rPr>
            </w:pPr>
            <w:r w:rsidRPr="0008731E">
              <w:rPr>
                <w:rFonts w:ascii="Times New Roman" w:hAnsi="Times New Roman" w:cs="Times New Roman"/>
                <w:sz w:val="16"/>
              </w:rPr>
              <w:t>grafice de acoperire a cabinetelor/ laboratoarelor/ sălilor de demonstraţii/ sălii de sport</w:t>
            </w:r>
            <w:r w:rsidR="001370D4">
              <w:t xml:space="preserve"> </w:t>
            </w:r>
          </w:p>
          <w:p w14:paraId="53012C66" w14:textId="1979C105" w:rsidR="00DE0720" w:rsidRPr="0008731E" w:rsidRDefault="001370D4" w:rsidP="003B50D4">
            <w:pPr>
              <w:pStyle w:val="TableParagraph"/>
              <w:numPr>
                <w:ilvl w:val="0"/>
                <w:numId w:val="74"/>
              </w:numPr>
              <w:tabs>
                <w:tab w:val="left" w:pos="171"/>
              </w:tabs>
              <w:spacing w:line="242" w:lineRule="auto"/>
              <w:ind w:right="133" w:firstLine="0"/>
              <w:rPr>
                <w:rFonts w:ascii="Times New Roman" w:hAnsi="Times New Roman" w:cs="Times New Roman"/>
                <w:sz w:val="16"/>
              </w:rPr>
            </w:pPr>
            <w:r w:rsidRPr="001370D4">
              <w:rPr>
                <w:rFonts w:ascii="Times New Roman" w:hAnsi="Times New Roman" w:cs="Times New Roman"/>
                <w:sz w:val="16"/>
              </w:rPr>
              <w:t>chestionare elevi</w:t>
            </w:r>
          </w:p>
          <w:p w14:paraId="3E757103" w14:textId="02C8EFC6" w:rsidR="00DE0720" w:rsidRPr="0008731E" w:rsidRDefault="00DE0720" w:rsidP="00354C66">
            <w:pPr>
              <w:pStyle w:val="TableParagraph"/>
              <w:spacing w:line="242" w:lineRule="auto"/>
              <w:ind w:left="57" w:right="420"/>
              <w:rPr>
                <w:rFonts w:ascii="Times New Roman" w:hAnsi="Times New Roman" w:cs="Times New Roman"/>
                <w:sz w:val="16"/>
              </w:rPr>
            </w:pPr>
          </w:p>
        </w:tc>
        <w:tc>
          <w:tcPr>
            <w:tcW w:w="900" w:type="dxa"/>
            <w:vAlign w:val="center"/>
          </w:tcPr>
          <w:p w14:paraId="6EB5E119" w14:textId="6952FA34"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2897803" w14:textId="5A317422"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12953DBF" w14:textId="77777777" w:rsidTr="005F0726">
        <w:trPr>
          <w:trHeight w:val="714"/>
        </w:trPr>
        <w:tc>
          <w:tcPr>
            <w:tcW w:w="2401" w:type="dxa"/>
            <w:vMerge/>
          </w:tcPr>
          <w:p w14:paraId="1DFD3B85" w14:textId="77777777" w:rsidR="00DE0720" w:rsidRPr="0008731E" w:rsidRDefault="00DE0720" w:rsidP="00354C66">
            <w:pPr>
              <w:rPr>
                <w:rFonts w:ascii="Times New Roman" w:hAnsi="Times New Roman" w:cs="Times New Roman"/>
                <w:sz w:val="2"/>
                <w:szCs w:val="2"/>
              </w:rPr>
            </w:pPr>
          </w:p>
        </w:tc>
        <w:tc>
          <w:tcPr>
            <w:tcW w:w="5580" w:type="dxa"/>
          </w:tcPr>
          <w:p w14:paraId="16E12121" w14:textId="77777777" w:rsidR="00DE0720" w:rsidRPr="0008731E" w:rsidRDefault="00DE0720" w:rsidP="00354C66">
            <w:pPr>
              <w:pStyle w:val="TableParagraph"/>
              <w:spacing w:line="244" w:lineRule="auto"/>
              <w:ind w:right="87"/>
              <w:rPr>
                <w:rFonts w:ascii="Times New Roman" w:hAnsi="Times New Roman" w:cs="Times New Roman"/>
                <w:sz w:val="16"/>
              </w:rPr>
            </w:pPr>
            <w:r w:rsidRPr="0008731E">
              <w:rPr>
                <w:rFonts w:ascii="Times New Roman" w:hAnsi="Times New Roman" w:cs="Times New Roman"/>
                <w:sz w:val="16"/>
              </w:rPr>
              <w:t>2.1.4. Există planificarea corespunzătoare a conţinuturilor învăţării pentru toate disciplinele/ modulele din curriculum.</w:t>
            </w:r>
          </w:p>
        </w:tc>
        <w:tc>
          <w:tcPr>
            <w:tcW w:w="4410" w:type="dxa"/>
          </w:tcPr>
          <w:p w14:paraId="1488B5F3" w14:textId="13674B04" w:rsidR="00DE0720" w:rsidRPr="0008731E" w:rsidRDefault="00DE0720" w:rsidP="003B50D4">
            <w:pPr>
              <w:pStyle w:val="TableParagraph"/>
              <w:numPr>
                <w:ilvl w:val="0"/>
                <w:numId w:val="73"/>
              </w:numPr>
              <w:tabs>
                <w:tab w:val="left" w:pos="170"/>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645B3C26" w14:textId="77777777" w:rsidR="001370D4" w:rsidRPr="001370D4" w:rsidRDefault="00DE0720" w:rsidP="003B50D4">
            <w:pPr>
              <w:pStyle w:val="TableParagraph"/>
              <w:numPr>
                <w:ilvl w:val="0"/>
                <w:numId w:val="73"/>
              </w:numPr>
              <w:tabs>
                <w:tab w:val="left" w:pos="170"/>
              </w:tabs>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r w:rsidR="001370D4">
              <w:t xml:space="preserve"> </w:t>
            </w:r>
          </w:p>
          <w:p w14:paraId="5BB8F288" w14:textId="2F8A368B" w:rsidR="00DE0720" w:rsidRPr="0008731E" w:rsidRDefault="001370D4" w:rsidP="003B50D4">
            <w:pPr>
              <w:pStyle w:val="TableParagraph"/>
              <w:numPr>
                <w:ilvl w:val="0"/>
                <w:numId w:val="73"/>
              </w:numPr>
              <w:tabs>
                <w:tab w:val="left" w:pos="170"/>
              </w:tabs>
              <w:ind w:right="600" w:firstLine="0"/>
              <w:rPr>
                <w:rFonts w:ascii="Times New Roman" w:hAnsi="Times New Roman" w:cs="Times New Roman"/>
                <w:sz w:val="16"/>
              </w:rPr>
            </w:pPr>
            <w:r w:rsidRPr="001370D4">
              <w:rPr>
                <w:rFonts w:ascii="Times New Roman" w:hAnsi="Times New Roman" w:cs="Times New Roman"/>
                <w:sz w:val="16"/>
              </w:rPr>
              <w:t>condica de prezenţă</w:t>
            </w:r>
          </w:p>
          <w:p w14:paraId="55C0B139" w14:textId="6B6DB8BC" w:rsidR="00DE0720" w:rsidRPr="0008731E" w:rsidRDefault="00DE0720" w:rsidP="001370D4">
            <w:pPr>
              <w:pStyle w:val="TableParagraph"/>
              <w:spacing w:line="244" w:lineRule="auto"/>
              <w:ind w:right="205"/>
              <w:rPr>
                <w:rFonts w:ascii="Times New Roman" w:hAnsi="Times New Roman" w:cs="Times New Roman"/>
                <w:sz w:val="16"/>
              </w:rPr>
            </w:pPr>
          </w:p>
        </w:tc>
        <w:tc>
          <w:tcPr>
            <w:tcW w:w="900" w:type="dxa"/>
            <w:vAlign w:val="center"/>
          </w:tcPr>
          <w:p w14:paraId="07AC17E0" w14:textId="55C2A9A2"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701C8E8A" w14:textId="6EAB1D45" w:rsidR="00DE0720" w:rsidRPr="0008731E" w:rsidRDefault="00DE0720" w:rsidP="00354C66">
            <w:pPr>
              <w:pStyle w:val="TableParagraph"/>
              <w:spacing w:line="172" w:lineRule="exact"/>
              <w:rPr>
                <w:rFonts w:ascii="Times New Roman" w:hAnsi="Times New Roman" w:cs="Times New Roman"/>
                <w:sz w:val="16"/>
              </w:rPr>
            </w:pPr>
          </w:p>
        </w:tc>
      </w:tr>
      <w:tr w:rsidR="00DE0720" w:rsidRPr="0008731E" w14:paraId="31DD6BCE" w14:textId="77777777" w:rsidTr="005F0726">
        <w:trPr>
          <w:trHeight w:val="903"/>
        </w:trPr>
        <w:tc>
          <w:tcPr>
            <w:tcW w:w="2401" w:type="dxa"/>
            <w:vMerge/>
          </w:tcPr>
          <w:p w14:paraId="71C13985" w14:textId="77777777" w:rsidR="00DE0720" w:rsidRPr="0008731E" w:rsidRDefault="00DE0720" w:rsidP="00354C66">
            <w:pPr>
              <w:rPr>
                <w:rFonts w:ascii="Times New Roman" w:hAnsi="Times New Roman" w:cs="Times New Roman"/>
                <w:sz w:val="2"/>
                <w:szCs w:val="2"/>
              </w:rPr>
            </w:pPr>
          </w:p>
        </w:tc>
        <w:tc>
          <w:tcPr>
            <w:tcW w:w="5580" w:type="dxa"/>
          </w:tcPr>
          <w:p w14:paraId="1CC893B6" w14:textId="77777777" w:rsidR="00DE0720" w:rsidRPr="0008731E" w:rsidRDefault="00DE0720" w:rsidP="00354C66">
            <w:pPr>
              <w:pStyle w:val="TableParagraph"/>
              <w:spacing w:line="244" w:lineRule="auto"/>
              <w:ind w:right="94"/>
              <w:rPr>
                <w:rFonts w:ascii="Times New Roman" w:hAnsi="Times New Roman" w:cs="Times New Roman"/>
                <w:sz w:val="16"/>
              </w:rPr>
            </w:pPr>
            <w:r w:rsidRPr="0008731E">
              <w:rPr>
                <w:rFonts w:ascii="Times New Roman" w:hAnsi="Times New Roman" w:cs="Times New Roman"/>
                <w:sz w:val="16"/>
              </w:rPr>
              <w:t>2.1.5. Proiectarea unităţilor de învăţare care promovează şi încurajează centrarea pe elev.</w:t>
            </w:r>
          </w:p>
        </w:tc>
        <w:tc>
          <w:tcPr>
            <w:tcW w:w="4410" w:type="dxa"/>
          </w:tcPr>
          <w:p w14:paraId="1A9612E7" w14:textId="5B250260" w:rsidR="00DE0720" w:rsidRPr="0008731E" w:rsidRDefault="00DE0720" w:rsidP="003B50D4">
            <w:pPr>
              <w:pStyle w:val="TableParagraph"/>
              <w:numPr>
                <w:ilvl w:val="0"/>
                <w:numId w:val="72"/>
              </w:numPr>
              <w:tabs>
                <w:tab w:val="left" w:pos="171"/>
              </w:tabs>
              <w:spacing w:before="2"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0A5FEAAF" w14:textId="77777777" w:rsidR="00DE0720" w:rsidRPr="0008731E" w:rsidRDefault="00DE0720" w:rsidP="003B50D4">
            <w:pPr>
              <w:pStyle w:val="TableParagraph"/>
              <w:numPr>
                <w:ilvl w:val="0"/>
                <w:numId w:val="72"/>
              </w:numPr>
              <w:tabs>
                <w:tab w:val="left" w:pos="171"/>
              </w:tabs>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p>
          <w:p w14:paraId="1CBAE8FC" w14:textId="77777777" w:rsidR="00DE0720" w:rsidRPr="0008731E" w:rsidRDefault="00DE0720" w:rsidP="003B50D4">
            <w:pPr>
              <w:pStyle w:val="TableParagraph"/>
              <w:numPr>
                <w:ilvl w:val="0"/>
                <w:numId w:val="72"/>
              </w:numPr>
              <w:tabs>
                <w:tab w:val="left" w:pos="170"/>
              </w:tabs>
              <w:spacing w:line="196" w:lineRule="exact"/>
              <w:ind w:left="169"/>
              <w:rPr>
                <w:rFonts w:ascii="Times New Roman" w:hAnsi="Times New Roman" w:cs="Times New Roman"/>
                <w:sz w:val="16"/>
              </w:rPr>
            </w:pPr>
            <w:r w:rsidRPr="0008731E">
              <w:rPr>
                <w:rFonts w:ascii="Times New Roman" w:hAnsi="Times New Roman" w:cs="Times New Roman"/>
                <w:sz w:val="16"/>
              </w:rPr>
              <w:t>portofolii ale elevilor</w:t>
            </w:r>
          </w:p>
          <w:p w14:paraId="55D77246" w14:textId="65AFA23A" w:rsidR="00DE0720" w:rsidRPr="005F0726" w:rsidRDefault="00DE0720" w:rsidP="003B50D4">
            <w:pPr>
              <w:pStyle w:val="TableParagraph"/>
              <w:numPr>
                <w:ilvl w:val="0"/>
                <w:numId w:val="72"/>
              </w:numPr>
              <w:tabs>
                <w:tab w:val="left" w:pos="170"/>
              </w:tabs>
              <w:spacing w:line="195" w:lineRule="exact"/>
              <w:ind w:left="169"/>
              <w:rPr>
                <w:rFonts w:ascii="Times New Roman" w:hAnsi="Times New Roman" w:cs="Times New Roman"/>
                <w:sz w:val="16"/>
              </w:rPr>
            </w:pPr>
            <w:r w:rsidRPr="0008731E">
              <w:rPr>
                <w:rFonts w:ascii="Times New Roman" w:hAnsi="Times New Roman" w:cs="Times New Roman"/>
                <w:sz w:val="16"/>
              </w:rPr>
              <w:t>portofolii ale cadrelor didactice</w:t>
            </w:r>
          </w:p>
        </w:tc>
        <w:tc>
          <w:tcPr>
            <w:tcW w:w="900" w:type="dxa"/>
            <w:vAlign w:val="center"/>
          </w:tcPr>
          <w:p w14:paraId="7E45AFA4" w14:textId="230BF699" w:rsidR="00DE072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2701B8A" w14:textId="73CB02AA" w:rsidR="00DE0720" w:rsidRPr="0008731E" w:rsidRDefault="00DE0720" w:rsidP="00354C66">
            <w:pPr>
              <w:pStyle w:val="TableParagraph"/>
              <w:spacing w:line="172" w:lineRule="exact"/>
              <w:ind w:left="57"/>
              <w:rPr>
                <w:rFonts w:ascii="Times New Roman" w:hAnsi="Times New Roman" w:cs="Times New Roman"/>
                <w:sz w:val="16"/>
              </w:rPr>
            </w:pPr>
          </w:p>
        </w:tc>
      </w:tr>
      <w:tr w:rsidR="00747D80" w:rsidRPr="0008731E" w14:paraId="4202E06D" w14:textId="77777777" w:rsidTr="005F0726">
        <w:trPr>
          <w:trHeight w:val="1155"/>
        </w:trPr>
        <w:tc>
          <w:tcPr>
            <w:tcW w:w="2401" w:type="dxa"/>
            <w:vMerge w:val="restart"/>
          </w:tcPr>
          <w:p w14:paraId="1F74EF75" w14:textId="77777777" w:rsidR="00747D80" w:rsidRPr="0008731E" w:rsidRDefault="00747D80" w:rsidP="00354C66">
            <w:pPr>
              <w:pStyle w:val="TableParagraph"/>
              <w:spacing w:line="242" w:lineRule="auto"/>
              <w:ind w:left="57" w:right="170"/>
              <w:rPr>
                <w:rFonts w:ascii="Times New Roman" w:hAnsi="Times New Roman" w:cs="Times New Roman"/>
                <w:sz w:val="16"/>
              </w:rPr>
            </w:pPr>
            <w:r w:rsidRPr="0008731E">
              <w:rPr>
                <w:rFonts w:ascii="Times New Roman" w:hAnsi="Times New Roman" w:cs="Times New Roman"/>
                <w:sz w:val="16"/>
              </w:rPr>
              <w:t>2.2. Realizarea curriculumului</w:t>
            </w:r>
          </w:p>
        </w:tc>
        <w:tc>
          <w:tcPr>
            <w:tcW w:w="5580" w:type="dxa"/>
          </w:tcPr>
          <w:p w14:paraId="64131AD1" w14:textId="77777777" w:rsidR="00747D80" w:rsidRPr="0008731E" w:rsidRDefault="00747D80" w:rsidP="00354C66">
            <w:pPr>
              <w:pStyle w:val="TableParagraph"/>
              <w:spacing w:line="172" w:lineRule="exact"/>
              <w:rPr>
                <w:rFonts w:ascii="Times New Roman" w:hAnsi="Times New Roman" w:cs="Times New Roman"/>
                <w:sz w:val="16"/>
              </w:rPr>
            </w:pPr>
            <w:r w:rsidRPr="0008731E">
              <w:rPr>
                <w:rFonts w:ascii="Times New Roman" w:hAnsi="Times New Roman" w:cs="Times New Roman"/>
                <w:sz w:val="16"/>
              </w:rPr>
              <w:t>2.2.1. Respectarea orarului proiectat.</w:t>
            </w:r>
          </w:p>
        </w:tc>
        <w:tc>
          <w:tcPr>
            <w:tcW w:w="4410" w:type="dxa"/>
          </w:tcPr>
          <w:p w14:paraId="525B8E6C" w14:textId="5F891BA2" w:rsidR="00747D80" w:rsidRPr="0008731E" w:rsidRDefault="00747D80" w:rsidP="003B50D4">
            <w:pPr>
              <w:pStyle w:val="TableParagraph"/>
              <w:numPr>
                <w:ilvl w:val="0"/>
                <w:numId w:val="71"/>
              </w:numPr>
              <w:tabs>
                <w:tab w:val="left" w:pos="171"/>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787F2400" w14:textId="77777777" w:rsidR="00747D80" w:rsidRPr="0008731E" w:rsidRDefault="00747D80" w:rsidP="003B50D4">
            <w:pPr>
              <w:pStyle w:val="TableParagraph"/>
              <w:numPr>
                <w:ilvl w:val="0"/>
                <w:numId w:val="7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orarul şcolar</w:t>
            </w:r>
          </w:p>
          <w:p w14:paraId="409515B3" w14:textId="77777777" w:rsidR="00747D80" w:rsidRPr="0008731E" w:rsidRDefault="00747D80" w:rsidP="003B50D4">
            <w:pPr>
              <w:pStyle w:val="TableParagraph"/>
              <w:numPr>
                <w:ilvl w:val="0"/>
                <w:numId w:val="71"/>
              </w:numPr>
              <w:tabs>
                <w:tab w:val="left" w:pos="171"/>
              </w:tabs>
              <w:spacing w:line="242" w:lineRule="auto"/>
              <w:ind w:right="173" w:hanging="1"/>
              <w:rPr>
                <w:rFonts w:ascii="Times New Roman" w:hAnsi="Times New Roman" w:cs="Times New Roman"/>
                <w:sz w:val="16"/>
              </w:rPr>
            </w:pPr>
            <w:r w:rsidRPr="0008731E">
              <w:rPr>
                <w:rFonts w:ascii="Times New Roman" w:hAnsi="Times New Roman" w:cs="Times New Roman"/>
                <w:sz w:val="16"/>
              </w:rPr>
              <w:t>grafice de susţinere a tezelor şi a lucrărilor integrative</w:t>
            </w:r>
          </w:p>
          <w:p w14:paraId="1E94F9AD" w14:textId="326E5E0D" w:rsidR="00747D80" w:rsidRPr="0008731E" w:rsidRDefault="00747D80" w:rsidP="00354C66">
            <w:pPr>
              <w:pStyle w:val="TableParagraph"/>
              <w:spacing w:line="173" w:lineRule="exact"/>
              <w:ind w:left="57"/>
              <w:rPr>
                <w:rFonts w:ascii="Times New Roman" w:hAnsi="Times New Roman" w:cs="Times New Roman"/>
                <w:sz w:val="16"/>
              </w:rPr>
            </w:pPr>
            <w:r w:rsidRPr="0008731E">
              <w:rPr>
                <w:rFonts w:ascii="Times New Roman" w:hAnsi="Times New Roman" w:cs="Times New Roman"/>
                <w:sz w:val="16"/>
              </w:rPr>
              <w:t>condici de prezenţă</w:t>
            </w:r>
          </w:p>
        </w:tc>
        <w:tc>
          <w:tcPr>
            <w:tcW w:w="900" w:type="dxa"/>
            <w:vAlign w:val="center"/>
          </w:tcPr>
          <w:p w14:paraId="754C96D8" w14:textId="2BD8D4CA"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1643CC57" w14:textId="1F5A6557"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58E23A0E" w14:textId="77777777" w:rsidTr="005F0726">
        <w:trPr>
          <w:trHeight w:val="1065"/>
        </w:trPr>
        <w:tc>
          <w:tcPr>
            <w:tcW w:w="2401" w:type="dxa"/>
            <w:vMerge/>
          </w:tcPr>
          <w:p w14:paraId="48A9A998" w14:textId="77777777" w:rsidR="00747D80" w:rsidRPr="0008731E" w:rsidRDefault="00747D80" w:rsidP="00354C66">
            <w:pPr>
              <w:rPr>
                <w:rFonts w:ascii="Times New Roman" w:hAnsi="Times New Roman" w:cs="Times New Roman"/>
                <w:sz w:val="2"/>
                <w:szCs w:val="2"/>
              </w:rPr>
            </w:pPr>
          </w:p>
        </w:tc>
        <w:tc>
          <w:tcPr>
            <w:tcW w:w="5580" w:type="dxa"/>
            <w:tcBorders>
              <w:top w:val="single" w:sz="4" w:space="0" w:color="auto"/>
            </w:tcBorders>
          </w:tcPr>
          <w:p w14:paraId="2FDBFAD2" w14:textId="655C6441" w:rsidR="00747D80" w:rsidRPr="0008731E" w:rsidRDefault="00747D80" w:rsidP="00354C66">
            <w:pPr>
              <w:pStyle w:val="TableParagraph"/>
              <w:spacing w:line="242" w:lineRule="auto"/>
              <w:ind w:right="338"/>
              <w:rPr>
                <w:rFonts w:ascii="Times New Roman" w:hAnsi="Times New Roman" w:cs="Times New Roman"/>
                <w:sz w:val="16"/>
              </w:rPr>
            </w:pPr>
            <w:r w:rsidRPr="0008731E">
              <w:rPr>
                <w:rFonts w:ascii="Times New Roman" w:hAnsi="Times New Roman" w:cs="Times New Roman"/>
                <w:sz w:val="16"/>
              </w:rPr>
              <w:t>2.2.2. Utilizarea auxiliarelor curriculare, echipamentelor şi materialelor de</w:t>
            </w:r>
            <w:r>
              <w:rPr>
                <w:rFonts w:ascii="Times New Roman" w:hAnsi="Times New Roman" w:cs="Times New Roman"/>
                <w:sz w:val="16"/>
              </w:rPr>
              <w:t xml:space="preserve"> </w:t>
            </w:r>
            <w:r w:rsidRPr="0008731E">
              <w:rPr>
                <w:rFonts w:ascii="Times New Roman" w:hAnsi="Times New Roman" w:cs="Times New Roman"/>
                <w:sz w:val="16"/>
              </w:rPr>
              <w:t>studiu.</w:t>
            </w:r>
          </w:p>
        </w:tc>
        <w:tc>
          <w:tcPr>
            <w:tcW w:w="4410" w:type="dxa"/>
          </w:tcPr>
          <w:p w14:paraId="57F7EE90" w14:textId="77777777" w:rsidR="00747D80" w:rsidRPr="0008731E" w:rsidRDefault="00747D80" w:rsidP="003B50D4">
            <w:pPr>
              <w:pStyle w:val="TableParagraph"/>
              <w:numPr>
                <w:ilvl w:val="0"/>
                <w:numId w:val="70"/>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ghiduri de învăţare</w:t>
            </w:r>
          </w:p>
          <w:p w14:paraId="5D87DCBB" w14:textId="77777777" w:rsidR="00747D80" w:rsidRPr="0008731E" w:rsidRDefault="00747D80" w:rsidP="003B50D4">
            <w:pPr>
              <w:pStyle w:val="TableParagraph"/>
              <w:numPr>
                <w:ilvl w:val="0"/>
                <w:numId w:val="70"/>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auxiliare curriculare</w:t>
            </w:r>
          </w:p>
          <w:p w14:paraId="402BEAA5" w14:textId="77777777" w:rsidR="00747D80" w:rsidRPr="0008731E" w:rsidRDefault="00747D80" w:rsidP="003B50D4">
            <w:pPr>
              <w:pStyle w:val="TableParagraph"/>
              <w:numPr>
                <w:ilvl w:val="0"/>
                <w:numId w:val="70"/>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materiale de studiu</w:t>
            </w:r>
          </w:p>
          <w:p w14:paraId="6FD58751" w14:textId="38680FAB" w:rsidR="00747D80" w:rsidRPr="0008731E" w:rsidRDefault="00747D80" w:rsidP="003B50D4">
            <w:pPr>
              <w:pStyle w:val="TableParagraph"/>
              <w:numPr>
                <w:ilvl w:val="0"/>
                <w:numId w:val="70"/>
              </w:numPr>
              <w:tabs>
                <w:tab w:val="left" w:pos="171"/>
              </w:tabs>
              <w:ind w:right="370" w:firstLine="0"/>
              <w:rPr>
                <w:rFonts w:ascii="Times New Roman" w:hAnsi="Times New Roman" w:cs="Times New Roman"/>
                <w:sz w:val="16"/>
              </w:rPr>
            </w:pPr>
            <w:r w:rsidRPr="0008731E">
              <w:rPr>
                <w:rFonts w:ascii="Times New Roman" w:hAnsi="Times New Roman" w:cs="Times New Roman"/>
                <w:sz w:val="16"/>
              </w:rPr>
              <w:t>liste de echipamente avizate ME</w:t>
            </w:r>
          </w:p>
          <w:p w14:paraId="0CFD560E" w14:textId="0B2DD523" w:rsidR="00747D80" w:rsidRPr="0008731E" w:rsidRDefault="00747D80" w:rsidP="00354C66">
            <w:pPr>
              <w:pStyle w:val="TableParagraph"/>
              <w:spacing w:before="2" w:line="174" w:lineRule="exact"/>
              <w:ind w:left="57"/>
              <w:rPr>
                <w:rFonts w:ascii="Times New Roman" w:hAnsi="Times New Roman" w:cs="Times New Roman"/>
                <w:sz w:val="16"/>
              </w:rPr>
            </w:pPr>
          </w:p>
        </w:tc>
        <w:tc>
          <w:tcPr>
            <w:tcW w:w="900" w:type="dxa"/>
            <w:vAlign w:val="center"/>
          </w:tcPr>
          <w:p w14:paraId="0E726511" w14:textId="78565429"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59BE663" w14:textId="6EBD7A06"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782136B" w14:textId="77777777" w:rsidTr="005F0726">
        <w:trPr>
          <w:trHeight w:val="1065"/>
        </w:trPr>
        <w:tc>
          <w:tcPr>
            <w:tcW w:w="2401" w:type="dxa"/>
            <w:vMerge/>
          </w:tcPr>
          <w:p w14:paraId="3822E285" w14:textId="77777777" w:rsidR="00747D80" w:rsidRPr="0008731E" w:rsidRDefault="00747D80" w:rsidP="00354C66">
            <w:pPr>
              <w:rPr>
                <w:rFonts w:ascii="Times New Roman" w:hAnsi="Times New Roman" w:cs="Times New Roman"/>
                <w:sz w:val="2"/>
                <w:szCs w:val="2"/>
              </w:rPr>
            </w:pPr>
          </w:p>
        </w:tc>
        <w:tc>
          <w:tcPr>
            <w:tcW w:w="5580" w:type="dxa"/>
            <w:tcBorders>
              <w:top w:val="single" w:sz="4" w:space="0" w:color="auto"/>
            </w:tcBorders>
          </w:tcPr>
          <w:p w14:paraId="2D58D3FF" w14:textId="1AFC9169" w:rsidR="00747D80" w:rsidRPr="0008731E" w:rsidRDefault="00747D80" w:rsidP="00354C66">
            <w:pPr>
              <w:pStyle w:val="TableParagraph"/>
              <w:spacing w:line="242" w:lineRule="auto"/>
              <w:ind w:right="704"/>
              <w:rPr>
                <w:rFonts w:ascii="Times New Roman" w:hAnsi="Times New Roman" w:cs="Times New Roman"/>
                <w:sz w:val="16"/>
              </w:rPr>
            </w:pPr>
            <w:r w:rsidRPr="0008731E">
              <w:rPr>
                <w:rFonts w:ascii="Times New Roman" w:hAnsi="Times New Roman" w:cs="Times New Roman"/>
                <w:color w:val="1A1A1A"/>
                <w:sz w:val="16"/>
              </w:rPr>
              <w:t>2</w:t>
            </w:r>
            <w:r w:rsidRPr="0008731E">
              <w:rPr>
                <w:rFonts w:ascii="Times New Roman" w:hAnsi="Times New Roman" w:cs="Times New Roman"/>
                <w:sz w:val="16"/>
              </w:rPr>
              <w:t xml:space="preserve">.2.3. Utilizarea manualelor şcolare aprobate </w:t>
            </w:r>
            <w:r w:rsidR="005F0726">
              <w:rPr>
                <w:rFonts w:ascii="Times New Roman" w:hAnsi="Times New Roman" w:cs="Times New Roman"/>
                <w:sz w:val="16"/>
              </w:rPr>
              <w:t xml:space="preserve">de </w:t>
            </w:r>
            <w:r w:rsidRPr="0008731E">
              <w:rPr>
                <w:rFonts w:ascii="Times New Roman" w:hAnsi="Times New Roman" w:cs="Times New Roman"/>
                <w:sz w:val="16"/>
              </w:rPr>
              <w:t>ME</w:t>
            </w:r>
          </w:p>
        </w:tc>
        <w:tc>
          <w:tcPr>
            <w:tcW w:w="4410" w:type="dxa"/>
          </w:tcPr>
          <w:p w14:paraId="39AFD152" w14:textId="77777777" w:rsidR="00747D80" w:rsidRPr="0008731E" w:rsidRDefault="00747D80" w:rsidP="003B50D4">
            <w:pPr>
              <w:pStyle w:val="TableParagraph"/>
              <w:numPr>
                <w:ilvl w:val="0"/>
                <w:numId w:val="69"/>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catalogul manualelor şcolare</w:t>
            </w:r>
          </w:p>
          <w:p w14:paraId="28FDFA87" w14:textId="77777777" w:rsidR="00747D80" w:rsidRPr="0008731E" w:rsidRDefault="00747D80" w:rsidP="003B50D4">
            <w:pPr>
              <w:pStyle w:val="TableParagraph"/>
              <w:numPr>
                <w:ilvl w:val="0"/>
                <w:numId w:val="6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inventar bibliotecă</w:t>
            </w:r>
          </w:p>
          <w:p w14:paraId="1191728B" w14:textId="3A75A728" w:rsidR="00747D80" w:rsidRPr="00747D80" w:rsidRDefault="00747D80" w:rsidP="003B50D4">
            <w:pPr>
              <w:pStyle w:val="TableParagraph"/>
              <w:numPr>
                <w:ilvl w:val="0"/>
                <w:numId w:val="69"/>
              </w:numPr>
              <w:tabs>
                <w:tab w:val="left" w:pos="170"/>
              </w:tabs>
              <w:ind w:hanging="114"/>
              <w:rPr>
                <w:rFonts w:ascii="Times New Roman" w:hAnsi="Times New Roman" w:cs="Times New Roman"/>
                <w:sz w:val="16"/>
              </w:rPr>
            </w:pPr>
            <w:r w:rsidRPr="0008731E">
              <w:rPr>
                <w:rFonts w:ascii="Times New Roman" w:hAnsi="Times New Roman" w:cs="Times New Roman"/>
                <w:sz w:val="16"/>
              </w:rPr>
              <w:t>liste de solicitare a manualelor</w:t>
            </w:r>
            <w:r>
              <w:rPr>
                <w:rFonts w:ascii="Times New Roman" w:hAnsi="Times New Roman" w:cs="Times New Roman"/>
                <w:sz w:val="16"/>
              </w:rPr>
              <w:t xml:space="preserve"> </w:t>
            </w:r>
            <w:r w:rsidRPr="00747D80">
              <w:rPr>
                <w:rFonts w:ascii="Times New Roman" w:hAnsi="Times New Roman" w:cs="Times New Roman"/>
                <w:sz w:val="16"/>
              </w:rPr>
              <w:t>şcolare</w:t>
            </w:r>
          </w:p>
          <w:p w14:paraId="449B3460" w14:textId="77777777" w:rsidR="005F0726" w:rsidRDefault="00747D80" w:rsidP="003B50D4">
            <w:pPr>
              <w:pStyle w:val="TableParagraph"/>
              <w:numPr>
                <w:ilvl w:val="0"/>
                <w:numId w:val="69"/>
              </w:numPr>
              <w:tabs>
                <w:tab w:val="left" w:pos="170"/>
              </w:tabs>
              <w:spacing w:line="196" w:lineRule="exact"/>
              <w:ind w:hanging="114"/>
              <w:rPr>
                <w:rFonts w:ascii="Times New Roman" w:hAnsi="Times New Roman" w:cs="Times New Roman"/>
                <w:sz w:val="16"/>
              </w:rPr>
            </w:pPr>
            <w:r w:rsidRPr="0008731E">
              <w:rPr>
                <w:rFonts w:ascii="Times New Roman" w:hAnsi="Times New Roman" w:cs="Times New Roman"/>
                <w:sz w:val="16"/>
              </w:rPr>
              <w:t>chestionare elevi</w:t>
            </w:r>
          </w:p>
          <w:p w14:paraId="43C9A2A5" w14:textId="4132600A" w:rsidR="00747D80" w:rsidRPr="005F0726" w:rsidRDefault="00747D80" w:rsidP="003B50D4">
            <w:pPr>
              <w:pStyle w:val="TableParagraph"/>
              <w:numPr>
                <w:ilvl w:val="0"/>
                <w:numId w:val="69"/>
              </w:numPr>
              <w:tabs>
                <w:tab w:val="left" w:pos="170"/>
              </w:tabs>
              <w:spacing w:line="196" w:lineRule="exact"/>
              <w:ind w:hanging="114"/>
              <w:rPr>
                <w:rFonts w:ascii="Times New Roman" w:hAnsi="Times New Roman" w:cs="Times New Roman"/>
                <w:sz w:val="16"/>
              </w:rPr>
            </w:pPr>
            <w:r w:rsidRPr="005F0726">
              <w:rPr>
                <w:rFonts w:ascii="Times New Roman" w:hAnsi="Times New Roman" w:cs="Times New Roman"/>
                <w:sz w:val="16"/>
              </w:rPr>
              <w:t>chestionare cadre didactice</w:t>
            </w:r>
          </w:p>
        </w:tc>
        <w:tc>
          <w:tcPr>
            <w:tcW w:w="900" w:type="dxa"/>
            <w:vAlign w:val="center"/>
          </w:tcPr>
          <w:p w14:paraId="132BA45F" w14:textId="1135316D"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C4D960C" w14:textId="22A3D3F6"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C043292" w14:textId="77777777" w:rsidTr="005F0726">
        <w:trPr>
          <w:trHeight w:val="628"/>
        </w:trPr>
        <w:tc>
          <w:tcPr>
            <w:tcW w:w="2401" w:type="dxa"/>
            <w:vMerge/>
            <w:tcBorders>
              <w:bottom w:val="single" w:sz="4" w:space="0" w:color="000000"/>
            </w:tcBorders>
          </w:tcPr>
          <w:p w14:paraId="0E326B30"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3F46C0C4" w14:textId="2F433902" w:rsidR="00747D80" w:rsidRPr="0008731E" w:rsidRDefault="00747D80" w:rsidP="00354C66">
            <w:pPr>
              <w:pStyle w:val="TableParagraph"/>
              <w:spacing w:line="244" w:lineRule="auto"/>
              <w:ind w:right="215"/>
              <w:rPr>
                <w:rFonts w:ascii="Times New Roman" w:hAnsi="Times New Roman" w:cs="Times New Roman"/>
                <w:sz w:val="16"/>
              </w:rPr>
            </w:pPr>
            <w:r w:rsidRPr="0008731E">
              <w:rPr>
                <w:rFonts w:ascii="Times New Roman" w:hAnsi="Times New Roman" w:cs="Times New Roman"/>
                <w:sz w:val="16"/>
              </w:rPr>
              <w:t>2.2.4. Corelarea parcurgerii disciplinelor la  nivelul ariei curriculare.</w:t>
            </w:r>
          </w:p>
        </w:tc>
        <w:tc>
          <w:tcPr>
            <w:tcW w:w="4410" w:type="dxa"/>
            <w:tcBorders>
              <w:bottom w:val="single" w:sz="4" w:space="0" w:color="000000"/>
            </w:tcBorders>
          </w:tcPr>
          <w:p w14:paraId="6FDD6F0E" w14:textId="77777777" w:rsidR="00747D80" w:rsidRPr="0008731E" w:rsidRDefault="00747D80" w:rsidP="003B50D4">
            <w:pPr>
              <w:pStyle w:val="TableParagraph"/>
              <w:numPr>
                <w:ilvl w:val="0"/>
                <w:numId w:val="68"/>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chestionare elevi</w:t>
            </w:r>
          </w:p>
          <w:p w14:paraId="1D168E74" w14:textId="77777777" w:rsidR="00747D80" w:rsidRDefault="00747D80" w:rsidP="003B50D4">
            <w:pPr>
              <w:pStyle w:val="TableParagraph"/>
              <w:numPr>
                <w:ilvl w:val="0"/>
                <w:numId w:val="68"/>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chestionare cadre didactice</w:t>
            </w:r>
          </w:p>
          <w:p w14:paraId="6910C231" w14:textId="0563B224" w:rsidR="00747D80" w:rsidRPr="00747D80" w:rsidRDefault="00747D80" w:rsidP="003B50D4">
            <w:pPr>
              <w:pStyle w:val="TableParagraph"/>
              <w:numPr>
                <w:ilvl w:val="0"/>
                <w:numId w:val="68"/>
              </w:numPr>
              <w:tabs>
                <w:tab w:val="left" w:pos="171"/>
              </w:tabs>
              <w:spacing w:line="195" w:lineRule="exact"/>
              <w:ind w:left="170" w:hanging="114"/>
              <w:rPr>
                <w:rFonts w:ascii="Times New Roman" w:hAnsi="Times New Roman" w:cs="Times New Roman"/>
                <w:sz w:val="16"/>
              </w:rPr>
            </w:pPr>
            <w:r w:rsidRPr="00747D80">
              <w:rPr>
                <w:rFonts w:ascii="Times New Roman" w:hAnsi="Times New Roman" w:cs="Times New Roman"/>
                <w:sz w:val="16"/>
              </w:rPr>
              <w:t>procese-verbale ale şedinţelor catedrelor</w:t>
            </w:r>
          </w:p>
        </w:tc>
        <w:tc>
          <w:tcPr>
            <w:tcW w:w="900" w:type="dxa"/>
            <w:tcBorders>
              <w:bottom w:val="single" w:sz="4" w:space="0" w:color="000000"/>
            </w:tcBorders>
            <w:vAlign w:val="center"/>
          </w:tcPr>
          <w:p w14:paraId="42F6B6A8" w14:textId="40B5E150"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Borders>
              <w:bottom w:val="single" w:sz="4" w:space="0" w:color="000000"/>
            </w:tcBorders>
          </w:tcPr>
          <w:p w14:paraId="0DCA113E" w14:textId="22AB8024"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289F443B" w14:textId="77777777" w:rsidTr="005F0726">
        <w:trPr>
          <w:trHeight w:val="1245"/>
        </w:trPr>
        <w:tc>
          <w:tcPr>
            <w:tcW w:w="2401" w:type="dxa"/>
            <w:vMerge/>
          </w:tcPr>
          <w:p w14:paraId="27A40BD6" w14:textId="77777777" w:rsidR="00747D80" w:rsidRPr="0008731E" w:rsidRDefault="00747D80" w:rsidP="00354C66">
            <w:pPr>
              <w:rPr>
                <w:rFonts w:ascii="Times New Roman" w:hAnsi="Times New Roman" w:cs="Times New Roman"/>
                <w:sz w:val="2"/>
                <w:szCs w:val="2"/>
              </w:rPr>
            </w:pPr>
          </w:p>
        </w:tc>
        <w:tc>
          <w:tcPr>
            <w:tcW w:w="5580" w:type="dxa"/>
          </w:tcPr>
          <w:p w14:paraId="5B66EA94" w14:textId="77777777" w:rsidR="00747D80" w:rsidRPr="0008731E" w:rsidRDefault="00747D80" w:rsidP="00354C66">
            <w:pPr>
              <w:pStyle w:val="TableParagraph"/>
              <w:spacing w:line="244" w:lineRule="auto"/>
              <w:ind w:right="195"/>
              <w:rPr>
                <w:rFonts w:ascii="Times New Roman" w:hAnsi="Times New Roman" w:cs="Times New Roman"/>
                <w:sz w:val="16"/>
              </w:rPr>
            </w:pPr>
            <w:r w:rsidRPr="0008731E">
              <w:rPr>
                <w:rFonts w:ascii="Times New Roman" w:hAnsi="Times New Roman" w:cs="Times New Roman"/>
                <w:sz w:val="16"/>
              </w:rPr>
              <w:t>2.2.5. Adecvarea strategiilor şi a metodologiei didactice la specificul cultural al populaţiei şcolare şi la motivaţia fiecărui elev.</w:t>
            </w:r>
          </w:p>
        </w:tc>
        <w:tc>
          <w:tcPr>
            <w:tcW w:w="4410" w:type="dxa"/>
          </w:tcPr>
          <w:p w14:paraId="62D53E91" w14:textId="5E2F45FC" w:rsidR="00747D80" w:rsidRPr="0008731E" w:rsidRDefault="00747D80" w:rsidP="003B50D4">
            <w:pPr>
              <w:pStyle w:val="TableParagraph"/>
              <w:numPr>
                <w:ilvl w:val="0"/>
                <w:numId w:val="67"/>
              </w:numPr>
              <w:tabs>
                <w:tab w:val="left" w:pos="170"/>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29CE3664" w14:textId="77777777" w:rsidR="00747D80" w:rsidRPr="0008731E" w:rsidRDefault="00747D80" w:rsidP="003B50D4">
            <w:pPr>
              <w:pStyle w:val="TableParagraph"/>
              <w:numPr>
                <w:ilvl w:val="0"/>
                <w:numId w:val="67"/>
              </w:numPr>
              <w:tabs>
                <w:tab w:val="left" w:pos="170"/>
              </w:tabs>
              <w:spacing w:line="242" w:lineRule="auto"/>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p>
          <w:p w14:paraId="67095B84" w14:textId="77777777" w:rsidR="00747D80" w:rsidRPr="0008731E" w:rsidRDefault="00747D80" w:rsidP="003B50D4">
            <w:pPr>
              <w:pStyle w:val="TableParagraph"/>
              <w:numPr>
                <w:ilvl w:val="0"/>
                <w:numId w:val="67"/>
              </w:numPr>
              <w:tabs>
                <w:tab w:val="left" w:pos="170"/>
              </w:tabs>
              <w:ind w:right="245" w:firstLine="0"/>
              <w:rPr>
                <w:rFonts w:ascii="Times New Roman" w:hAnsi="Times New Roman" w:cs="Times New Roman"/>
                <w:sz w:val="16"/>
              </w:rPr>
            </w:pPr>
            <w:r w:rsidRPr="0008731E">
              <w:rPr>
                <w:rFonts w:ascii="Times New Roman" w:hAnsi="Times New Roman" w:cs="Times New Roman"/>
                <w:sz w:val="16"/>
              </w:rPr>
              <w:t>studii de identificare a stilurilor de învăţare ale elevilor</w:t>
            </w:r>
          </w:p>
          <w:p w14:paraId="6D08B1D7" w14:textId="77777777" w:rsidR="00747D80" w:rsidRPr="0008731E" w:rsidRDefault="00747D80" w:rsidP="003B50D4">
            <w:pPr>
              <w:pStyle w:val="TableParagraph"/>
              <w:numPr>
                <w:ilvl w:val="0"/>
                <w:numId w:val="67"/>
              </w:numPr>
              <w:tabs>
                <w:tab w:val="left" w:pos="170"/>
              </w:tabs>
              <w:ind w:right="555" w:firstLine="0"/>
              <w:rPr>
                <w:rFonts w:ascii="Times New Roman" w:hAnsi="Times New Roman" w:cs="Times New Roman"/>
                <w:sz w:val="16"/>
              </w:rPr>
            </w:pPr>
            <w:r w:rsidRPr="0008731E">
              <w:rPr>
                <w:rFonts w:ascii="Times New Roman" w:hAnsi="Times New Roman" w:cs="Times New Roman"/>
                <w:sz w:val="16"/>
              </w:rPr>
              <w:t>liste cu elevii şi stilurile de învăţare identificare</w:t>
            </w:r>
          </w:p>
          <w:p w14:paraId="74626F2D" w14:textId="77777777" w:rsidR="00747D80" w:rsidRDefault="00747D80" w:rsidP="003B50D4">
            <w:pPr>
              <w:pStyle w:val="TableParagraph"/>
              <w:numPr>
                <w:ilvl w:val="0"/>
                <w:numId w:val="67"/>
              </w:numPr>
              <w:tabs>
                <w:tab w:val="left" w:pos="170"/>
              </w:tabs>
              <w:spacing w:line="196" w:lineRule="exact"/>
              <w:ind w:left="169" w:hanging="114"/>
              <w:rPr>
                <w:rFonts w:ascii="Times New Roman" w:hAnsi="Times New Roman" w:cs="Times New Roman"/>
                <w:sz w:val="16"/>
              </w:rPr>
            </w:pPr>
            <w:r w:rsidRPr="0008731E">
              <w:rPr>
                <w:rFonts w:ascii="Times New Roman" w:hAnsi="Times New Roman" w:cs="Times New Roman"/>
                <w:sz w:val="16"/>
              </w:rPr>
              <w:t>probe de evaluare</w:t>
            </w:r>
          </w:p>
          <w:p w14:paraId="02FDBCDE" w14:textId="74F19EB5" w:rsidR="00747D80" w:rsidRPr="00747D80" w:rsidRDefault="00747D80" w:rsidP="003B50D4">
            <w:pPr>
              <w:pStyle w:val="TableParagraph"/>
              <w:numPr>
                <w:ilvl w:val="0"/>
                <w:numId w:val="67"/>
              </w:numPr>
              <w:tabs>
                <w:tab w:val="left" w:pos="170"/>
              </w:tabs>
              <w:spacing w:line="196" w:lineRule="exact"/>
              <w:ind w:left="169" w:hanging="114"/>
              <w:rPr>
                <w:rFonts w:ascii="Times New Roman" w:hAnsi="Times New Roman" w:cs="Times New Roman"/>
                <w:sz w:val="16"/>
              </w:rPr>
            </w:pPr>
            <w:r w:rsidRPr="00747D80">
              <w:rPr>
                <w:rFonts w:ascii="Times New Roman" w:hAnsi="Times New Roman" w:cs="Times New Roman"/>
                <w:sz w:val="16"/>
              </w:rPr>
              <w:t>fişe de asistenţă la ore</w:t>
            </w:r>
          </w:p>
        </w:tc>
        <w:tc>
          <w:tcPr>
            <w:tcW w:w="900" w:type="dxa"/>
            <w:vAlign w:val="center"/>
          </w:tcPr>
          <w:p w14:paraId="4D033261" w14:textId="1C91952E"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EB09DB8" w14:textId="7951822D"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3A6E0AA6" w14:textId="77777777" w:rsidTr="005F0726">
        <w:trPr>
          <w:trHeight w:val="973"/>
        </w:trPr>
        <w:tc>
          <w:tcPr>
            <w:tcW w:w="2401" w:type="dxa"/>
            <w:vMerge/>
          </w:tcPr>
          <w:p w14:paraId="296CB06A" w14:textId="77777777" w:rsidR="00747D80" w:rsidRPr="0008731E" w:rsidRDefault="00747D80" w:rsidP="00354C66">
            <w:pPr>
              <w:rPr>
                <w:rFonts w:ascii="Times New Roman" w:hAnsi="Times New Roman" w:cs="Times New Roman"/>
                <w:sz w:val="2"/>
                <w:szCs w:val="2"/>
              </w:rPr>
            </w:pPr>
          </w:p>
        </w:tc>
        <w:tc>
          <w:tcPr>
            <w:tcW w:w="5580" w:type="dxa"/>
          </w:tcPr>
          <w:p w14:paraId="49B89079" w14:textId="77777777" w:rsidR="00747D80" w:rsidRPr="0008731E" w:rsidRDefault="00747D80" w:rsidP="00354C66">
            <w:pPr>
              <w:pStyle w:val="TableParagraph"/>
              <w:spacing w:line="244" w:lineRule="auto"/>
              <w:ind w:left="55" w:right="114"/>
              <w:rPr>
                <w:rFonts w:ascii="Times New Roman" w:hAnsi="Times New Roman" w:cs="Times New Roman"/>
                <w:sz w:val="16"/>
              </w:rPr>
            </w:pPr>
            <w:r w:rsidRPr="0008731E">
              <w:rPr>
                <w:rFonts w:ascii="Times New Roman" w:hAnsi="Times New Roman" w:cs="Times New Roman"/>
                <w:sz w:val="16"/>
              </w:rPr>
              <w:t>2.2.6. Utilizarea autoevaluării elevilor, a evaluării formative şi a feedback-ului pentru optimizarea procesului de învăţare.</w:t>
            </w:r>
          </w:p>
        </w:tc>
        <w:tc>
          <w:tcPr>
            <w:tcW w:w="4410" w:type="dxa"/>
          </w:tcPr>
          <w:p w14:paraId="073A2410" w14:textId="77777777" w:rsidR="00747D80" w:rsidRPr="0008731E" w:rsidRDefault="00747D80" w:rsidP="003B50D4">
            <w:pPr>
              <w:pStyle w:val="TableParagraph"/>
              <w:numPr>
                <w:ilvl w:val="0"/>
                <w:numId w:val="66"/>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probe de evaluare</w:t>
            </w:r>
          </w:p>
          <w:p w14:paraId="5C8629D7" w14:textId="77777777" w:rsidR="00747D80" w:rsidRPr="0008731E" w:rsidRDefault="00747D80" w:rsidP="003B50D4">
            <w:pPr>
              <w:pStyle w:val="TableParagraph"/>
              <w:numPr>
                <w:ilvl w:val="0"/>
                <w:numId w:val="66"/>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portofoliile elevilor</w:t>
            </w:r>
          </w:p>
          <w:p w14:paraId="22000781" w14:textId="77777777" w:rsidR="00747D80" w:rsidRPr="0008731E" w:rsidRDefault="00747D80" w:rsidP="003B50D4">
            <w:pPr>
              <w:pStyle w:val="TableParagraph"/>
              <w:numPr>
                <w:ilvl w:val="0"/>
                <w:numId w:val="66"/>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762CB700" w14:textId="77777777" w:rsidR="00747D80" w:rsidRPr="0008731E" w:rsidRDefault="00747D80" w:rsidP="003B50D4">
            <w:pPr>
              <w:pStyle w:val="TableParagraph"/>
              <w:numPr>
                <w:ilvl w:val="0"/>
                <w:numId w:val="66"/>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probe de evaluare revizuite</w:t>
            </w:r>
          </w:p>
          <w:p w14:paraId="2426B46E" w14:textId="2C7584B8" w:rsidR="00747D80" w:rsidRPr="0008731E" w:rsidRDefault="00747D80" w:rsidP="00354C66">
            <w:pPr>
              <w:pStyle w:val="TableParagraph"/>
              <w:spacing w:before="3" w:line="172" w:lineRule="exact"/>
              <w:ind w:left="57"/>
              <w:rPr>
                <w:rFonts w:ascii="Times New Roman" w:hAnsi="Times New Roman" w:cs="Times New Roman"/>
                <w:sz w:val="16"/>
              </w:rPr>
            </w:pPr>
            <w:r w:rsidRPr="0008731E">
              <w:rPr>
                <w:rFonts w:ascii="Times New Roman" w:hAnsi="Times New Roman" w:cs="Times New Roman"/>
                <w:sz w:val="16"/>
              </w:rPr>
              <w:t>chestionare/ interviuri</w:t>
            </w:r>
          </w:p>
        </w:tc>
        <w:tc>
          <w:tcPr>
            <w:tcW w:w="900" w:type="dxa"/>
            <w:vAlign w:val="center"/>
          </w:tcPr>
          <w:p w14:paraId="2C44EA34" w14:textId="1814B465"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6AD9A3CE" w14:textId="7F500110"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59DC0EFD" w14:textId="77777777" w:rsidTr="005F0726">
        <w:trPr>
          <w:trHeight w:val="1103"/>
        </w:trPr>
        <w:tc>
          <w:tcPr>
            <w:tcW w:w="2401" w:type="dxa"/>
            <w:vMerge/>
          </w:tcPr>
          <w:p w14:paraId="268B2612" w14:textId="77777777" w:rsidR="00747D80" w:rsidRPr="0008731E" w:rsidRDefault="00747D80" w:rsidP="00354C66">
            <w:pPr>
              <w:rPr>
                <w:rFonts w:ascii="Times New Roman" w:hAnsi="Times New Roman" w:cs="Times New Roman"/>
                <w:sz w:val="2"/>
                <w:szCs w:val="2"/>
              </w:rPr>
            </w:pPr>
          </w:p>
        </w:tc>
        <w:tc>
          <w:tcPr>
            <w:tcW w:w="5580" w:type="dxa"/>
          </w:tcPr>
          <w:p w14:paraId="14C164F8" w14:textId="1407EA90" w:rsidR="00747D80" w:rsidRPr="0008731E" w:rsidRDefault="00747D80" w:rsidP="005F0726">
            <w:pPr>
              <w:pStyle w:val="TableParagraph"/>
              <w:spacing w:line="244" w:lineRule="auto"/>
              <w:ind w:left="55" w:right="63"/>
              <w:rPr>
                <w:rFonts w:ascii="Times New Roman" w:hAnsi="Times New Roman" w:cs="Times New Roman"/>
                <w:sz w:val="16"/>
              </w:rPr>
            </w:pPr>
            <w:r w:rsidRPr="0008731E">
              <w:rPr>
                <w:rFonts w:ascii="Times New Roman" w:hAnsi="Times New Roman" w:cs="Times New Roman"/>
                <w:sz w:val="16"/>
              </w:rPr>
              <w:t>2.2.7. Realizarea, conform prevederilor legale în vigoare, a programelor de educaţie diferenţiată (pentru copiii cu cerinţe educative speciale, provenind din grupuri defavorizate social sau predispuse la abandon şcolar,</w:t>
            </w:r>
            <w:r w:rsidR="005F0726">
              <w:rPr>
                <w:rFonts w:ascii="Times New Roman" w:hAnsi="Times New Roman" w:cs="Times New Roman"/>
                <w:sz w:val="16"/>
              </w:rPr>
              <w:t xml:space="preserve"> </w:t>
            </w:r>
            <w:r w:rsidRPr="0008731E">
              <w:rPr>
                <w:rFonts w:ascii="Times New Roman" w:hAnsi="Times New Roman" w:cs="Times New Roman"/>
                <w:sz w:val="16"/>
              </w:rPr>
              <w:t>pentru copii supradotaţi etc.).</w:t>
            </w:r>
          </w:p>
        </w:tc>
        <w:tc>
          <w:tcPr>
            <w:tcW w:w="4410" w:type="dxa"/>
          </w:tcPr>
          <w:p w14:paraId="7DEA14E2" w14:textId="77777777" w:rsidR="005F0726" w:rsidRPr="005F0726" w:rsidRDefault="00747D80" w:rsidP="003B50D4">
            <w:pPr>
              <w:pStyle w:val="TableParagraph"/>
              <w:numPr>
                <w:ilvl w:val="0"/>
                <w:numId w:val="65"/>
              </w:numPr>
              <w:tabs>
                <w:tab w:val="left" w:pos="170"/>
              </w:tabs>
              <w:spacing w:before="1" w:line="184" w:lineRule="exact"/>
              <w:ind w:left="56" w:right="233" w:firstLine="0"/>
              <w:rPr>
                <w:rFonts w:ascii="Times New Roman" w:hAnsi="Times New Roman" w:cs="Times New Roman"/>
                <w:sz w:val="16"/>
              </w:rPr>
            </w:pPr>
            <w:r w:rsidRPr="0008731E">
              <w:rPr>
                <w:rFonts w:ascii="Times New Roman" w:hAnsi="Times New Roman" w:cs="Times New Roman"/>
                <w:sz w:val="16"/>
              </w:rPr>
              <w:t>evidenţe ale elevilor cu cerinţe educative speciale</w:t>
            </w:r>
            <w:r w:rsidR="005F0726">
              <w:t xml:space="preserve"> </w:t>
            </w:r>
          </w:p>
          <w:p w14:paraId="1EC7F48F" w14:textId="2C316485" w:rsidR="00747D80" w:rsidRPr="0008731E" w:rsidRDefault="005F0726" w:rsidP="003B50D4">
            <w:pPr>
              <w:pStyle w:val="TableParagraph"/>
              <w:numPr>
                <w:ilvl w:val="0"/>
                <w:numId w:val="65"/>
              </w:numPr>
              <w:tabs>
                <w:tab w:val="left" w:pos="170"/>
              </w:tabs>
              <w:spacing w:before="1" w:line="184" w:lineRule="exact"/>
              <w:ind w:left="56" w:right="233" w:firstLine="0"/>
              <w:rPr>
                <w:rFonts w:ascii="Times New Roman" w:hAnsi="Times New Roman" w:cs="Times New Roman"/>
                <w:sz w:val="16"/>
              </w:rPr>
            </w:pPr>
            <w:r w:rsidRPr="005F0726">
              <w:rPr>
                <w:rFonts w:ascii="Times New Roman" w:hAnsi="Times New Roman" w:cs="Times New Roman"/>
                <w:sz w:val="16"/>
              </w:rPr>
              <w:t>programe de consultaţii şi pregătire suplimentară</w:t>
            </w:r>
          </w:p>
          <w:p w14:paraId="5A4B305F" w14:textId="105C6441" w:rsidR="00747D80" w:rsidRPr="0008731E" w:rsidRDefault="00747D80" w:rsidP="005F0726">
            <w:pPr>
              <w:pStyle w:val="TableParagraph"/>
              <w:spacing w:line="244" w:lineRule="auto"/>
              <w:ind w:right="245"/>
              <w:rPr>
                <w:rFonts w:ascii="Times New Roman" w:hAnsi="Times New Roman" w:cs="Times New Roman"/>
                <w:sz w:val="16"/>
              </w:rPr>
            </w:pPr>
          </w:p>
        </w:tc>
        <w:tc>
          <w:tcPr>
            <w:tcW w:w="900" w:type="dxa"/>
            <w:vAlign w:val="center"/>
          </w:tcPr>
          <w:p w14:paraId="2FFEA442" w14:textId="0EBE4CA4"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6F04035" w14:textId="35727667" w:rsidR="00747D80" w:rsidRPr="0008731E" w:rsidRDefault="00747D80" w:rsidP="00354C66">
            <w:pPr>
              <w:pStyle w:val="TableParagraph"/>
              <w:spacing w:line="171" w:lineRule="exact"/>
              <w:rPr>
                <w:rFonts w:ascii="Times New Roman" w:hAnsi="Times New Roman" w:cs="Times New Roman"/>
                <w:sz w:val="16"/>
              </w:rPr>
            </w:pPr>
          </w:p>
        </w:tc>
      </w:tr>
      <w:tr w:rsidR="00747D80" w:rsidRPr="0008731E" w14:paraId="35D3CE63" w14:textId="77777777" w:rsidTr="005F0726">
        <w:trPr>
          <w:trHeight w:val="1047"/>
        </w:trPr>
        <w:tc>
          <w:tcPr>
            <w:tcW w:w="2401" w:type="dxa"/>
            <w:vMerge/>
          </w:tcPr>
          <w:p w14:paraId="31DF086B" w14:textId="77777777" w:rsidR="00747D80" w:rsidRPr="0008731E" w:rsidRDefault="00747D80" w:rsidP="00354C66">
            <w:pPr>
              <w:rPr>
                <w:rFonts w:ascii="Times New Roman" w:hAnsi="Times New Roman" w:cs="Times New Roman"/>
                <w:sz w:val="2"/>
                <w:szCs w:val="2"/>
              </w:rPr>
            </w:pPr>
          </w:p>
        </w:tc>
        <w:tc>
          <w:tcPr>
            <w:tcW w:w="5580" w:type="dxa"/>
          </w:tcPr>
          <w:p w14:paraId="5452BBF3" w14:textId="77777777" w:rsidR="00747D80" w:rsidRPr="0008731E" w:rsidRDefault="00747D80" w:rsidP="00354C66">
            <w:pPr>
              <w:pStyle w:val="TableParagraph"/>
              <w:spacing w:line="244" w:lineRule="auto"/>
              <w:ind w:left="55" w:right="41"/>
              <w:rPr>
                <w:rFonts w:ascii="Times New Roman" w:hAnsi="Times New Roman" w:cs="Times New Roman"/>
                <w:sz w:val="16"/>
              </w:rPr>
            </w:pPr>
            <w:r w:rsidRPr="0008731E">
              <w:rPr>
                <w:rFonts w:ascii="Times New Roman" w:hAnsi="Times New Roman" w:cs="Times New Roman"/>
                <w:sz w:val="16"/>
              </w:rPr>
              <w:t>2.2.8. Informarea regulată a elevilor şi/ sau a părinţilor acestora privind progresul realizat şi rezultatele şcolare.</w:t>
            </w:r>
          </w:p>
        </w:tc>
        <w:tc>
          <w:tcPr>
            <w:tcW w:w="4410" w:type="dxa"/>
          </w:tcPr>
          <w:p w14:paraId="35EE1401" w14:textId="77777777" w:rsidR="00747D80" w:rsidRPr="0008731E" w:rsidRDefault="00747D80" w:rsidP="003B50D4">
            <w:pPr>
              <w:pStyle w:val="TableParagraph"/>
              <w:numPr>
                <w:ilvl w:val="0"/>
                <w:numId w:val="64"/>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carnete de elev</w:t>
            </w:r>
          </w:p>
          <w:p w14:paraId="098229C2" w14:textId="77777777" w:rsidR="00747D80" w:rsidRPr="0008731E" w:rsidRDefault="00747D80" w:rsidP="003B50D4">
            <w:pPr>
              <w:pStyle w:val="TableParagraph"/>
              <w:numPr>
                <w:ilvl w:val="0"/>
                <w:numId w:val="6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chestionare elevi</w:t>
            </w:r>
          </w:p>
          <w:p w14:paraId="61889E36" w14:textId="77777777" w:rsidR="00747D80" w:rsidRPr="0008731E"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chestionare părinţi</w:t>
            </w:r>
          </w:p>
          <w:p w14:paraId="07D1E759" w14:textId="77777777" w:rsidR="005F0726"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planificarea activităţii de diriginte</w:t>
            </w:r>
          </w:p>
          <w:p w14:paraId="1A189750" w14:textId="404A920E" w:rsidR="00747D80" w:rsidRPr="005F0726"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5F0726">
              <w:rPr>
                <w:rFonts w:ascii="Times New Roman" w:hAnsi="Times New Roman" w:cs="Times New Roman"/>
                <w:sz w:val="16"/>
              </w:rPr>
              <w:t>condica de prezenţă</w:t>
            </w:r>
          </w:p>
        </w:tc>
        <w:tc>
          <w:tcPr>
            <w:tcW w:w="900" w:type="dxa"/>
            <w:vAlign w:val="center"/>
          </w:tcPr>
          <w:p w14:paraId="0F3BC65C" w14:textId="1AA50705"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3357B9C" w14:textId="033515BA"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39B4599E" w14:textId="77777777" w:rsidTr="005F0726">
        <w:trPr>
          <w:trHeight w:val="885"/>
        </w:trPr>
        <w:tc>
          <w:tcPr>
            <w:tcW w:w="2401" w:type="dxa"/>
            <w:vMerge/>
          </w:tcPr>
          <w:p w14:paraId="381DEEBB" w14:textId="77777777" w:rsidR="00747D80" w:rsidRPr="0008731E" w:rsidRDefault="00747D80" w:rsidP="00354C66">
            <w:pPr>
              <w:rPr>
                <w:rFonts w:ascii="Times New Roman" w:hAnsi="Times New Roman" w:cs="Times New Roman"/>
                <w:sz w:val="2"/>
                <w:szCs w:val="2"/>
              </w:rPr>
            </w:pPr>
          </w:p>
        </w:tc>
        <w:tc>
          <w:tcPr>
            <w:tcW w:w="5580" w:type="dxa"/>
          </w:tcPr>
          <w:p w14:paraId="6F5C52B3" w14:textId="61F6EC82" w:rsidR="00747D80" w:rsidRPr="0008731E" w:rsidRDefault="00747D80" w:rsidP="00354C66">
            <w:pPr>
              <w:pStyle w:val="TableParagraph"/>
              <w:spacing w:line="244" w:lineRule="auto"/>
              <w:ind w:left="55" w:right="61"/>
              <w:rPr>
                <w:rFonts w:ascii="Times New Roman" w:hAnsi="Times New Roman" w:cs="Times New Roman"/>
                <w:sz w:val="16"/>
              </w:rPr>
            </w:pPr>
            <w:r w:rsidRPr="0008731E">
              <w:rPr>
                <w:rFonts w:ascii="Times New Roman" w:hAnsi="Times New Roman" w:cs="Times New Roman"/>
                <w:sz w:val="16"/>
              </w:rPr>
              <w:t xml:space="preserve">2.2.9. Revizuirea periodică a curriculumului la decizia </w:t>
            </w:r>
            <w:r w:rsidR="007046E6">
              <w:rPr>
                <w:rFonts w:ascii="Times New Roman" w:hAnsi="Times New Roman" w:cs="Times New Roman"/>
                <w:sz w:val="16"/>
              </w:rPr>
              <w:t>unității</w:t>
            </w:r>
            <w:r w:rsidRPr="0008731E">
              <w:rPr>
                <w:rFonts w:ascii="Times New Roman" w:hAnsi="Times New Roman" w:cs="Times New Roman"/>
                <w:sz w:val="16"/>
              </w:rPr>
              <w:t>/ în dezvoltare locală pe baza rezultatelor autoevaluării, ale evaluării formative şi sumative.</w:t>
            </w:r>
          </w:p>
        </w:tc>
        <w:tc>
          <w:tcPr>
            <w:tcW w:w="4410" w:type="dxa"/>
          </w:tcPr>
          <w:p w14:paraId="0F61072D" w14:textId="77777777" w:rsidR="00747D80" w:rsidRPr="0008731E" w:rsidRDefault="00747D80" w:rsidP="003B50D4">
            <w:pPr>
              <w:pStyle w:val="TableParagraph"/>
              <w:numPr>
                <w:ilvl w:val="0"/>
                <w:numId w:val="63"/>
              </w:numPr>
              <w:tabs>
                <w:tab w:val="left" w:pos="170"/>
              </w:tabs>
              <w:spacing w:before="1" w:line="184" w:lineRule="exact"/>
              <w:ind w:right="200" w:firstLine="0"/>
              <w:rPr>
                <w:rFonts w:ascii="Times New Roman" w:hAnsi="Times New Roman" w:cs="Times New Roman"/>
                <w:sz w:val="16"/>
              </w:rPr>
            </w:pPr>
            <w:r w:rsidRPr="0008731E">
              <w:rPr>
                <w:rFonts w:ascii="Times New Roman" w:hAnsi="Times New Roman" w:cs="Times New Roman"/>
                <w:sz w:val="16"/>
              </w:rPr>
              <w:t>procese- verbale ale întâlnirilor cu agenţii economici</w:t>
            </w:r>
          </w:p>
          <w:p w14:paraId="233F4F65" w14:textId="77777777" w:rsidR="00747D80" w:rsidRDefault="00747D80" w:rsidP="003B50D4">
            <w:pPr>
              <w:pStyle w:val="TableParagraph"/>
              <w:numPr>
                <w:ilvl w:val="0"/>
                <w:numId w:val="63"/>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chestionare ale elevilor</w:t>
            </w:r>
          </w:p>
          <w:p w14:paraId="43DD83E7" w14:textId="0F39A52F" w:rsidR="00747D80" w:rsidRPr="00747D80" w:rsidRDefault="00747D80" w:rsidP="003B50D4">
            <w:pPr>
              <w:pStyle w:val="TableParagraph"/>
              <w:numPr>
                <w:ilvl w:val="0"/>
                <w:numId w:val="63"/>
              </w:numPr>
              <w:tabs>
                <w:tab w:val="left" w:pos="170"/>
              </w:tabs>
              <w:spacing w:line="193" w:lineRule="exact"/>
              <w:ind w:left="169" w:hanging="114"/>
              <w:rPr>
                <w:rFonts w:ascii="Times New Roman" w:hAnsi="Times New Roman" w:cs="Times New Roman"/>
                <w:sz w:val="16"/>
              </w:rPr>
            </w:pPr>
            <w:r w:rsidRPr="00747D80">
              <w:rPr>
                <w:rFonts w:ascii="Times New Roman" w:hAnsi="Times New Roman" w:cs="Times New Roman"/>
                <w:sz w:val="16"/>
              </w:rPr>
              <w:t xml:space="preserve">programe revizuite pentru curriculumul la decizia </w:t>
            </w:r>
            <w:r w:rsidR="007046E6">
              <w:rPr>
                <w:rFonts w:ascii="Times New Roman" w:hAnsi="Times New Roman" w:cs="Times New Roman"/>
                <w:sz w:val="16"/>
              </w:rPr>
              <w:t>unității</w:t>
            </w:r>
            <w:r w:rsidRPr="00747D80">
              <w:rPr>
                <w:rFonts w:ascii="Times New Roman" w:hAnsi="Times New Roman" w:cs="Times New Roman"/>
                <w:sz w:val="16"/>
              </w:rPr>
              <w:t>/ în dezvoltare locală</w:t>
            </w:r>
          </w:p>
        </w:tc>
        <w:tc>
          <w:tcPr>
            <w:tcW w:w="900" w:type="dxa"/>
            <w:vAlign w:val="center"/>
          </w:tcPr>
          <w:p w14:paraId="3B7CEB1C" w14:textId="52B41974" w:rsidR="00747D80" w:rsidRPr="005F0726" w:rsidRDefault="00747D80" w:rsidP="005F0726">
            <w:pPr>
              <w:jc w:val="center"/>
              <w:rPr>
                <w:rFonts w:ascii="Times New Roman" w:hAnsi="Times New Roman" w:cs="Times New Roman"/>
                <w:b/>
                <w:bCs/>
                <w:sz w:val="20"/>
                <w:szCs w:val="20"/>
              </w:rPr>
            </w:pPr>
          </w:p>
        </w:tc>
        <w:tc>
          <w:tcPr>
            <w:tcW w:w="884" w:type="dxa"/>
          </w:tcPr>
          <w:p w14:paraId="42545E59" w14:textId="14E8D690" w:rsidR="00747D80" w:rsidRPr="0008731E" w:rsidRDefault="00747D80" w:rsidP="00354C66">
            <w:pPr>
              <w:pStyle w:val="TableParagraph"/>
              <w:spacing w:line="172" w:lineRule="exact"/>
              <w:ind w:left="57"/>
              <w:rPr>
                <w:rFonts w:ascii="Times New Roman" w:hAnsi="Times New Roman" w:cs="Times New Roman"/>
                <w:sz w:val="16"/>
              </w:rPr>
            </w:pPr>
          </w:p>
        </w:tc>
      </w:tr>
    </w:tbl>
    <w:p w14:paraId="7FCC36FB"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5ACC7A03" w14:textId="77777777" w:rsidR="00623E28" w:rsidRPr="0008731E" w:rsidRDefault="003B50D4">
      <w:pPr>
        <w:pStyle w:val="BodyText"/>
        <w:spacing w:before="68" w:after="3"/>
        <w:ind w:left="110" w:right="11285"/>
        <w:rPr>
          <w:rFonts w:ascii="Times New Roman" w:hAnsi="Times New Roman" w:cs="Times New Roman"/>
        </w:rPr>
      </w:pPr>
      <w:r w:rsidRPr="0008731E">
        <w:rPr>
          <w:rFonts w:ascii="Times New Roman" w:hAnsi="Times New Roman" w:cs="Times New Roman"/>
        </w:rPr>
        <w:lastRenderedPageBreak/>
        <w:t>DOMENIUL: B. Eficacitate educaţională CRITERIUL: b) rezultatele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303B3301" w14:textId="77777777" w:rsidTr="00C739D8">
        <w:trPr>
          <w:trHeight w:val="183"/>
        </w:trPr>
        <w:tc>
          <w:tcPr>
            <w:tcW w:w="14175" w:type="dxa"/>
            <w:gridSpan w:val="5"/>
            <w:shd w:val="clear" w:color="auto" w:fill="FFC000"/>
          </w:tcPr>
          <w:p w14:paraId="7171A7B1" w14:textId="77777777" w:rsidR="00623E28" w:rsidRPr="0008731E" w:rsidRDefault="003B50D4">
            <w:pPr>
              <w:pStyle w:val="TableParagraph"/>
              <w:spacing w:line="163" w:lineRule="exact"/>
              <w:ind w:left="5613" w:right="5603"/>
              <w:jc w:val="center"/>
              <w:rPr>
                <w:rFonts w:ascii="Times New Roman" w:hAnsi="Times New Roman" w:cs="Times New Roman"/>
                <w:b/>
                <w:sz w:val="16"/>
              </w:rPr>
            </w:pPr>
            <w:r w:rsidRPr="0008731E">
              <w:rPr>
                <w:rFonts w:ascii="Times New Roman" w:hAnsi="Times New Roman" w:cs="Times New Roman"/>
                <w:b/>
                <w:sz w:val="16"/>
              </w:rPr>
              <w:t>Subdomeniul 1: Performanţele şcolare</w:t>
            </w:r>
          </w:p>
        </w:tc>
      </w:tr>
      <w:tr w:rsidR="00747D80" w:rsidRPr="0008731E" w14:paraId="1F738C80" w14:textId="77777777" w:rsidTr="00C739D8">
        <w:trPr>
          <w:trHeight w:val="533"/>
        </w:trPr>
        <w:tc>
          <w:tcPr>
            <w:tcW w:w="2401" w:type="dxa"/>
            <w:shd w:val="clear" w:color="auto" w:fill="D9D9D9" w:themeFill="background1" w:themeFillShade="D9"/>
            <w:vAlign w:val="center"/>
          </w:tcPr>
          <w:p w14:paraId="799CCDD7" w14:textId="4563D7FC"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20FC3AC" w14:textId="193F0766"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52245DBB" w14:textId="31D9615E"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42D536CD" w14:textId="7B793261"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DA</w:t>
            </w:r>
          </w:p>
        </w:tc>
        <w:tc>
          <w:tcPr>
            <w:tcW w:w="884" w:type="dxa"/>
            <w:shd w:val="clear" w:color="auto" w:fill="D9D9D9" w:themeFill="background1" w:themeFillShade="D9"/>
            <w:vAlign w:val="center"/>
          </w:tcPr>
          <w:p w14:paraId="08A43AE1" w14:textId="738EAE45"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NU</w:t>
            </w:r>
          </w:p>
        </w:tc>
      </w:tr>
      <w:tr w:rsidR="00747D80" w:rsidRPr="0008731E" w14:paraId="1BE986DD" w14:textId="77777777" w:rsidTr="008F1523">
        <w:trPr>
          <w:trHeight w:val="2010"/>
        </w:trPr>
        <w:tc>
          <w:tcPr>
            <w:tcW w:w="2401" w:type="dxa"/>
            <w:vMerge w:val="restart"/>
          </w:tcPr>
          <w:p w14:paraId="2EE1DE45" w14:textId="77777777" w:rsidR="00747D80" w:rsidRPr="0008731E" w:rsidRDefault="00747D80" w:rsidP="00354C66">
            <w:pPr>
              <w:pStyle w:val="TableParagraph"/>
              <w:spacing w:line="242" w:lineRule="auto"/>
              <w:ind w:left="57" w:right="73"/>
              <w:rPr>
                <w:rFonts w:ascii="Times New Roman" w:hAnsi="Times New Roman" w:cs="Times New Roman"/>
                <w:sz w:val="16"/>
              </w:rPr>
            </w:pPr>
            <w:r w:rsidRPr="0008731E">
              <w:rPr>
                <w:rFonts w:ascii="Times New Roman" w:hAnsi="Times New Roman" w:cs="Times New Roman"/>
                <w:sz w:val="16"/>
              </w:rPr>
              <w:t>1.1. Evaluarea rezultatelor şcolare</w:t>
            </w:r>
          </w:p>
        </w:tc>
        <w:tc>
          <w:tcPr>
            <w:tcW w:w="5580" w:type="dxa"/>
          </w:tcPr>
          <w:p w14:paraId="2A18D9C1" w14:textId="77777777" w:rsidR="00747D80" w:rsidRPr="0008731E" w:rsidRDefault="00747D80" w:rsidP="00354C66">
            <w:pPr>
              <w:pStyle w:val="TableParagraph"/>
              <w:spacing w:line="244" w:lineRule="auto"/>
              <w:ind w:right="86"/>
              <w:rPr>
                <w:rFonts w:ascii="Times New Roman" w:hAnsi="Times New Roman" w:cs="Times New Roman"/>
                <w:sz w:val="16"/>
              </w:rPr>
            </w:pPr>
            <w:r w:rsidRPr="0008731E">
              <w:rPr>
                <w:rFonts w:ascii="Times New Roman" w:hAnsi="Times New Roman" w:cs="Times New Roman"/>
                <w:sz w:val="16"/>
              </w:rPr>
              <w:t>1.1.1. Planificarea activităţilor de evaluare (iniţiale, curente, finale) la nivelul catedrei de specialitate şi la nivelul unităţii de învăţământ.</w:t>
            </w:r>
          </w:p>
        </w:tc>
        <w:tc>
          <w:tcPr>
            <w:tcW w:w="4410" w:type="dxa"/>
          </w:tcPr>
          <w:p w14:paraId="2930F46B" w14:textId="77777777" w:rsidR="00747D80" w:rsidRPr="0008731E" w:rsidRDefault="00747D80" w:rsidP="003B50D4">
            <w:pPr>
              <w:pStyle w:val="TableParagraph"/>
              <w:numPr>
                <w:ilvl w:val="0"/>
                <w:numId w:val="62"/>
              </w:numPr>
              <w:tabs>
                <w:tab w:val="left" w:pos="172"/>
              </w:tabs>
              <w:spacing w:line="242" w:lineRule="auto"/>
              <w:ind w:right="95" w:firstLine="0"/>
              <w:rPr>
                <w:rFonts w:ascii="Times New Roman" w:hAnsi="Times New Roman" w:cs="Times New Roman"/>
                <w:sz w:val="16"/>
              </w:rPr>
            </w:pPr>
            <w:r w:rsidRPr="0008731E">
              <w:rPr>
                <w:rFonts w:ascii="Times New Roman" w:hAnsi="Times New Roman" w:cs="Times New Roman"/>
                <w:sz w:val="16"/>
              </w:rPr>
              <w:t>documente cu propunerile elevilor, cadrelor didactice, catedrelor, tutorilor privind planificarea activităţilor de evaluare</w:t>
            </w:r>
          </w:p>
          <w:p w14:paraId="561D6F1B" w14:textId="77777777" w:rsidR="00747D80" w:rsidRPr="0008731E" w:rsidRDefault="00747D80" w:rsidP="003B50D4">
            <w:pPr>
              <w:pStyle w:val="TableParagraph"/>
              <w:numPr>
                <w:ilvl w:val="0"/>
                <w:numId w:val="62"/>
              </w:numPr>
              <w:tabs>
                <w:tab w:val="left" w:pos="172"/>
              </w:tabs>
              <w:spacing w:line="242" w:lineRule="auto"/>
              <w:ind w:right="230" w:firstLine="0"/>
              <w:rPr>
                <w:rFonts w:ascii="Times New Roman" w:hAnsi="Times New Roman" w:cs="Times New Roman"/>
                <w:sz w:val="16"/>
              </w:rPr>
            </w:pPr>
            <w:r w:rsidRPr="0008731E">
              <w:rPr>
                <w:rFonts w:ascii="Times New Roman" w:hAnsi="Times New Roman" w:cs="Times New Roman"/>
                <w:sz w:val="16"/>
              </w:rPr>
              <w:t>documente de consultare şi/ sau negociere a celor implicaţi în evaluare (proceduri de evaluare, conţinuturi, perioade şi date)</w:t>
            </w:r>
          </w:p>
          <w:p w14:paraId="423C4E87" w14:textId="77777777" w:rsidR="00747D80" w:rsidRPr="0008731E" w:rsidRDefault="00747D80" w:rsidP="003B50D4">
            <w:pPr>
              <w:pStyle w:val="TableParagraph"/>
              <w:numPr>
                <w:ilvl w:val="0"/>
                <w:numId w:val="62"/>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documentele diriginţilor</w:t>
            </w:r>
          </w:p>
          <w:p w14:paraId="1E9D6437" w14:textId="77777777" w:rsidR="00747D80" w:rsidRPr="0008731E" w:rsidRDefault="00747D80" w:rsidP="003B50D4">
            <w:pPr>
              <w:pStyle w:val="TableParagraph"/>
              <w:numPr>
                <w:ilvl w:val="0"/>
                <w:numId w:val="62"/>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documentele diriginţilor</w:t>
            </w:r>
          </w:p>
          <w:p w14:paraId="171A5D49" w14:textId="77777777" w:rsidR="00747D80" w:rsidRPr="0008731E" w:rsidRDefault="00747D80"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portofoliile cadrelor didactice şi ale tutorilor</w:t>
            </w:r>
          </w:p>
          <w:p w14:paraId="6979820C" w14:textId="569CB893" w:rsidR="00747D80" w:rsidRDefault="00747D80"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 de planificare ale catedrelor</w:t>
            </w:r>
          </w:p>
          <w:p w14:paraId="5561CC0C" w14:textId="3D17A5EF" w:rsidR="002E1DB7" w:rsidRPr="0008731E" w:rsidRDefault="002E1DB7"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calendarul examenelor de corigenţă şi de diferenţă</w:t>
            </w:r>
          </w:p>
          <w:p w14:paraId="16668F0B" w14:textId="4F4594EB" w:rsidR="00747D80" w:rsidRPr="0008731E" w:rsidRDefault="00747D80" w:rsidP="00354C66">
            <w:pPr>
              <w:pStyle w:val="TableParagraph"/>
              <w:spacing w:line="242" w:lineRule="auto"/>
              <w:ind w:left="58" w:right="128"/>
              <w:rPr>
                <w:rFonts w:ascii="Times New Roman" w:hAnsi="Times New Roman" w:cs="Times New Roman"/>
                <w:sz w:val="16"/>
              </w:rPr>
            </w:pPr>
          </w:p>
        </w:tc>
        <w:tc>
          <w:tcPr>
            <w:tcW w:w="900" w:type="dxa"/>
            <w:vAlign w:val="center"/>
          </w:tcPr>
          <w:p w14:paraId="713DE3D5" w14:textId="68D5D545"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6E5A5E88" w14:textId="63BA2E88" w:rsidR="00747D80" w:rsidRPr="0008731E" w:rsidRDefault="00747D80" w:rsidP="00354C66">
            <w:pPr>
              <w:pStyle w:val="TableParagraph"/>
              <w:ind w:left="57"/>
              <w:rPr>
                <w:rFonts w:ascii="Times New Roman" w:hAnsi="Times New Roman" w:cs="Times New Roman"/>
                <w:sz w:val="16"/>
              </w:rPr>
            </w:pPr>
          </w:p>
        </w:tc>
      </w:tr>
      <w:tr w:rsidR="00747D80" w:rsidRPr="0008731E" w14:paraId="4831F01A" w14:textId="77777777" w:rsidTr="008F1523">
        <w:trPr>
          <w:trHeight w:val="4497"/>
        </w:trPr>
        <w:tc>
          <w:tcPr>
            <w:tcW w:w="2401" w:type="dxa"/>
            <w:vMerge/>
          </w:tcPr>
          <w:p w14:paraId="0B698722" w14:textId="77777777" w:rsidR="00747D80" w:rsidRPr="0008731E" w:rsidRDefault="00747D80" w:rsidP="00354C66">
            <w:pPr>
              <w:rPr>
                <w:rFonts w:ascii="Times New Roman" w:hAnsi="Times New Roman" w:cs="Times New Roman"/>
                <w:sz w:val="2"/>
                <w:szCs w:val="2"/>
              </w:rPr>
            </w:pPr>
          </w:p>
        </w:tc>
        <w:tc>
          <w:tcPr>
            <w:tcW w:w="5580" w:type="dxa"/>
          </w:tcPr>
          <w:p w14:paraId="6A71D8C6" w14:textId="77777777" w:rsidR="00747D80" w:rsidRPr="0008731E" w:rsidRDefault="00747D80" w:rsidP="00354C66">
            <w:pPr>
              <w:pStyle w:val="TableParagraph"/>
              <w:spacing w:line="244" w:lineRule="auto"/>
              <w:ind w:right="335"/>
              <w:rPr>
                <w:rFonts w:ascii="Times New Roman" w:hAnsi="Times New Roman" w:cs="Times New Roman"/>
                <w:sz w:val="16"/>
              </w:rPr>
            </w:pPr>
            <w:r w:rsidRPr="0008731E">
              <w:rPr>
                <w:rFonts w:ascii="Times New Roman" w:hAnsi="Times New Roman" w:cs="Times New Roman"/>
                <w:sz w:val="16"/>
              </w:rPr>
              <w:t>1.1.2. Realizarea activităţilor de evaluare pe baza standardelor naţionale în vigoare.</w:t>
            </w:r>
          </w:p>
        </w:tc>
        <w:tc>
          <w:tcPr>
            <w:tcW w:w="4410" w:type="dxa"/>
          </w:tcPr>
          <w:p w14:paraId="65430A4F" w14:textId="77777777" w:rsidR="00747D80" w:rsidRPr="0008731E" w:rsidRDefault="00747D80" w:rsidP="003B50D4">
            <w:pPr>
              <w:pStyle w:val="TableParagraph"/>
              <w:numPr>
                <w:ilvl w:val="0"/>
                <w:numId w:val="61"/>
              </w:numPr>
              <w:tabs>
                <w:tab w:val="left" w:pos="172"/>
              </w:tabs>
              <w:spacing w:line="185" w:lineRule="exact"/>
              <w:ind w:left="171" w:hanging="114"/>
              <w:rPr>
                <w:rFonts w:ascii="Times New Roman" w:hAnsi="Times New Roman" w:cs="Times New Roman"/>
                <w:sz w:val="16"/>
              </w:rPr>
            </w:pPr>
            <w:r w:rsidRPr="0008731E">
              <w:rPr>
                <w:rFonts w:ascii="Times New Roman" w:hAnsi="Times New Roman" w:cs="Times New Roman"/>
                <w:sz w:val="16"/>
              </w:rPr>
              <w:t>„produse” ale activităţilor de evaluare: obiecte</w:t>
            </w:r>
          </w:p>
          <w:p w14:paraId="57EF6592" w14:textId="77777777" w:rsidR="00747D80" w:rsidRPr="0008731E" w:rsidRDefault="00747D80" w:rsidP="00354C66">
            <w:pPr>
              <w:pStyle w:val="TableParagraph"/>
              <w:spacing w:before="5" w:line="249" w:lineRule="auto"/>
              <w:ind w:left="58" w:right="503"/>
              <w:rPr>
                <w:rFonts w:ascii="Times New Roman" w:hAnsi="Times New Roman" w:cs="Times New Roman"/>
                <w:sz w:val="16"/>
              </w:rPr>
            </w:pPr>
            <w:r w:rsidRPr="0008731E">
              <w:rPr>
                <w:rFonts w:ascii="Times New Roman" w:hAnsi="Times New Roman" w:cs="Times New Roman"/>
                <w:sz w:val="16"/>
              </w:rPr>
              <w:t>şi dispozitive realizate, procese şi servicii înregistrate şi apreciate, proiecte realizate/ implementate</w:t>
            </w:r>
          </w:p>
          <w:p w14:paraId="417F4D74" w14:textId="5BC3D0C7" w:rsidR="00747D80" w:rsidRPr="005F0726" w:rsidRDefault="00747D80" w:rsidP="003B50D4">
            <w:pPr>
              <w:pStyle w:val="TableParagraph"/>
              <w:numPr>
                <w:ilvl w:val="0"/>
                <w:numId w:val="61"/>
              </w:numPr>
              <w:tabs>
                <w:tab w:val="left" w:pos="172"/>
              </w:tabs>
              <w:spacing w:line="182" w:lineRule="exact"/>
              <w:ind w:left="171" w:hanging="114"/>
              <w:rPr>
                <w:rFonts w:ascii="Times New Roman" w:hAnsi="Times New Roman" w:cs="Times New Roman"/>
                <w:sz w:val="16"/>
              </w:rPr>
            </w:pPr>
            <w:r w:rsidRPr="0008731E">
              <w:rPr>
                <w:rFonts w:ascii="Times New Roman" w:hAnsi="Times New Roman" w:cs="Times New Roman"/>
                <w:sz w:val="16"/>
              </w:rPr>
              <w:t>evidenţe ale catedrelor privind metodele şi</w:t>
            </w:r>
            <w:r w:rsidR="005F0726">
              <w:rPr>
                <w:rFonts w:ascii="Times New Roman" w:hAnsi="Times New Roman" w:cs="Times New Roman"/>
                <w:sz w:val="16"/>
              </w:rPr>
              <w:t xml:space="preserve"> </w:t>
            </w:r>
            <w:r w:rsidRPr="005F0726">
              <w:rPr>
                <w:rFonts w:ascii="Times New Roman" w:hAnsi="Times New Roman" w:cs="Times New Roman"/>
                <w:sz w:val="16"/>
              </w:rPr>
              <w:t>instrumentele utilizate şi rezultatele înregistrate</w:t>
            </w:r>
          </w:p>
          <w:p w14:paraId="4BCB3BCC" w14:textId="77777777" w:rsidR="00747D80" w:rsidRPr="0008731E" w:rsidRDefault="00747D80" w:rsidP="003B50D4">
            <w:pPr>
              <w:pStyle w:val="TableParagraph"/>
              <w:numPr>
                <w:ilvl w:val="0"/>
                <w:numId w:val="61"/>
              </w:numPr>
              <w:tabs>
                <w:tab w:val="left" w:pos="172"/>
              </w:tabs>
              <w:spacing w:line="189" w:lineRule="exact"/>
              <w:ind w:left="171" w:hanging="114"/>
              <w:rPr>
                <w:rFonts w:ascii="Times New Roman" w:hAnsi="Times New Roman" w:cs="Times New Roman"/>
                <w:sz w:val="16"/>
              </w:rPr>
            </w:pPr>
            <w:r w:rsidRPr="0008731E">
              <w:rPr>
                <w:rFonts w:ascii="Times New Roman" w:hAnsi="Times New Roman" w:cs="Times New Roman"/>
                <w:sz w:val="16"/>
              </w:rPr>
              <w:t>portofoliile profesorilor</w:t>
            </w:r>
          </w:p>
          <w:p w14:paraId="4EC1E716"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portofolii ale elevilor</w:t>
            </w:r>
          </w:p>
          <w:p w14:paraId="7FCB18FF"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fişe de asistenţe la ore</w:t>
            </w:r>
          </w:p>
          <w:p w14:paraId="2D8ADEF5"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cataloagele claselor</w:t>
            </w:r>
          </w:p>
          <w:p w14:paraId="43981B45"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planificări ale lecţiilor</w:t>
            </w:r>
          </w:p>
          <w:p w14:paraId="3D5AFDBC" w14:textId="77777777" w:rsidR="00747D80" w:rsidRPr="0008731E" w:rsidRDefault="00747D80" w:rsidP="003B50D4">
            <w:pPr>
              <w:pStyle w:val="TableParagraph"/>
              <w:numPr>
                <w:ilvl w:val="0"/>
                <w:numId w:val="61"/>
              </w:numPr>
              <w:tabs>
                <w:tab w:val="left" w:pos="172"/>
              </w:tabs>
              <w:spacing w:line="249" w:lineRule="auto"/>
              <w:ind w:right="262" w:firstLine="0"/>
              <w:rPr>
                <w:rFonts w:ascii="Times New Roman" w:hAnsi="Times New Roman" w:cs="Times New Roman"/>
                <w:sz w:val="16"/>
              </w:rPr>
            </w:pPr>
            <w:r w:rsidRPr="0008731E">
              <w:rPr>
                <w:rFonts w:ascii="Times New Roman" w:hAnsi="Times New Roman" w:cs="Times New Roman"/>
                <w:sz w:val="16"/>
              </w:rPr>
              <w:t>probe de evaluare – sarcini de evaluare realizate de elevi, apreciate, notate, transmise persoanelor interesate împreună cu recomandările de susţinere a progresului elevului</w:t>
            </w:r>
          </w:p>
          <w:p w14:paraId="66C4DCB4" w14:textId="77777777" w:rsidR="00747D80" w:rsidRPr="0008731E" w:rsidRDefault="00747D80" w:rsidP="003B50D4">
            <w:pPr>
              <w:pStyle w:val="TableParagraph"/>
              <w:numPr>
                <w:ilvl w:val="0"/>
                <w:numId w:val="61"/>
              </w:numPr>
              <w:tabs>
                <w:tab w:val="left" w:pos="172"/>
              </w:tabs>
              <w:spacing w:line="175" w:lineRule="exact"/>
              <w:ind w:left="171" w:hanging="114"/>
              <w:rPr>
                <w:rFonts w:ascii="Times New Roman" w:hAnsi="Times New Roman" w:cs="Times New Roman"/>
                <w:sz w:val="16"/>
              </w:rPr>
            </w:pPr>
            <w:r w:rsidRPr="0008731E">
              <w:rPr>
                <w:rFonts w:ascii="Times New Roman" w:hAnsi="Times New Roman" w:cs="Times New Roman"/>
                <w:sz w:val="16"/>
              </w:rPr>
              <w:t>chestionare şi interviuri</w:t>
            </w:r>
          </w:p>
          <w:p w14:paraId="2953C334" w14:textId="77777777" w:rsidR="00747D80" w:rsidRPr="0008731E" w:rsidRDefault="00747D80" w:rsidP="003B50D4">
            <w:pPr>
              <w:pStyle w:val="TableParagraph"/>
              <w:numPr>
                <w:ilvl w:val="0"/>
                <w:numId w:val="61"/>
              </w:numPr>
              <w:tabs>
                <w:tab w:val="left" w:pos="172"/>
              </w:tabs>
              <w:spacing w:line="247" w:lineRule="auto"/>
              <w:ind w:right="50" w:firstLine="0"/>
              <w:rPr>
                <w:rFonts w:ascii="Times New Roman" w:hAnsi="Times New Roman" w:cs="Times New Roman"/>
                <w:sz w:val="16"/>
              </w:rPr>
            </w:pPr>
            <w:r w:rsidRPr="0008731E">
              <w:rPr>
                <w:rFonts w:ascii="Times New Roman" w:hAnsi="Times New Roman" w:cs="Times New Roman"/>
                <w:sz w:val="16"/>
              </w:rPr>
              <w:t>documente ale catedrelor de specialitate privind obiectivele evaluările iniţiale, intermediare şi finale şi corelarea acestora cu prevederile SPP, prevederile şi recomandările curriculare</w:t>
            </w:r>
          </w:p>
          <w:p w14:paraId="0D746541" w14:textId="77777777" w:rsidR="00747D80" w:rsidRPr="0008731E" w:rsidRDefault="00747D80" w:rsidP="003B50D4">
            <w:pPr>
              <w:pStyle w:val="TableParagraph"/>
              <w:numPr>
                <w:ilvl w:val="0"/>
                <w:numId w:val="61"/>
              </w:numPr>
              <w:tabs>
                <w:tab w:val="left" w:pos="172"/>
              </w:tabs>
              <w:spacing w:line="247" w:lineRule="auto"/>
              <w:ind w:right="184" w:firstLine="0"/>
              <w:rPr>
                <w:rFonts w:ascii="Times New Roman" w:hAnsi="Times New Roman" w:cs="Times New Roman"/>
                <w:sz w:val="16"/>
              </w:rPr>
            </w:pPr>
            <w:r w:rsidRPr="0008731E">
              <w:rPr>
                <w:rFonts w:ascii="Times New Roman" w:hAnsi="Times New Roman" w:cs="Times New Roman"/>
                <w:sz w:val="16"/>
              </w:rPr>
              <w:t>instrumente de evaluare discutate şi adoptate de catedrele de specialitate</w:t>
            </w:r>
          </w:p>
          <w:p w14:paraId="455D2D67" w14:textId="77777777" w:rsidR="00747D80" w:rsidRPr="0008731E" w:rsidRDefault="00747D80" w:rsidP="003B50D4">
            <w:pPr>
              <w:pStyle w:val="TableParagraph"/>
              <w:numPr>
                <w:ilvl w:val="0"/>
                <w:numId w:val="61"/>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probe de evaluare – sarcini de evaluare</w:t>
            </w:r>
          </w:p>
          <w:p w14:paraId="22A3AA80" w14:textId="77777777" w:rsidR="00747D80" w:rsidRPr="0008731E" w:rsidRDefault="00747D80" w:rsidP="00354C66">
            <w:pPr>
              <w:pStyle w:val="TableParagraph"/>
              <w:spacing w:line="249" w:lineRule="auto"/>
              <w:ind w:left="58" w:right="248"/>
              <w:rPr>
                <w:rFonts w:ascii="Times New Roman" w:hAnsi="Times New Roman" w:cs="Times New Roman"/>
                <w:sz w:val="16"/>
              </w:rPr>
            </w:pPr>
            <w:r w:rsidRPr="0008731E">
              <w:rPr>
                <w:rFonts w:ascii="Times New Roman" w:hAnsi="Times New Roman" w:cs="Times New Roman"/>
                <w:sz w:val="16"/>
              </w:rPr>
              <w:t>realizate de elevi, apreciate, notate, transmise persoanelor interesate împreună cu recomandările de susţinere a progresului</w:t>
            </w:r>
          </w:p>
          <w:p w14:paraId="2C961154" w14:textId="7BD0C16B" w:rsidR="00747D80" w:rsidRPr="0008731E" w:rsidRDefault="00747D80" w:rsidP="00354C66">
            <w:pPr>
              <w:pStyle w:val="TableParagraph"/>
              <w:spacing w:line="242" w:lineRule="auto"/>
              <w:ind w:left="58" w:right="590"/>
              <w:rPr>
                <w:rFonts w:ascii="Times New Roman" w:hAnsi="Times New Roman" w:cs="Times New Roman"/>
                <w:sz w:val="16"/>
              </w:rPr>
            </w:pPr>
            <w:r w:rsidRPr="0008731E">
              <w:rPr>
                <w:rFonts w:ascii="Times New Roman" w:hAnsi="Times New Roman" w:cs="Times New Roman"/>
                <w:sz w:val="16"/>
              </w:rPr>
              <w:t>elevului</w:t>
            </w:r>
          </w:p>
        </w:tc>
        <w:tc>
          <w:tcPr>
            <w:tcW w:w="900" w:type="dxa"/>
            <w:vAlign w:val="center"/>
          </w:tcPr>
          <w:p w14:paraId="652AC52A" w14:textId="6E63A349"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34DAC7DB" w14:textId="76E50CEF" w:rsidR="00747D80" w:rsidRPr="0008731E" w:rsidRDefault="00747D80" w:rsidP="00354C66">
            <w:pPr>
              <w:pStyle w:val="TableParagraph"/>
              <w:ind w:left="57"/>
              <w:rPr>
                <w:rFonts w:ascii="Times New Roman" w:hAnsi="Times New Roman" w:cs="Times New Roman"/>
                <w:sz w:val="16"/>
              </w:rPr>
            </w:pPr>
          </w:p>
        </w:tc>
      </w:tr>
      <w:tr w:rsidR="00747D80" w:rsidRPr="0008731E" w14:paraId="08FEA545" w14:textId="77777777" w:rsidTr="008F1523">
        <w:trPr>
          <w:trHeight w:val="4186"/>
        </w:trPr>
        <w:tc>
          <w:tcPr>
            <w:tcW w:w="2401" w:type="dxa"/>
            <w:vMerge/>
          </w:tcPr>
          <w:p w14:paraId="39861118"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2386E857" w14:textId="77777777" w:rsidR="00747D80" w:rsidRPr="0008731E" w:rsidRDefault="00747D80" w:rsidP="00354C66">
            <w:pPr>
              <w:pStyle w:val="TableParagraph"/>
              <w:spacing w:line="242" w:lineRule="auto"/>
              <w:ind w:right="203"/>
              <w:rPr>
                <w:rFonts w:ascii="Times New Roman" w:hAnsi="Times New Roman" w:cs="Times New Roman"/>
                <w:sz w:val="16"/>
              </w:rPr>
            </w:pPr>
            <w:r w:rsidRPr="0008731E">
              <w:rPr>
                <w:rFonts w:ascii="Times New Roman" w:hAnsi="Times New Roman" w:cs="Times New Roman"/>
                <w:sz w:val="16"/>
              </w:rPr>
              <w:t>1.1.3. Înregistrarea activităţilor de evaluare în conformitate cu</w:t>
            </w:r>
          </w:p>
          <w:p w14:paraId="674A89D4" w14:textId="098C1DF6" w:rsidR="00747D80" w:rsidRPr="0008731E" w:rsidRDefault="00747D80" w:rsidP="00354C66">
            <w:pPr>
              <w:pStyle w:val="TableParagraph"/>
              <w:spacing w:line="172" w:lineRule="exact"/>
              <w:rPr>
                <w:rFonts w:ascii="Times New Roman" w:hAnsi="Times New Roman" w:cs="Times New Roman"/>
                <w:sz w:val="16"/>
              </w:rPr>
            </w:pPr>
            <w:r w:rsidRPr="0008731E">
              <w:rPr>
                <w:rFonts w:ascii="Times New Roman" w:hAnsi="Times New Roman" w:cs="Times New Roman"/>
                <w:sz w:val="16"/>
              </w:rPr>
              <w:t>legislaţia în vigoare.</w:t>
            </w:r>
          </w:p>
        </w:tc>
        <w:tc>
          <w:tcPr>
            <w:tcW w:w="4410" w:type="dxa"/>
            <w:tcBorders>
              <w:bottom w:val="single" w:sz="4" w:space="0" w:color="000000"/>
            </w:tcBorders>
          </w:tcPr>
          <w:p w14:paraId="24C3B390" w14:textId="77777777" w:rsidR="005F0726" w:rsidRDefault="00747D80" w:rsidP="003B50D4">
            <w:pPr>
              <w:pStyle w:val="TableParagraph"/>
              <w:numPr>
                <w:ilvl w:val="0"/>
                <w:numId w:val="60"/>
              </w:numPr>
              <w:tabs>
                <w:tab w:val="left" w:pos="172"/>
              </w:tabs>
              <w:spacing w:line="193" w:lineRule="exact"/>
              <w:ind w:hanging="114"/>
              <w:rPr>
                <w:rFonts w:ascii="Times New Roman" w:hAnsi="Times New Roman" w:cs="Times New Roman"/>
                <w:sz w:val="16"/>
              </w:rPr>
            </w:pPr>
            <w:r w:rsidRPr="0008731E">
              <w:rPr>
                <w:rFonts w:ascii="Times New Roman" w:hAnsi="Times New Roman" w:cs="Times New Roman"/>
                <w:sz w:val="16"/>
              </w:rPr>
              <w:t>cataloagele claselor</w:t>
            </w:r>
          </w:p>
          <w:p w14:paraId="1ACD7FE9" w14:textId="61250FA2" w:rsidR="00747D80" w:rsidRPr="005F0726" w:rsidRDefault="00747D80" w:rsidP="003B50D4">
            <w:pPr>
              <w:pStyle w:val="TableParagraph"/>
              <w:numPr>
                <w:ilvl w:val="0"/>
                <w:numId w:val="60"/>
              </w:numPr>
              <w:tabs>
                <w:tab w:val="left" w:pos="172"/>
              </w:tabs>
              <w:spacing w:line="193" w:lineRule="exact"/>
              <w:ind w:hanging="114"/>
              <w:rPr>
                <w:rFonts w:ascii="Times New Roman" w:hAnsi="Times New Roman" w:cs="Times New Roman"/>
                <w:sz w:val="16"/>
              </w:rPr>
            </w:pPr>
            <w:r w:rsidRPr="005F0726">
              <w:rPr>
                <w:rFonts w:ascii="Times New Roman" w:hAnsi="Times New Roman" w:cs="Times New Roman"/>
                <w:sz w:val="16"/>
              </w:rPr>
              <w:t>evidenţe ale cadrelor didactice privind</w:t>
            </w:r>
            <w:r w:rsidR="005F0726">
              <w:rPr>
                <w:rFonts w:ascii="Times New Roman" w:hAnsi="Times New Roman" w:cs="Times New Roman"/>
                <w:sz w:val="16"/>
              </w:rPr>
              <w:t xml:space="preserve"> </w:t>
            </w:r>
            <w:r w:rsidRPr="005F0726">
              <w:rPr>
                <w:rFonts w:ascii="Times New Roman" w:hAnsi="Times New Roman" w:cs="Times New Roman"/>
                <w:sz w:val="16"/>
              </w:rPr>
              <w:t>evaluările realizate</w:t>
            </w:r>
          </w:p>
          <w:p w14:paraId="58B0D7E6" w14:textId="77777777" w:rsidR="00747D80" w:rsidRPr="0008731E" w:rsidRDefault="00747D80" w:rsidP="003B50D4">
            <w:pPr>
              <w:pStyle w:val="TableParagraph"/>
              <w:numPr>
                <w:ilvl w:val="0"/>
                <w:numId w:val="59"/>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portofoliile profesorilor</w:t>
            </w:r>
          </w:p>
          <w:p w14:paraId="13576C9F"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fişe de asistenţe la ore</w:t>
            </w:r>
          </w:p>
          <w:p w14:paraId="1BEECFFA" w14:textId="77777777" w:rsidR="00747D80" w:rsidRPr="0008731E" w:rsidRDefault="00747D80" w:rsidP="003B50D4">
            <w:pPr>
              <w:pStyle w:val="TableParagraph"/>
              <w:numPr>
                <w:ilvl w:val="0"/>
                <w:numId w:val="59"/>
              </w:numPr>
              <w:tabs>
                <w:tab w:val="left" w:pos="172"/>
              </w:tabs>
              <w:spacing w:line="242" w:lineRule="auto"/>
              <w:ind w:right="186" w:firstLine="0"/>
              <w:rPr>
                <w:rFonts w:ascii="Times New Roman" w:hAnsi="Times New Roman" w:cs="Times New Roman"/>
                <w:sz w:val="16"/>
              </w:rPr>
            </w:pPr>
            <w:r w:rsidRPr="0008731E">
              <w:rPr>
                <w:rFonts w:ascii="Times New Roman" w:hAnsi="Times New Roman" w:cs="Times New Roman"/>
                <w:sz w:val="16"/>
              </w:rPr>
              <w:t>„produse” ale activităţilor de evaluare: obiecte şi dispozitive realizate, procese şi servicii înregistrate şi apreciate, proiecte realizate/ implementate</w:t>
            </w:r>
          </w:p>
          <w:p w14:paraId="33AD76D9" w14:textId="77777777" w:rsidR="00747D80" w:rsidRPr="0008731E" w:rsidRDefault="00747D80" w:rsidP="003B50D4">
            <w:pPr>
              <w:pStyle w:val="TableParagraph"/>
              <w:numPr>
                <w:ilvl w:val="0"/>
                <w:numId w:val="59"/>
              </w:numPr>
              <w:tabs>
                <w:tab w:val="left" w:pos="172"/>
              </w:tabs>
              <w:spacing w:line="242" w:lineRule="auto"/>
              <w:ind w:right="190" w:firstLine="0"/>
              <w:rPr>
                <w:rFonts w:ascii="Times New Roman" w:hAnsi="Times New Roman" w:cs="Times New Roman"/>
                <w:sz w:val="16"/>
              </w:rPr>
            </w:pPr>
            <w:r w:rsidRPr="0008731E">
              <w:rPr>
                <w:rFonts w:ascii="Times New Roman" w:hAnsi="Times New Roman" w:cs="Times New Roman"/>
                <w:sz w:val="16"/>
              </w:rPr>
              <w:t>evidenţe ale catedrelor privind metodele şi instrumentele utilizate şi rezultatele înregistrate</w:t>
            </w:r>
          </w:p>
          <w:p w14:paraId="20B5322F" w14:textId="77777777" w:rsidR="00747D80" w:rsidRPr="0008731E" w:rsidRDefault="00747D80" w:rsidP="003B50D4">
            <w:pPr>
              <w:pStyle w:val="TableParagraph"/>
              <w:numPr>
                <w:ilvl w:val="0"/>
                <w:numId w:val="59"/>
              </w:numPr>
              <w:tabs>
                <w:tab w:val="left" w:pos="172"/>
              </w:tabs>
              <w:ind w:right="514" w:firstLine="0"/>
              <w:rPr>
                <w:rFonts w:ascii="Times New Roman" w:hAnsi="Times New Roman" w:cs="Times New Roman"/>
                <w:sz w:val="16"/>
              </w:rPr>
            </w:pPr>
            <w:r w:rsidRPr="0008731E">
              <w:rPr>
                <w:rFonts w:ascii="Times New Roman" w:hAnsi="Times New Roman" w:cs="Times New Roman"/>
                <w:sz w:val="16"/>
              </w:rPr>
              <w:t>documente de analiză a rezultatelor unor evaluări</w:t>
            </w:r>
          </w:p>
          <w:p w14:paraId="6252F643" w14:textId="77777777" w:rsidR="00747D80" w:rsidRPr="0008731E" w:rsidRDefault="00747D80" w:rsidP="003B50D4">
            <w:pPr>
              <w:pStyle w:val="TableParagraph"/>
              <w:numPr>
                <w:ilvl w:val="0"/>
                <w:numId w:val="59"/>
              </w:numPr>
              <w:tabs>
                <w:tab w:val="left" w:pos="172"/>
              </w:tabs>
              <w:spacing w:line="242" w:lineRule="auto"/>
              <w:ind w:right="212" w:firstLine="0"/>
              <w:rPr>
                <w:rFonts w:ascii="Times New Roman" w:hAnsi="Times New Roman" w:cs="Times New Roman"/>
                <w:sz w:val="16"/>
              </w:rPr>
            </w:pPr>
            <w:r w:rsidRPr="0008731E">
              <w:rPr>
                <w:rFonts w:ascii="Times New Roman" w:hAnsi="Times New Roman" w:cs="Times New Roman"/>
                <w:sz w:val="16"/>
              </w:rPr>
              <w:t>dovezi privind feedback-ul realizat de cadrele didactice: aprecieri însoţite de recomandări personalizate consemnate şi transmise</w:t>
            </w:r>
          </w:p>
          <w:p w14:paraId="23BE433B" w14:textId="77777777" w:rsidR="00747D80" w:rsidRPr="0008731E" w:rsidRDefault="00747D80" w:rsidP="003B50D4">
            <w:pPr>
              <w:pStyle w:val="TableParagraph"/>
              <w:numPr>
                <w:ilvl w:val="0"/>
                <w:numId w:val="59"/>
              </w:numPr>
              <w:tabs>
                <w:tab w:val="left" w:pos="172"/>
              </w:tabs>
              <w:ind w:right="238" w:firstLine="0"/>
              <w:rPr>
                <w:rFonts w:ascii="Times New Roman" w:hAnsi="Times New Roman" w:cs="Times New Roman"/>
                <w:sz w:val="16"/>
              </w:rPr>
            </w:pPr>
            <w:r w:rsidRPr="0008731E">
              <w:rPr>
                <w:rFonts w:ascii="Times New Roman" w:hAnsi="Times New Roman" w:cs="Times New Roman"/>
                <w:sz w:val="16"/>
              </w:rPr>
              <w:t>revizuirea unor planificări de etapă, urmare a rezultatelor evaluărilor</w:t>
            </w:r>
          </w:p>
          <w:p w14:paraId="5525EE92"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personale ale profesorilor</w:t>
            </w:r>
          </w:p>
          <w:p w14:paraId="2B3E4376"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“produse” ale activităţilor de evaluare cu</w:t>
            </w:r>
          </w:p>
          <w:p w14:paraId="31966820" w14:textId="0EAED957" w:rsidR="00747D80" w:rsidRPr="0008731E" w:rsidRDefault="00747D80" w:rsidP="00354C66">
            <w:pPr>
              <w:pStyle w:val="TableParagraph"/>
              <w:spacing w:line="244" w:lineRule="auto"/>
              <w:ind w:left="58" w:right="516"/>
              <w:rPr>
                <w:rFonts w:ascii="Times New Roman" w:hAnsi="Times New Roman" w:cs="Times New Roman"/>
                <w:sz w:val="16"/>
              </w:rPr>
            </w:pPr>
            <w:r w:rsidRPr="0008731E">
              <w:rPr>
                <w:rFonts w:ascii="Times New Roman" w:hAnsi="Times New Roman" w:cs="Times New Roman"/>
                <w:sz w:val="16"/>
              </w:rPr>
              <w:t>consemnarea modului de valorificare a rezultatelor înregistrate</w:t>
            </w:r>
          </w:p>
        </w:tc>
        <w:tc>
          <w:tcPr>
            <w:tcW w:w="900" w:type="dxa"/>
            <w:tcBorders>
              <w:bottom w:val="single" w:sz="4" w:space="0" w:color="000000"/>
            </w:tcBorders>
            <w:vAlign w:val="center"/>
          </w:tcPr>
          <w:p w14:paraId="21B43698" w14:textId="65D5AC91"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Borders>
              <w:bottom w:val="single" w:sz="4" w:space="0" w:color="000000"/>
            </w:tcBorders>
          </w:tcPr>
          <w:p w14:paraId="199F2296" w14:textId="198AA789" w:rsidR="00747D80" w:rsidRPr="0008731E" w:rsidRDefault="00747D80" w:rsidP="00354C66">
            <w:pPr>
              <w:pStyle w:val="TableParagraph"/>
              <w:ind w:left="57"/>
              <w:rPr>
                <w:rFonts w:ascii="Times New Roman" w:hAnsi="Times New Roman" w:cs="Times New Roman"/>
                <w:sz w:val="16"/>
              </w:rPr>
            </w:pPr>
          </w:p>
        </w:tc>
      </w:tr>
      <w:tr w:rsidR="00747D80" w:rsidRPr="0008731E" w14:paraId="0D499146" w14:textId="77777777" w:rsidTr="008F1523">
        <w:trPr>
          <w:trHeight w:val="1819"/>
        </w:trPr>
        <w:tc>
          <w:tcPr>
            <w:tcW w:w="2401" w:type="dxa"/>
            <w:vMerge/>
          </w:tcPr>
          <w:p w14:paraId="51B44004" w14:textId="77777777" w:rsidR="00747D80" w:rsidRPr="0008731E" w:rsidRDefault="00747D80" w:rsidP="00354C66">
            <w:pPr>
              <w:rPr>
                <w:rFonts w:ascii="Times New Roman" w:hAnsi="Times New Roman" w:cs="Times New Roman"/>
                <w:sz w:val="2"/>
                <w:szCs w:val="2"/>
              </w:rPr>
            </w:pPr>
          </w:p>
        </w:tc>
        <w:tc>
          <w:tcPr>
            <w:tcW w:w="5580" w:type="dxa"/>
          </w:tcPr>
          <w:p w14:paraId="0B08C248" w14:textId="77777777" w:rsidR="00747D80" w:rsidRPr="0008731E" w:rsidRDefault="00747D80" w:rsidP="00354C66">
            <w:pPr>
              <w:pStyle w:val="TableParagraph"/>
              <w:spacing w:line="244" w:lineRule="auto"/>
              <w:ind w:right="96"/>
              <w:rPr>
                <w:rFonts w:ascii="Times New Roman" w:hAnsi="Times New Roman" w:cs="Times New Roman"/>
                <w:sz w:val="16"/>
              </w:rPr>
            </w:pPr>
            <w:r w:rsidRPr="0008731E">
              <w:rPr>
                <w:rFonts w:ascii="Times New Roman" w:hAnsi="Times New Roman" w:cs="Times New Roman"/>
                <w:sz w:val="16"/>
              </w:rPr>
              <w:t>1.1.4. Aplicarea sistemului de notare prevăzut de legislaţia în vigoare pentru tipul respectiv de instituţie de învăţământ sau, în lipsa acesteia, conform unui sistem propriu.</w:t>
            </w:r>
          </w:p>
        </w:tc>
        <w:tc>
          <w:tcPr>
            <w:tcW w:w="4410" w:type="dxa"/>
          </w:tcPr>
          <w:p w14:paraId="1E6C10F8" w14:textId="77777777" w:rsidR="00747D80" w:rsidRPr="0008731E" w:rsidRDefault="00747D80" w:rsidP="003B50D4">
            <w:pPr>
              <w:pStyle w:val="TableParagraph"/>
              <w:numPr>
                <w:ilvl w:val="0"/>
                <w:numId w:val="58"/>
              </w:numPr>
              <w:tabs>
                <w:tab w:val="left" w:pos="172"/>
              </w:tabs>
              <w:spacing w:before="1" w:line="184" w:lineRule="exact"/>
              <w:ind w:right="114" w:firstLine="0"/>
              <w:rPr>
                <w:rFonts w:ascii="Times New Roman" w:hAnsi="Times New Roman" w:cs="Times New Roman"/>
                <w:sz w:val="16"/>
              </w:rPr>
            </w:pPr>
            <w:r w:rsidRPr="0008731E">
              <w:rPr>
                <w:rFonts w:ascii="Times New Roman" w:hAnsi="Times New Roman" w:cs="Times New Roman"/>
                <w:sz w:val="16"/>
              </w:rPr>
              <w:t>documete ale catedrelor de specialitate privind sistemul de notare conform cadrului general şi particular de evaluare</w:t>
            </w:r>
          </w:p>
          <w:p w14:paraId="32D3BA02" w14:textId="77777777" w:rsidR="00747D80" w:rsidRPr="0008731E" w:rsidRDefault="00747D80" w:rsidP="003B50D4">
            <w:pPr>
              <w:pStyle w:val="TableParagraph"/>
              <w:numPr>
                <w:ilvl w:val="0"/>
                <w:numId w:val="58"/>
              </w:numPr>
              <w:tabs>
                <w:tab w:val="left" w:pos="172"/>
              </w:tabs>
              <w:ind w:right="229" w:firstLine="0"/>
              <w:rPr>
                <w:rFonts w:ascii="Times New Roman" w:hAnsi="Times New Roman" w:cs="Times New Roman"/>
                <w:sz w:val="16"/>
              </w:rPr>
            </w:pPr>
            <w:r w:rsidRPr="0008731E">
              <w:rPr>
                <w:rFonts w:ascii="Times New Roman" w:hAnsi="Times New Roman" w:cs="Times New Roman"/>
                <w:sz w:val="16"/>
              </w:rPr>
              <w:t>rapoarte ale comisiei de urmărire a ritmicităţii notării</w:t>
            </w:r>
          </w:p>
          <w:p w14:paraId="7F93B63D" w14:textId="77777777" w:rsidR="00747D80" w:rsidRPr="0008731E" w:rsidRDefault="00747D80" w:rsidP="003B50D4">
            <w:pPr>
              <w:pStyle w:val="TableParagraph"/>
              <w:numPr>
                <w:ilvl w:val="0"/>
                <w:numId w:val="5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documente de analiză a rezultatelor evaluărilor</w:t>
            </w:r>
          </w:p>
          <w:p w14:paraId="60C3485B" w14:textId="77777777" w:rsidR="00747D80" w:rsidRPr="0008731E" w:rsidRDefault="00747D80" w:rsidP="003B50D4">
            <w:pPr>
              <w:pStyle w:val="TableParagraph"/>
              <w:numPr>
                <w:ilvl w:val="0"/>
                <w:numId w:val="58"/>
              </w:numPr>
              <w:tabs>
                <w:tab w:val="left" w:pos="172"/>
              </w:tabs>
              <w:ind w:right="450" w:firstLine="0"/>
              <w:rPr>
                <w:rFonts w:ascii="Times New Roman" w:hAnsi="Times New Roman" w:cs="Times New Roman"/>
                <w:sz w:val="16"/>
              </w:rPr>
            </w:pPr>
            <w:r w:rsidRPr="0008731E">
              <w:rPr>
                <w:rFonts w:ascii="Times New Roman" w:hAnsi="Times New Roman" w:cs="Times New Roman"/>
                <w:sz w:val="16"/>
              </w:rPr>
              <w:t>probe de evaluare, bareme de evaluare şi notare</w:t>
            </w:r>
          </w:p>
          <w:p w14:paraId="39033660" w14:textId="77777777" w:rsidR="008F1523" w:rsidRDefault="00747D80" w:rsidP="003B50D4">
            <w:pPr>
              <w:pStyle w:val="TableParagraph"/>
              <w:numPr>
                <w:ilvl w:val="0"/>
                <w:numId w:val="58"/>
              </w:numPr>
              <w:tabs>
                <w:tab w:val="left" w:pos="172"/>
              </w:tabs>
              <w:spacing w:line="242" w:lineRule="auto"/>
              <w:ind w:right="194" w:firstLine="0"/>
              <w:rPr>
                <w:rFonts w:ascii="Times New Roman" w:hAnsi="Times New Roman" w:cs="Times New Roman"/>
                <w:sz w:val="16"/>
              </w:rPr>
            </w:pPr>
            <w:r w:rsidRPr="0008731E">
              <w:rPr>
                <w:rFonts w:ascii="Times New Roman" w:hAnsi="Times New Roman" w:cs="Times New Roman"/>
                <w:sz w:val="16"/>
              </w:rPr>
              <w:t>statistici privind rezultatele aplicării repetate a unor insturmente de evaluare</w:t>
            </w:r>
            <w:r w:rsidR="008F1523">
              <w:rPr>
                <w:rFonts w:ascii="Times New Roman" w:hAnsi="Times New Roman" w:cs="Times New Roman"/>
                <w:sz w:val="16"/>
              </w:rPr>
              <w:t xml:space="preserve"> </w:t>
            </w:r>
          </w:p>
          <w:p w14:paraId="3EBBB130" w14:textId="7B564E35" w:rsidR="00747D80" w:rsidRPr="0008731E" w:rsidRDefault="008F1523" w:rsidP="003B50D4">
            <w:pPr>
              <w:pStyle w:val="TableParagraph"/>
              <w:numPr>
                <w:ilvl w:val="0"/>
                <w:numId w:val="58"/>
              </w:numPr>
              <w:tabs>
                <w:tab w:val="left" w:pos="172"/>
              </w:tabs>
              <w:spacing w:line="242" w:lineRule="auto"/>
              <w:ind w:right="194" w:firstLine="0"/>
              <w:rPr>
                <w:rFonts w:ascii="Times New Roman" w:hAnsi="Times New Roman" w:cs="Times New Roman"/>
                <w:sz w:val="16"/>
              </w:rPr>
            </w:pPr>
            <w:r w:rsidRPr="008F1523">
              <w:rPr>
                <w:rFonts w:ascii="Times New Roman" w:hAnsi="Times New Roman" w:cs="Times New Roman"/>
                <w:sz w:val="16"/>
              </w:rPr>
              <w:t>seturi de criterii de evaluare corelate pentru aprecierea progresul individual al elevilor</w:t>
            </w:r>
          </w:p>
          <w:p w14:paraId="6A11FC0D" w14:textId="33839261" w:rsidR="00747D80" w:rsidRPr="0008731E" w:rsidRDefault="00747D80" w:rsidP="00354C66">
            <w:pPr>
              <w:pStyle w:val="TableParagraph"/>
              <w:spacing w:line="242" w:lineRule="auto"/>
              <w:ind w:left="58" w:right="82"/>
              <w:rPr>
                <w:rFonts w:ascii="Times New Roman" w:hAnsi="Times New Roman" w:cs="Times New Roman"/>
                <w:sz w:val="16"/>
              </w:rPr>
            </w:pPr>
          </w:p>
        </w:tc>
        <w:tc>
          <w:tcPr>
            <w:tcW w:w="900" w:type="dxa"/>
            <w:vAlign w:val="center"/>
          </w:tcPr>
          <w:p w14:paraId="3DBA2041" w14:textId="514A1409"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28743608" w14:textId="22F39248"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443D1997" w14:textId="77777777" w:rsidTr="008F1523">
        <w:trPr>
          <w:trHeight w:val="4276"/>
        </w:trPr>
        <w:tc>
          <w:tcPr>
            <w:tcW w:w="2401" w:type="dxa"/>
            <w:vMerge/>
            <w:tcBorders>
              <w:bottom w:val="single" w:sz="4" w:space="0" w:color="000000"/>
            </w:tcBorders>
          </w:tcPr>
          <w:p w14:paraId="60A3BFFA"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0508D562" w14:textId="77777777" w:rsidR="00747D80" w:rsidRPr="0008731E" w:rsidRDefault="00747D80" w:rsidP="00354C66">
            <w:pPr>
              <w:pStyle w:val="TableParagraph"/>
              <w:spacing w:line="244" w:lineRule="auto"/>
              <w:ind w:right="82"/>
              <w:rPr>
                <w:rFonts w:ascii="Times New Roman" w:hAnsi="Times New Roman" w:cs="Times New Roman"/>
                <w:sz w:val="16"/>
              </w:rPr>
            </w:pPr>
            <w:r w:rsidRPr="0008731E">
              <w:rPr>
                <w:rFonts w:ascii="Times New Roman" w:hAnsi="Times New Roman" w:cs="Times New Roman"/>
                <w:sz w:val="16"/>
              </w:rPr>
              <w:t>1.1.5. Existenţa unor criterii clare şi cunoscute de către profesori, elevi şi părinţii acestora privind succesul şcolar şi recompensarea rezultatelor şcolare deosebite, precum şi privind insuccesul şcolar şi consecinţele acestuia.</w:t>
            </w:r>
          </w:p>
        </w:tc>
        <w:tc>
          <w:tcPr>
            <w:tcW w:w="4410" w:type="dxa"/>
            <w:tcBorders>
              <w:bottom w:val="single" w:sz="4" w:space="0" w:color="000000"/>
            </w:tcBorders>
          </w:tcPr>
          <w:p w14:paraId="77208558" w14:textId="77777777" w:rsidR="00747D80" w:rsidRPr="0008731E" w:rsidRDefault="00747D80" w:rsidP="003B50D4">
            <w:pPr>
              <w:pStyle w:val="TableParagraph"/>
              <w:numPr>
                <w:ilvl w:val="0"/>
                <w:numId w:val="57"/>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documentele catedrelor</w:t>
            </w:r>
          </w:p>
          <w:p w14:paraId="35A870FD" w14:textId="77777777" w:rsidR="00747D80" w:rsidRPr="0008731E" w:rsidRDefault="00747D80" w:rsidP="003B50D4">
            <w:pPr>
              <w:pStyle w:val="TableParagraph"/>
              <w:numPr>
                <w:ilvl w:val="0"/>
                <w:numId w:val="57"/>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regulamentul intern</w:t>
            </w:r>
          </w:p>
          <w:p w14:paraId="1A0362AB" w14:textId="77777777" w:rsidR="00747D80" w:rsidRPr="0008731E" w:rsidRDefault="00747D80" w:rsidP="003B50D4">
            <w:pPr>
              <w:pStyle w:val="TableParagraph"/>
              <w:numPr>
                <w:ilvl w:val="0"/>
                <w:numId w:val="57"/>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comisiei diriginţilor</w:t>
            </w:r>
          </w:p>
          <w:p w14:paraId="0EECFBE9" w14:textId="77777777" w:rsidR="00747D80" w:rsidRPr="0008731E" w:rsidRDefault="00747D80" w:rsidP="003B50D4">
            <w:pPr>
              <w:pStyle w:val="TableParagraph"/>
              <w:numPr>
                <w:ilvl w:val="0"/>
                <w:numId w:val="57"/>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comitetelor de părinţi</w:t>
            </w:r>
          </w:p>
          <w:p w14:paraId="3488DF8E" w14:textId="77777777" w:rsidR="00747D80" w:rsidRPr="0008731E" w:rsidRDefault="00747D80" w:rsidP="003B50D4">
            <w:pPr>
              <w:pStyle w:val="TableParagraph"/>
              <w:numPr>
                <w:ilvl w:val="0"/>
                <w:numId w:val="57"/>
              </w:numPr>
              <w:tabs>
                <w:tab w:val="left" w:pos="172"/>
              </w:tabs>
              <w:ind w:right="454" w:firstLine="0"/>
              <w:rPr>
                <w:rFonts w:ascii="Times New Roman" w:hAnsi="Times New Roman" w:cs="Times New Roman"/>
                <w:sz w:val="16"/>
              </w:rPr>
            </w:pPr>
            <w:r w:rsidRPr="0008731E">
              <w:rPr>
                <w:rFonts w:ascii="Times New Roman" w:hAnsi="Times New Roman" w:cs="Times New Roman"/>
                <w:sz w:val="16"/>
              </w:rPr>
              <w:t>interviuri, chestionare aplicate profesorilor elevilor şi părinţilor</w:t>
            </w:r>
          </w:p>
          <w:p w14:paraId="01F51020" w14:textId="77777777" w:rsidR="00747D80" w:rsidRPr="0008731E" w:rsidRDefault="00747D80" w:rsidP="003B50D4">
            <w:pPr>
              <w:pStyle w:val="TableParagraph"/>
              <w:numPr>
                <w:ilvl w:val="0"/>
                <w:numId w:val="57"/>
              </w:numPr>
              <w:tabs>
                <w:tab w:val="left" w:pos="172"/>
              </w:tabs>
              <w:spacing w:before="1" w:line="242" w:lineRule="auto"/>
              <w:ind w:right="148" w:firstLine="0"/>
              <w:rPr>
                <w:rFonts w:ascii="Times New Roman" w:hAnsi="Times New Roman" w:cs="Times New Roman"/>
                <w:sz w:val="16"/>
              </w:rPr>
            </w:pPr>
            <w:r w:rsidRPr="0008731E">
              <w:rPr>
                <w:rFonts w:ascii="Times New Roman" w:hAnsi="Times New Roman" w:cs="Times New Roman"/>
                <w:sz w:val="16"/>
              </w:rPr>
              <w:t>documente de evidenţă a diferitelor forme de premiere (scrisori de mulţumire, diplome, premii în obiecte, bani, tabere, excursii etc.) şi a burselor de merit</w:t>
            </w:r>
          </w:p>
          <w:p w14:paraId="31783E51" w14:textId="77777777" w:rsidR="00747D80" w:rsidRPr="0008731E" w:rsidRDefault="00747D80" w:rsidP="003B50D4">
            <w:pPr>
              <w:pStyle w:val="TableParagraph"/>
              <w:numPr>
                <w:ilvl w:val="0"/>
                <w:numId w:val="57"/>
              </w:numPr>
              <w:tabs>
                <w:tab w:val="left" w:pos="172"/>
              </w:tabs>
              <w:spacing w:line="242" w:lineRule="auto"/>
              <w:ind w:right="234" w:firstLine="0"/>
              <w:rPr>
                <w:rFonts w:ascii="Times New Roman" w:hAnsi="Times New Roman" w:cs="Times New Roman"/>
                <w:sz w:val="16"/>
              </w:rPr>
            </w:pPr>
            <w:r w:rsidRPr="0008731E">
              <w:rPr>
                <w:rFonts w:ascii="Times New Roman" w:hAnsi="Times New Roman" w:cs="Times New Roman"/>
                <w:sz w:val="16"/>
              </w:rPr>
              <w:t>liste cu elevii selectaţi pentru reprezentarea unităţii şcolare, a comunităţii locale, a judeţului sau a ţării la diferite evenimente</w:t>
            </w:r>
          </w:p>
          <w:p w14:paraId="6CFB8716" w14:textId="77777777" w:rsidR="00747D80" w:rsidRPr="0008731E" w:rsidRDefault="00747D80" w:rsidP="003B50D4">
            <w:pPr>
              <w:pStyle w:val="TableParagraph"/>
              <w:numPr>
                <w:ilvl w:val="0"/>
                <w:numId w:val="57"/>
              </w:numPr>
              <w:tabs>
                <w:tab w:val="left" w:pos="172"/>
              </w:tabs>
              <w:ind w:right="584" w:firstLine="0"/>
              <w:rPr>
                <w:rFonts w:ascii="Times New Roman" w:hAnsi="Times New Roman" w:cs="Times New Roman"/>
                <w:sz w:val="16"/>
              </w:rPr>
            </w:pPr>
            <w:r w:rsidRPr="0008731E">
              <w:rPr>
                <w:rFonts w:ascii="Times New Roman" w:hAnsi="Times New Roman" w:cs="Times New Roman"/>
                <w:sz w:val="16"/>
              </w:rPr>
              <w:t>interviuri, chestionare aplicate elevilor şi părinţilor</w:t>
            </w:r>
          </w:p>
          <w:p w14:paraId="087A49C9" w14:textId="77777777" w:rsidR="00747D80" w:rsidRPr="0008731E" w:rsidRDefault="00747D80" w:rsidP="003B50D4">
            <w:pPr>
              <w:pStyle w:val="TableParagraph"/>
              <w:numPr>
                <w:ilvl w:val="0"/>
                <w:numId w:val="57"/>
              </w:numPr>
              <w:tabs>
                <w:tab w:val="left" w:pos="172"/>
              </w:tabs>
              <w:ind w:left="171" w:hanging="114"/>
              <w:rPr>
                <w:rFonts w:ascii="Times New Roman" w:hAnsi="Times New Roman" w:cs="Times New Roman"/>
                <w:sz w:val="16"/>
              </w:rPr>
            </w:pPr>
            <w:r w:rsidRPr="0008731E">
              <w:rPr>
                <w:rFonts w:ascii="Times New Roman" w:hAnsi="Times New Roman" w:cs="Times New Roman"/>
                <w:sz w:val="16"/>
              </w:rPr>
              <w:t>documente de evidenţă şi analiză a rezultatelor</w:t>
            </w:r>
          </w:p>
          <w:p w14:paraId="125B8825" w14:textId="39D674CA" w:rsidR="00747D80" w:rsidRPr="0008731E" w:rsidRDefault="00747D80" w:rsidP="00747D80">
            <w:pPr>
              <w:pStyle w:val="TableParagraph"/>
              <w:spacing w:before="2"/>
              <w:ind w:left="58"/>
              <w:rPr>
                <w:rFonts w:ascii="Times New Roman" w:hAnsi="Times New Roman" w:cs="Times New Roman"/>
                <w:sz w:val="16"/>
              </w:rPr>
            </w:pPr>
            <w:r w:rsidRPr="0008731E">
              <w:rPr>
                <w:rFonts w:ascii="Times New Roman" w:hAnsi="Times New Roman" w:cs="Times New Roman"/>
                <w:sz w:val="16"/>
              </w:rPr>
              <w:t>şcolare</w:t>
            </w:r>
            <w:r>
              <w:rPr>
                <w:rFonts w:ascii="Times New Roman" w:hAnsi="Times New Roman" w:cs="Times New Roman"/>
                <w:sz w:val="16"/>
              </w:rPr>
              <w:t xml:space="preserve"> </w:t>
            </w:r>
            <w:r w:rsidRPr="0008731E">
              <w:rPr>
                <w:rFonts w:ascii="Times New Roman" w:hAnsi="Times New Roman" w:cs="Times New Roman"/>
                <w:sz w:val="16"/>
              </w:rPr>
              <w:t>corespondenţa cu părinţii</w:t>
            </w:r>
          </w:p>
          <w:p w14:paraId="5C82AF4F" w14:textId="77777777" w:rsidR="00747D80" w:rsidRPr="0008731E" w:rsidRDefault="00747D80" w:rsidP="003B50D4">
            <w:pPr>
              <w:pStyle w:val="TableParagraph"/>
              <w:numPr>
                <w:ilvl w:val="0"/>
                <w:numId w:val="56"/>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dosarul examenului de corigenţă</w:t>
            </w:r>
          </w:p>
          <w:p w14:paraId="2865701A" w14:textId="77777777" w:rsidR="008F1523" w:rsidRDefault="00747D80" w:rsidP="003B50D4">
            <w:pPr>
              <w:pStyle w:val="TableParagraph"/>
              <w:numPr>
                <w:ilvl w:val="0"/>
                <w:numId w:val="56"/>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evidenţe ale cabinetelor psihopedagogice</w:t>
            </w:r>
          </w:p>
          <w:p w14:paraId="3EEEB1DF" w14:textId="22E0E2B1" w:rsidR="00747D80" w:rsidRPr="008F1523" w:rsidRDefault="00747D80" w:rsidP="003B50D4">
            <w:pPr>
              <w:pStyle w:val="TableParagraph"/>
              <w:numPr>
                <w:ilvl w:val="0"/>
                <w:numId w:val="56"/>
              </w:numPr>
              <w:tabs>
                <w:tab w:val="left" w:pos="172"/>
              </w:tabs>
              <w:spacing w:line="195" w:lineRule="exact"/>
              <w:ind w:left="171" w:hanging="114"/>
              <w:rPr>
                <w:rFonts w:ascii="Times New Roman" w:hAnsi="Times New Roman" w:cs="Times New Roman"/>
                <w:sz w:val="16"/>
              </w:rPr>
            </w:pPr>
            <w:r w:rsidRPr="008F1523">
              <w:rPr>
                <w:rFonts w:ascii="Times New Roman" w:hAnsi="Times New Roman" w:cs="Times New Roman"/>
                <w:sz w:val="16"/>
              </w:rPr>
              <w:t>planuri personalizate de învăţare pentru elevi aflaţi în faţa insuccesului</w:t>
            </w:r>
          </w:p>
        </w:tc>
        <w:tc>
          <w:tcPr>
            <w:tcW w:w="900" w:type="dxa"/>
            <w:tcBorders>
              <w:bottom w:val="single" w:sz="4" w:space="0" w:color="000000"/>
            </w:tcBorders>
            <w:vAlign w:val="center"/>
          </w:tcPr>
          <w:p w14:paraId="0BE35605" w14:textId="00C0A489"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Borders>
              <w:bottom w:val="single" w:sz="4" w:space="0" w:color="000000"/>
            </w:tcBorders>
          </w:tcPr>
          <w:p w14:paraId="2B67B2A4" w14:textId="410BCB82"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63DF5FA2" w14:textId="77777777" w:rsidTr="008F1523">
        <w:trPr>
          <w:trHeight w:val="2000"/>
        </w:trPr>
        <w:tc>
          <w:tcPr>
            <w:tcW w:w="2401" w:type="dxa"/>
            <w:vMerge/>
          </w:tcPr>
          <w:p w14:paraId="3B9B7B87" w14:textId="77777777" w:rsidR="00747D80" w:rsidRPr="0008731E" w:rsidRDefault="00747D80" w:rsidP="00354C66">
            <w:pPr>
              <w:rPr>
                <w:rFonts w:ascii="Times New Roman" w:hAnsi="Times New Roman" w:cs="Times New Roman"/>
                <w:sz w:val="2"/>
                <w:szCs w:val="2"/>
              </w:rPr>
            </w:pPr>
          </w:p>
        </w:tc>
        <w:tc>
          <w:tcPr>
            <w:tcW w:w="5580" w:type="dxa"/>
          </w:tcPr>
          <w:p w14:paraId="56DEBDE3" w14:textId="77777777" w:rsidR="00747D80" w:rsidRPr="0008731E" w:rsidRDefault="00747D80" w:rsidP="00354C66">
            <w:pPr>
              <w:pStyle w:val="TableParagraph"/>
              <w:spacing w:line="244" w:lineRule="auto"/>
              <w:ind w:right="69"/>
              <w:rPr>
                <w:rFonts w:ascii="Times New Roman" w:hAnsi="Times New Roman" w:cs="Times New Roman"/>
                <w:sz w:val="16"/>
              </w:rPr>
            </w:pPr>
            <w:r w:rsidRPr="0008731E">
              <w:rPr>
                <w:rFonts w:ascii="Times New Roman" w:hAnsi="Times New Roman" w:cs="Times New Roman"/>
                <w:sz w:val="16"/>
              </w:rPr>
              <w:t>1.1.6. Urmărirea traiectului şcolar şi profesional ulterior cel puţin pentru un eşantion reprezentativ din rândul fiecărei promoţii de absolvenţi.</w:t>
            </w:r>
          </w:p>
        </w:tc>
        <w:tc>
          <w:tcPr>
            <w:tcW w:w="4410" w:type="dxa"/>
          </w:tcPr>
          <w:p w14:paraId="51FB1D22" w14:textId="2C200E0C" w:rsidR="00747D80" w:rsidRPr="0008731E" w:rsidRDefault="00747D80" w:rsidP="003B50D4">
            <w:pPr>
              <w:pStyle w:val="TableParagraph"/>
              <w:numPr>
                <w:ilvl w:val="0"/>
                <w:numId w:val="55"/>
              </w:numPr>
              <w:tabs>
                <w:tab w:val="left" w:pos="172"/>
              </w:tabs>
              <w:spacing w:before="2" w:line="184" w:lineRule="exact"/>
              <w:ind w:right="183" w:firstLine="0"/>
              <w:rPr>
                <w:rFonts w:ascii="Times New Roman" w:hAnsi="Times New Roman" w:cs="Times New Roman"/>
                <w:sz w:val="16"/>
              </w:rPr>
            </w:pPr>
            <w:r w:rsidRPr="0008731E">
              <w:rPr>
                <w:rFonts w:ascii="Times New Roman" w:hAnsi="Times New Roman" w:cs="Times New Roman"/>
                <w:sz w:val="16"/>
              </w:rPr>
              <w:t>proceduri adoptate de unitatea de învăţământ pentru identificarea evoluţiei absolvenţilor, a performanţelor acestora, a satisfacţiei în raport</w:t>
            </w:r>
            <w:r w:rsidR="008F1523">
              <w:rPr>
                <w:rFonts w:ascii="Times New Roman" w:hAnsi="Times New Roman" w:cs="Times New Roman"/>
                <w:sz w:val="16"/>
              </w:rPr>
              <w:t xml:space="preserve"> </w:t>
            </w:r>
            <w:r w:rsidR="008F1523" w:rsidRPr="008F1523">
              <w:rPr>
                <w:rFonts w:ascii="Times New Roman" w:hAnsi="Times New Roman" w:cs="Times New Roman"/>
                <w:sz w:val="16"/>
              </w:rPr>
              <w:t>cu activităţile pe care le desfăşoară</w:t>
            </w:r>
          </w:p>
          <w:p w14:paraId="00A79203" w14:textId="77777777" w:rsidR="00747D80" w:rsidRPr="0008731E" w:rsidRDefault="00747D80" w:rsidP="003B50D4">
            <w:pPr>
              <w:pStyle w:val="TableParagraph"/>
              <w:numPr>
                <w:ilvl w:val="0"/>
                <w:numId w:val="55"/>
              </w:numPr>
              <w:tabs>
                <w:tab w:val="left" w:pos="172"/>
              </w:tabs>
              <w:ind w:right="531" w:firstLine="0"/>
              <w:rPr>
                <w:rFonts w:ascii="Times New Roman" w:hAnsi="Times New Roman" w:cs="Times New Roman"/>
                <w:sz w:val="16"/>
              </w:rPr>
            </w:pPr>
            <w:r w:rsidRPr="0008731E">
              <w:rPr>
                <w:rFonts w:ascii="Times New Roman" w:hAnsi="Times New Roman" w:cs="Times New Roman"/>
                <w:sz w:val="16"/>
              </w:rPr>
              <w:t>documente de planificare şi organizare a colectării informaţiilor despre absolvenţi</w:t>
            </w:r>
          </w:p>
          <w:p w14:paraId="379921E1" w14:textId="77777777" w:rsidR="00747D80" w:rsidRPr="0008731E" w:rsidRDefault="00747D80" w:rsidP="003B50D4">
            <w:pPr>
              <w:pStyle w:val="TableParagraph"/>
              <w:numPr>
                <w:ilvl w:val="0"/>
                <w:numId w:val="55"/>
              </w:numPr>
              <w:tabs>
                <w:tab w:val="left" w:pos="172"/>
              </w:tabs>
              <w:spacing w:before="11"/>
              <w:ind w:right="185" w:firstLine="0"/>
              <w:rPr>
                <w:rFonts w:ascii="Times New Roman" w:hAnsi="Times New Roman" w:cs="Times New Roman"/>
                <w:sz w:val="16"/>
              </w:rPr>
            </w:pPr>
            <w:r w:rsidRPr="0008731E">
              <w:rPr>
                <w:rFonts w:ascii="Times New Roman" w:hAnsi="Times New Roman" w:cs="Times New Roman"/>
                <w:sz w:val="16"/>
              </w:rPr>
              <w:t>evidenţe privind traseului şcolar şi profesional al absolvenţilor</w:t>
            </w:r>
          </w:p>
          <w:p w14:paraId="08B595B3" w14:textId="77777777" w:rsidR="00747D80" w:rsidRPr="0008731E" w:rsidRDefault="00747D80" w:rsidP="003B50D4">
            <w:pPr>
              <w:pStyle w:val="TableParagraph"/>
              <w:numPr>
                <w:ilvl w:val="0"/>
                <w:numId w:val="55"/>
              </w:numPr>
              <w:tabs>
                <w:tab w:val="left" w:pos="172"/>
              </w:tabs>
              <w:spacing w:before="2"/>
              <w:ind w:right="114" w:firstLine="0"/>
              <w:rPr>
                <w:rFonts w:ascii="Times New Roman" w:hAnsi="Times New Roman" w:cs="Times New Roman"/>
                <w:sz w:val="16"/>
              </w:rPr>
            </w:pPr>
            <w:r w:rsidRPr="0008731E">
              <w:rPr>
                <w:rFonts w:ascii="Times New Roman" w:hAnsi="Times New Roman" w:cs="Times New Roman"/>
                <w:sz w:val="16"/>
              </w:rPr>
              <w:t>raportări privind traiectului şcolar şi profesional al absolvenţilor</w:t>
            </w:r>
          </w:p>
          <w:p w14:paraId="393CB49E" w14:textId="77777777" w:rsidR="00747D80" w:rsidRPr="0008731E" w:rsidRDefault="00747D80" w:rsidP="003B50D4">
            <w:pPr>
              <w:pStyle w:val="TableParagraph"/>
              <w:numPr>
                <w:ilvl w:val="0"/>
                <w:numId w:val="55"/>
              </w:numPr>
              <w:tabs>
                <w:tab w:val="left" w:pos="172"/>
              </w:tabs>
              <w:spacing w:before="1"/>
              <w:ind w:right="663" w:firstLine="0"/>
              <w:rPr>
                <w:rFonts w:ascii="Times New Roman" w:hAnsi="Times New Roman" w:cs="Times New Roman"/>
                <w:sz w:val="16"/>
              </w:rPr>
            </w:pPr>
            <w:r w:rsidRPr="0008731E">
              <w:rPr>
                <w:rFonts w:ascii="Times New Roman" w:hAnsi="Times New Roman" w:cs="Times New Roman"/>
                <w:sz w:val="16"/>
              </w:rPr>
              <w:t>documente de analiză privind evoluţiile absolvenţilor</w:t>
            </w:r>
          </w:p>
          <w:p w14:paraId="1AF71C12" w14:textId="6884F8F1" w:rsidR="00747D80" w:rsidRPr="0008731E" w:rsidRDefault="00747D80" w:rsidP="00354C66">
            <w:pPr>
              <w:pStyle w:val="TableParagraph"/>
              <w:spacing w:before="2"/>
              <w:ind w:left="58"/>
              <w:rPr>
                <w:rFonts w:ascii="Times New Roman" w:hAnsi="Times New Roman" w:cs="Times New Roman"/>
                <w:sz w:val="16"/>
              </w:rPr>
            </w:pPr>
            <w:r w:rsidRPr="0008731E">
              <w:rPr>
                <w:rFonts w:ascii="Times New Roman" w:hAnsi="Times New Roman" w:cs="Times New Roman"/>
                <w:sz w:val="16"/>
              </w:rPr>
              <w:t xml:space="preserve">înregistrări ale prezentării propriului parcurs şi a opiniilor despre </w:t>
            </w:r>
            <w:r w:rsidR="002A4B6C">
              <w:rPr>
                <w:rFonts w:ascii="Times New Roman" w:hAnsi="Times New Roman" w:cs="Times New Roman"/>
                <w:sz w:val="16"/>
              </w:rPr>
              <w:t>unitate</w:t>
            </w:r>
            <w:r w:rsidRPr="0008731E">
              <w:rPr>
                <w:rFonts w:ascii="Times New Roman" w:hAnsi="Times New Roman" w:cs="Times New Roman"/>
                <w:sz w:val="16"/>
              </w:rPr>
              <w:t xml:space="preserve"> ale absolvenţilor realizate cu prilejul unor evenimente</w:t>
            </w:r>
          </w:p>
        </w:tc>
        <w:tc>
          <w:tcPr>
            <w:tcW w:w="900" w:type="dxa"/>
            <w:vAlign w:val="center"/>
          </w:tcPr>
          <w:p w14:paraId="4EB843FE" w14:textId="12F741C7"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0E15580B" w14:textId="7A6F9EE1"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CF50A9D" w14:textId="77777777" w:rsidTr="008F1523">
        <w:trPr>
          <w:trHeight w:val="2315"/>
        </w:trPr>
        <w:tc>
          <w:tcPr>
            <w:tcW w:w="2401" w:type="dxa"/>
            <w:vMerge/>
          </w:tcPr>
          <w:p w14:paraId="65AE5BF2" w14:textId="77777777" w:rsidR="00747D80" w:rsidRPr="0008731E" w:rsidRDefault="00747D80" w:rsidP="00354C66">
            <w:pPr>
              <w:rPr>
                <w:rFonts w:ascii="Times New Roman" w:hAnsi="Times New Roman" w:cs="Times New Roman"/>
                <w:sz w:val="2"/>
                <w:szCs w:val="2"/>
              </w:rPr>
            </w:pPr>
          </w:p>
        </w:tc>
        <w:tc>
          <w:tcPr>
            <w:tcW w:w="5580" w:type="dxa"/>
          </w:tcPr>
          <w:p w14:paraId="6D0A48EC" w14:textId="77777777" w:rsidR="00747D80" w:rsidRPr="0008731E" w:rsidRDefault="00747D80" w:rsidP="00354C66">
            <w:pPr>
              <w:pStyle w:val="TableParagraph"/>
              <w:spacing w:line="244" w:lineRule="auto"/>
              <w:ind w:right="335"/>
              <w:rPr>
                <w:rFonts w:ascii="Times New Roman" w:hAnsi="Times New Roman" w:cs="Times New Roman"/>
                <w:sz w:val="16"/>
              </w:rPr>
            </w:pPr>
            <w:r w:rsidRPr="0008731E">
              <w:rPr>
                <w:rFonts w:ascii="Times New Roman" w:hAnsi="Times New Roman" w:cs="Times New Roman"/>
                <w:sz w:val="16"/>
              </w:rPr>
              <w:t>1.1.7. Urmărirea evoluţiei performanţelor şcolare utilizând sistemul naţional de indicatori privind educaţia.</w:t>
            </w:r>
          </w:p>
        </w:tc>
        <w:tc>
          <w:tcPr>
            <w:tcW w:w="4410" w:type="dxa"/>
          </w:tcPr>
          <w:p w14:paraId="33B71C9B" w14:textId="77777777" w:rsidR="00747D80" w:rsidRPr="0008731E" w:rsidRDefault="00747D80" w:rsidP="003B50D4">
            <w:pPr>
              <w:pStyle w:val="TableParagraph"/>
              <w:numPr>
                <w:ilvl w:val="0"/>
                <w:numId w:val="54"/>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regulamentul intern</w:t>
            </w:r>
          </w:p>
          <w:p w14:paraId="12D12FAB" w14:textId="45A88812" w:rsidR="00747D80" w:rsidRPr="0008731E" w:rsidRDefault="00747D80" w:rsidP="003B50D4">
            <w:pPr>
              <w:pStyle w:val="TableParagraph"/>
              <w:numPr>
                <w:ilvl w:val="0"/>
                <w:numId w:val="54"/>
              </w:numPr>
              <w:tabs>
                <w:tab w:val="left" w:pos="172"/>
              </w:tabs>
              <w:spacing w:line="242" w:lineRule="auto"/>
              <w:ind w:right="444" w:firstLine="0"/>
              <w:rPr>
                <w:rFonts w:ascii="Times New Roman" w:hAnsi="Times New Roman" w:cs="Times New Roman"/>
                <w:sz w:val="16"/>
              </w:rPr>
            </w:pPr>
            <w:r w:rsidRPr="0008731E">
              <w:rPr>
                <w:rFonts w:ascii="Times New Roman" w:hAnsi="Times New Roman" w:cs="Times New Roman"/>
                <w:sz w:val="16"/>
              </w:rPr>
              <w:t>documentele comisiei de evaluare şi asigurare</w:t>
            </w:r>
            <w:r w:rsidR="008F1523">
              <w:rPr>
                <w:rFonts w:ascii="Times New Roman" w:hAnsi="Times New Roman" w:cs="Times New Roman"/>
                <w:sz w:val="16"/>
              </w:rPr>
              <w:t xml:space="preserve">a </w:t>
            </w:r>
            <w:r w:rsidRPr="0008731E">
              <w:rPr>
                <w:rFonts w:ascii="Times New Roman" w:hAnsi="Times New Roman" w:cs="Times New Roman"/>
                <w:sz w:val="16"/>
              </w:rPr>
              <w:t>calităţii</w:t>
            </w:r>
          </w:p>
          <w:p w14:paraId="7E1E5FED" w14:textId="77777777" w:rsidR="00747D80" w:rsidRPr="0008731E" w:rsidRDefault="00747D80" w:rsidP="003B50D4">
            <w:pPr>
              <w:pStyle w:val="TableParagraph"/>
              <w:numPr>
                <w:ilvl w:val="0"/>
                <w:numId w:val="54"/>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baza de date a unităţii de învăţământ</w:t>
            </w:r>
          </w:p>
          <w:p w14:paraId="6E52F8C3" w14:textId="77777777" w:rsidR="00747D80" w:rsidRPr="0008731E" w:rsidRDefault="00747D80" w:rsidP="003B50D4">
            <w:pPr>
              <w:pStyle w:val="TableParagraph"/>
              <w:numPr>
                <w:ilvl w:val="0"/>
                <w:numId w:val="5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rapoarte şi analize</w:t>
            </w:r>
          </w:p>
          <w:p w14:paraId="001E3FD0" w14:textId="77777777" w:rsidR="00747D80" w:rsidRPr="0008731E" w:rsidRDefault="00747D80" w:rsidP="003B50D4">
            <w:pPr>
              <w:pStyle w:val="TableParagraph"/>
              <w:numPr>
                <w:ilvl w:val="0"/>
                <w:numId w:val="5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evidenţe şcolare</w:t>
            </w:r>
          </w:p>
          <w:p w14:paraId="3E9C8929" w14:textId="10895CFA" w:rsidR="00747D80" w:rsidRPr="008F1523" w:rsidRDefault="00747D80" w:rsidP="003B50D4">
            <w:pPr>
              <w:pStyle w:val="TableParagraph"/>
              <w:numPr>
                <w:ilvl w:val="0"/>
                <w:numId w:val="54"/>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chestionare statistice</w:t>
            </w:r>
          </w:p>
        </w:tc>
        <w:tc>
          <w:tcPr>
            <w:tcW w:w="900" w:type="dxa"/>
            <w:vAlign w:val="center"/>
          </w:tcPr>
          <w:p w14:paraId="186936E6" w14:textId="7974DAB5"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176BC86F" w14:textId="023A939E"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4402BFC9" w14:textId="77777777" w:rsidTr="008F1523">
        <w:trPr>
          <w:trHeight w:val="3143"/>
        </w:trPr>
        <w:tc>
          <w:tcPr>
            <w:tcW w:w="2401" w:type="dxa"/>
            <w:vMerge/>
          </w:tcPr>
          <w:p w14:paraId="36A01447" w14:textId="77777777" w:rsidR="00747D80" w:rsidRPr="0008731E" w:rsidRDefault="00747D80" w:rsidP="00354C66">
            <w:pPr>
              <w:rPr>
                <w:rFonts w:ascii="Times New Roman" w:hAnsi="Times New Roman" w:cs="Times New Roman"/>
                <w:sz w:val="2"/>
                <w:szCs w:val="2"/>
              </w:rPr>
            </w:pPr>
          </w:p>
        </w:tc>
        <w:tc>
          <w:tcPr>
            <w:tcW w:w="5580" w:type="dxa"/>
          </w:tcPr>
          <w:p w14:paraId="3636BC9D" w14:textId="77777777" w:rsidR="00747D80" w:rsidRPr="0008731E" w:rsidRDefault="00747D80" w:rsidP="00354C66">
            <w:pPr>
              <w:pStyle w:val="TableParagraph"/>
              <w:spacing w:line="244" w:lineRule="auto"/>
              <w:ind w:right="121"/>
              <w:rPr>
                <w:rFonts w:ascii="Times New Roman" w:hAnsi="Times New Roman" w:cs="Times New Roman"/>
                <w:sz w:val="16"/>
              </w:rPr>
            </w:pPr>
            <w:r w:rsidRPr="0008731E">
              <w:rPr>
                <w:rFonts w:ascii="Times New Roman" w:hAnsi="Times New Roman" w:cs="Times New Roman"/>
                <w:sz w:val="16"/>
              </w:rPr>
              <w:t>1.1.8. Realizarea raportărilor solicitate de instituţiile abilitate prin lege (din cadrul sistemului de învăţământ şi din afara acestuia).</w:t>
            </w:r>
          </w:p>
        </w:tc>
        <w:tc>
          <w:tcPr>
            <w:tcW w:w="4410" w:type="dxa"/>
          </w:tcPr>
          <w:p w14:paraId="03902300" w14:textId="77777777" w:rsidR="00747D80" w:rsidRPr="0008731E" w:rsidRDefault="00747D80" w:rsidP="003B50D4">
            <w:pPr>
              <w:pStyle w:val="TableParagraph"/>
              <w:numPr>
                <w:ilvl w:val="0"/>
                <w:numId w:val="53"/>
              </w:numPr>
              <w:tabs>
                <w:tab w:val="left" w:pos="172"/>
              </w:tabs>
              <w:spacing w:before="2" w:line="184" w:lineRule="exact"/>
              <w:ind w:right="78" w:firstLine="0"/>
              <w:rPr>
                <w:rFonts w:ascii="Times New Roman" w:hAnsi="Times New Roman" w:cs="Times New Roman"/>
                <w:sz w:val="16"/>
              </w:rPr>
            </w:pPr>
            <w:r w:rsidRPr="0008731E">
              <w:rPr>
                <w:rFonts w:ascii="Times New Roman" w:hAnsi="Times New Roman" w:cs="Times New Roman"/>
                <w:sz w:val="16"/>
              </w:rPr>
              <w:t>documente ale raportărilor publice ale activităţii unităţii de învăţământ</w:t>
            </w:r>
          </w:p>
          <w:p w14:paraId="4B9B69CD" w14:textId="77777777" w:rsidR="00747D80" w:rsidRPr="0008731E" w:rsidRDefault="00747D80" w:rsidP="003B50D4">
            <w:pPr>
              <w:pStyle w:val="TableParagraph"/>
              <w:numPr>
                <w:ilvl w:val="0"/>
                <w:numId w:val="53"/>
              </w:numPr>
              <w:tabs>
                <w:tab w:val="left" w:pos="172"/>
              </w:tabs>
              <w:ind w:right="166" w:firstLine="0"/>
              <w:rPr>
                <w:rFonts w:ascii="Times New Roman" w:hAnsi="Times New Roman" w:cs="Times New Roman"/>
                <w:sz w:val="16"/>
              </w:rPr>
            </w:pPr>
            <w:r w:rsidRPr="0008731E">
              <w:rPr>
                <w:rFonts w:ascii="Times New Roman" w:hAnsi="Times New Roman" w:cs="Times New Roman"/>
                <w:sz w:val="16"/>
              </w:rPr>
              <w:t>raportul anual privind starea învăţământului în unitatea şcolară</w:t>
            </w:r>
          </w:p>
          <w:p w14:paraId="2436BD28" w14:textId="77777777" w:rsidR="00747D80" w:rsidRPr="0008731E" w:rsidRDefault="00747D80" w:rsidP="003B50D4">
            <w:pPr>
              <w:pStyle w:val="TableParagraph"/>
              <w:numPr>
                <w:ilvl w:val="0"/>
                <w:numId w:val="53"/>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raportul de activitate anual</w:t>
            </w:r>
          </w:p>
          <w:p w14:paraId="63037FA5" w14:textId="77777777" w:rsidR="00747D80" w:rsidRPr="0008731E" w:rsidRDefault="00747D80" w:rsidP="003B50D4">
            <w:pPr>
              <w:pStyle w:val="TableParagraph"/>
              <w:numPr>
                <w:ilvl w:val="0"/>
                <w:numId w:val="53"/>
              </w:numPr>
              <w:tabs>
                <w:tab w:val="left" w:pos="172"/>
              </w:tabs>
              <w:ind w:right="590" w:firstLine="0"/>
              <w:rPr>
                <w:rFonts w:ascii="Times New Roman" w:hAnsi="Times New Roman" w:cs="Times New Roman"/>
                <w:sz w:val="16"/>
              </w:rPr>
            </w:pPr>
            <w:r w:rsidRPr="0008731E">
              <w:rPr>
                <w:rFonts w:ascii="Times New Roman" w:hAnsi="Times New Roman" w:cs="Times New Roman"/>
                <w:sz w:val="16"/>
              </w:rPr>
              <w:t>raportul anual privind asigurarea calităţii în unitatea de învăţământ</w:t>
            </w:r>
          </w:p>
          <w:p w14:paraId="1844CE29" w14:textId="67057DBE" w:rsidR="00747D80" w:rsidRPr="0008731E" w:rsidRDefault="00747D80" w:rsidP="003B50D4">
            <w:pPr>
              <w:pStyle w:val="TableParagraph"/>
              <w:numPr>
                <w:ilvl w:val="0"/>
                <w:numId w:val="53"/>
              </w:numPr>
              <w:tabs>
                <w:tab w:val="left" w:pos="172"/>
              </w:tabs>
              <w:spacing w:line="242" w:lineRule="auto"/>
              <w:ind w:right="163" w:firstLine="0"/>
              <w:rPr>
                <w:rFonts w:ascii="Times New Roman" w:hAnsi="Times New Roman" w:cs="Times New Roman"/>
                <w:sz w:val="16"/>
              </w:rPr>
            </w:pPr>
            <w:r w:rsidRPr="0008731E">
              <w:rPr>
                <w:rFonts w:ascii="Times New Roman" w:hAnsi="Times New Roman" w:cs="Times New Roman"/>
                <w:sz w:val="16"/>
              </w:rPr>
              <w:t>rapoarte tematice specifice transmise instituţiilor din sistemul de învăţământ (ME, ARACIP, CNEE, CNDIPT etc.)</w:t>
            </w:r>
          </w:p>
          <w:p w14:paraId="22A5BFFB" w14:textId="77777777" w:rsidR="00747D80" w:rsidRPr="0008731E" w:rsidRDefault="00747D80" w:rsidP="003B50D4">
            <w:pPr>
              <w:pStyle w:val="TableParagraph"/>
              <w:numPr>
                <w:ilvl w:val="0"/>
                <w:numId w:val="53"/>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chestionare statistice</w:t>
            </w:r>
          </w:p>
          <w:p w14:paraId="4BC2C5CB" w14:textId="77777777" w:rsidR="00747D80" w:rsidRPr="0008731E" w:rsidRDefault="00747D80" w:rsidP="003B50D4">
            <w:pPr>
              <w:pStyle w:val="TableParagraph"/>
              <w:numPr>
                <w:ilvl w:val="0"/>
                <w:numId w:val="53"/>
              </w:numPr>
              <w:tabs>
                <w:tab w:val="left" w:pos="172"/>
              </w:tabs>
              <w:spacing w:line="242" w:lineRule="auto"/>
              <w:ind w:right="85" w:firstLine="0"/>
              <w:rPr>
                <w:rFonts w:ascii="Times New Roman" w:hAnsi="Times New Roman" w:cs="Times New Roman"/>
                <w:sz w:val="16"/>
              </w:rPr>
            </w:pPr>
            <w:r w:rsidRPr="0008731E">
              <w:rPr>
                <w:rFonts w:ascii="Times New Roman" w:hAnsi="Times New Roman" w:cs="Times New Roman"/>
                <w:sz w:val="16"/>
              </w:rPr>
              <w:t>rapoarte, informări, note în legătură cu avizarea funcţionării din punct de vedere sanitar, sanitar-veterinare, paza şi stingerea incendiilor, securitatea şi protecţia în muncă, ISCIR, etc.</w:t>
            </w:r>
          </w:p>
          <w:p w14:paraId="0A2ACCC6" w14:textId="77777777" w:rsidR="00747D80" w:rsidRPr="0008731E" w:rsidRDefault="00747D80" w:rsidP="003B50D4">
            <w:pPr>
              <w:pStyle w:val="TableParagraph"/>
              <w:numPr>
                <w:ilvl w:val="0"/>
                <w:numId w:val="53"/>
              </w:numPr>
              <w:tabs>
                <w:tab w:val="left" w:pos="172"/>
              </w:tabs>
              <w:ind w:right="272" w:firstLine="0"/>
              <w:rPr>
                <w:rFonts w:ascii="Times New Roman" w:hAnsi="Times New Roman" w:cs="Times New Roman"/>
                <w:sz w:val="16"/>
              </w:rPr>
            </w:pPr>
            <w:r w:rsidRPr="0008731E">
              <w:rPr>
                <w:rFonts w:ascii="Times New Roman" w:hAnsi="Times New Roman" w:cs="Times New Roman"/>
                <w:sz w:val="16"/>
              </w:rPr>
              <w:t>raportarea planului de şcolarizare, realizat şi proiectul de buget</w:t>
            </w:r>
          </w:p>
          <w:p w14:paraId="6CEE9E30" w14:textId="26FE7B1C" w:rsidR="00747D80" w:rsidRPr="0008731E" w:rsidRDefault="00747D80" w:rsidP="00354C66">
            <w:pPr>
              <w:pStyle w:val="TableParagraph"/>
              <w:spacing w:line="242" w:lineRule="auto"/>
              <w:ind w:left="58" w:right="113"/>
              <w:rPr>
                <w:rFonts w:ascii="Times New Roman" w:hAnsi="Times New Roman" w:cs="Times New Roman"/>
                <w:sz w:val="16"/>
              </w:rPr>
            </w:pPr>
            <w:r w:rsidRPr="0008731E">
              <w:rPr>
                <w:rFonts w:ascii="Times New Roman" w:hAnsi="Times New Roman" w:cs="Times New Roman"/>
                <w:sz w:val="16"/>
              </w:rPr>
              <w:t>bilanţul financiar-contabil anual al activităţii unităţii de învăţământ</w:t>
            </w:r>
          </w:p>
        </w:tc>
        <w:tc>
          <w:tcPr>
            <w:tcW w:w="900" w:type="dxa"/>
            <w:vAlign w:val="center"/>
          </w:tcPr>
          <w:p w14:paraId="57FCB22B" w14:textId="32A31D3A"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144C0905" w14:textId="70498B41" w:rsidR="00747D80" w:rsidRPr="0008731E" w:rsidRDefault="00747D80" w:rsidP="00354C66">
            <w:pPr>
              <w:pStyle w:val="TableParagraph"/>
              <w:spacing w:line="172" w:lineRule="exact"/>
              <w:ind w:left="57"/>
              <w:rPr>
                <w:rFonts w:ascii="Times New Roman" w:hAnsi="Times New Roman" w:cs="Times New Roman"/>
                <w:sz w:val="16"/>
              </w:rPr>
            </w:pPr>
          </w:p>
        </w:tc>
      </w:tr>
      <w:tr w:rsidR="002C16F6" w:rsidRPr="0008731E" w14:paraId="0BCB6620" w14:textId="77777777" w:rsidTr="008F1523">
        <w:trPr>
          <w:trHeight w:val="2258"/>
        </w:trPr>
        <w:tc>
          <w:tcPr>
            <w:tcW w:w="2401" w:type="dxa"/>
            <w:vMerge/>
          </w:tcPr>
          <w:p w14:paraId="752E27FE" w14:textId="77777777" w:rsidR="002C16F6" w:rsidRPr="0008731E" w:rsidRDefault="002C16F6" w:rsidP="00354C66">
            <w:pPr>
              <w:pStyle w:val="TableParagraph"/>
              <w:ind w:left="0"/>
              <w:rPr>
                <w:rFonts w:ascii="Times New Roman" w:hAnsi="Times New Roman" w:cs="Times New Roman"/>
                <w:sz w:val="14"/>
              </w:rPr>
            </w:pPr>
          </w:p>
        </w:tc>
        <w:tc>
          <w:tcPr>
            <w:tcW w:w="5580" w:type="dxa"/>
          </w:tcPr>
          <w:p w14:paraId="06C1430C" w14:textId="7FB7AD52" w:rsidR="002C16F6" w:rsidRPr="0008731E" w:rsidRDefault="002C16F6" w:rsidP="00354C66">
            <w:pPr>
              <w:pStyle w:val="TableParagraph"/>
              <w:spacing w:line="244" w:lineRule="auto"/>
              <w:ind w:right="162"/>
              <w:rPr>
                <w:rFonts w:ascii="Times New Roman" w:hAnsi="Times New Roman" w:cs="Times New Roman"/>
                <w:sz w:val="16"/>
              </w:rPr>
            </w:pPr>
            <w:r w:rsidRPr="0008731E">
              <w:rPr>
                <w:rFonts w:ascii="Times New Roman" w:hAnsi="Times New Roman" w:cs="Times New Roman"/>
                <w:sz w:val="16"/>
              </w:rPr>
              <w:t xml:space="preserve">1.1.9. Realizarea raportărilor publice faţă de principalii purtători de interese de la nivelul </w:t>
            </w:r>
            <w:r w:rsidR="007046E6">
              <w:rPr>
                <w:rFonts w:ascii="Times New Roman" w:hAnsi="Times New Roman" w:cs="Times New Roman"/>
                <w:sz w:val="16"/>
              </w:rPr>
              <w:t>unității</w:t>
            </w:r>
            <w:r w:rsidRPr="0008731E">
              <w:rPr>
                <w:rFonts w:ascii="Times New Roman" w:hAnsi="Times New Roman" w:cs="Times New Roman"/>
                <w:sz w:val="16"/>
              </w:rPr>
              <w:t xml:space="preserve"> şi al comunităţii.</w:t>
            </w:r>
          </w:p>
        </w:tc>
        <w:tc>
          <w:tcPr>
            <w:tcW w:w="4410" w:type="dxa"/>
          </w:tcPr>
          <w:p w14:paraId="363D91F8" w14:textId="77777777" w:rsidR="002C16F6" w:rsidRPr="0008731E" w:rsidRDefault="002C16F6" w:rsidP="003B50D4">
            <w:pPr>
              <w:pStyle w:val="TableParagraph"/>
              <w:numPr>
                <w:ilvl w:val="0"/>
                <w:numId w:val="52"/>
              </w:numPr>
              <w:tabs>
                <w:tab w:val="left" w:pos="172"/>
              </w:tabs>
              <w:spacing w:before="2" w:line="184" w:lineRule="exact"/>
              <w:ind w:right="104" w:firstLine="0"/>
              <w:rPr>
                <w:rFonts w:ascii="Times New Roman" w:hAnsi="Times New Roman" w:cs="Times New Roman"/>
                <w:sz w:val="16"/>
              </w:rPr>
            </w:pPr>
            <w:r w:rsidRPr="0008731E">
              <w:rPr>
                <w:rFonts w:ascii="Times New Roman" w:hAnsi="Times New Roman" w:cs="Times New Roman"/>
                <w:sz w:val="16"/>
              </w:rPr>
              <w:t>raportări, informări, analize parţiale şi finale ale îndeplinirii obiectivelor propuse, presă, site-ul</w:t>
            </w:r>
          </w:p>
          <w:p w14:paraId="7315A3D1" w14:textId="77777777" w:rsidR="002C16F6" w:rsidRPr="0008731E" w:rsidRDefault="002C16F6" w:rsidP="00354C66">
            <w:pPr>
              <w:pStyle w:val="TableParagraph"/>
              <w:ind w:left="58"/>
              <w:rPr>
                <w:rFonts w:ascii="Times New Roman" w:hAnsi="Times New Roman" w:cs="Times New Roman"/>
                <w:sz w:val="16"/>
              </w:rPr>
            </w:pPr>
            <w:r w:rsidRPr="0008731E">
              <w:rPr>
                <w:rFonts w:ascii="Times New Roman" w:hAnsi="Times New Roman" w:cs="Times New Roman"/>
                <w:sz w:val="16"/>
              </w:rPr>
              <w:t>unităţii de învăţământ</w:t>
            </w:r>
          </w:p>
          <w:p w14:paraId="203A8921" w14:textId="77777777" w:rsidR="002C16F6" w:rsidRPr="0008731E" w:rsidRDefault="002C16F6" w:rsidP="003B50D4">
            <w:pPr>
              <w:pStyle w:val="TableParagraph"/>
              <w:numPr>
                <w:ilvl w:val="0"/>
                <w:numId w:val="5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scrisori căte părinţi</w:t>
            </w:r>
          </w:p>
          <w:p w14:paraId="00AB88BD" w14:textId="77777777" w:rsidR="002C16F6" w:rsidRPr="0008731E" w:rsidRDefault="002C16F6" w:rsidP="003B50D4">
            <w:pPr>
              <w:pStyle w:val="TableParagraph"/>
              <w:numPr>
                <w:ilvl w:val="0"/>
                <w:numId w:val="52"/>
              </w:numPr>
              <w:tabs>
                <w:tab w:val="left" w:pos="172"/>
              </w:tabs>
              <w:spacing w:line="242" w:lineRule="auto"/>
              <w:ind w:right="213" w:firstLine="0"/>
              <w:rPr>
                <w:rFonts w:ascii="Times New Roman" w:hAnsi="Times New Roman" w:cs="Times New Roman"/>
                <w:sz w:val="16"/>
              </w:rPr>
            </w:pPr>
            <w:r w:rsidRPr="0008731E">
              <w:rPr>
                <w:rFonts w:ascii="Times New Roman" w:hAnsi="Times New Roman" w:cs="Times New Roman"/>
                <w:sz w:val="16"/>
              </w:rPr>
              <w:t>colecţie de documente de presă referitoare la activitatea unităţii de învăţământ şi la performanţele elevilor şi cadrelor didactice</w:t>
            </w:r>
          </w:p>
          <w:p w14:paraId="4FA974A7" w14:textId="77777777" w:rsidR="002C16F6" w:rsidRPr="0008731E" w:rsidRDefault="002C16F6" w:rsidP="003B50D4">
            <w:pPr>
              <w:pStyle w:val="TableParagraph"/>
              <w:numPr>
                <w:ilvl w:val="0"/>
                <w:numId w:val="52"/>
              </w:numPr>
              <w:tabs>
                <w:tab w:val="left" w:pos="172"/>
              </w:tabs>
              <w:spacing w:line="242" w:lineRule="auto"/>
              <w:ind w:right="66" w:firstLine="0"/>
              <w:rPr>
                <w:rFonts w:ascii="Times New Roman" w:hAnsi="Times New Roman" w:cs="Times New Roman"/>
                <w:sz w:val="16"/>
              </w:rPr>
            </w:pPr>
            <w:r w:rsidRPr="0008731E">
              <w:rPr>
                <w:rFonts w:ascii="Times New Roman" w:hAnsi="Times New Roman" w:cs="Times New Roman"/>
                <w:sz w:val="16"/>
              </w:rPr>
              <w:t>înregistrări de presă, publicaţii proprii, site-ul unităţii de învăţământ, activităţi ştiinţifico- metodice, simpozioane, schimburi de experienţă, materiale de promovare a ofertei educaţionale a</w:t>
            </w:r>
          </w:p>
          <w:p w14:paraId="3F35DBEE" w14:textId="32ED1B23" w:rsidR="002C16F6" w:rsidRPr="0008731E" w:rsidRDefault="002C16F6" w:rsidP="00354C66">
            <w:pPr>
              <w:pStyle w:val="TableParagraph"/>
              <w:spacing w:line="244" w:lineRule="auto"/>
              <w:ind w:left="58" w:right="544"/>
              <w:jc w:val="both"/>
              <w:rPr>
                <w:rFonts w:ascii="Times New Roman" w:hAnsi="Times New Roman" w:cs="Times New Roman"/>
                <w:sz w:val="16"/>
              </w:rPr>
            </w:pPr>
            <w:r w:rsidRPr="0008731E">
              <w:rPr>
                <w:rFonts w:ascii="Times New Roman" w:hAnsi="Times New Roman" w:cs="Times New Roman"/>
                <w:sz w:val="16"/>
              </w:rPr>
              <w:t>unităţii de învăţământ, buletine informative</w:t>
            </w:r>
          </w:p>
        </w:tc>
        <w:tc>
          <w:tcPr>
            <w:tcW w:w="900" w:type="dxa"/>
            <w:vAlign w:val="center"/>
          </w:tcPr>
          <w:p w14:paraId="6D53EDCB" w14:textId="36A4FACF" w:rsidR="002C16F6"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47D6857A" w14:textId="07A0220D" w:rsidR="002C16F6" w:rsidRPr="0008731E" w:rsidRDefault="002C16F6" w:rsidP="00354C66">
            <w:pPr>
              <w:pStyle w:val="TableParagraph"/>
              <w:spacing w:line="172" w:lineRule="exact"/>
              <w:ind w:left="47"/>
              <w:rPr>
                <w:rFonts w:ascii="Times New Roman" w:hAnsi="Times New Roman" w:cs="Times New Roman"/>
                <w:sz w:val="16"/>
              </w:rPr>
            </w:pPr>
          </w:p>
        </w:tc>
      </w:tr>
      <w:tr w:rsidR="00B321AB" w:rsidRPr="0008731E" w14:paraId="73459889" w14:textId="77777777" w:rsidTr="0076223A">
        <w:trPr>
          <w:trHeight w:val="198"/>
        </w:trPr>
        <w:tc>
          <w:tcPr>
            <w:tcW w:w="14175" w:type="dxa"/>
            <w:gridSpan w:val="5"/>
            <w:shd w:val="clear" w:color="auto" w:fill="FFC000"/>
          </w:tcPr>
          <w:p w14:paraId="3B02BE26" w14:textId="77777777" w:rsidR="00B321AB" w:rsidRPr="0008731E" w:rsidRDefault="00B321AB" w:rsidP="00156694">
            <w:pPr>
              <w:pStyle w:val="TableParagraph"/>
              <w:spacing w:line="172" w:lineRule="exact"/>
              <w:ind w:left="4921" w:right="4910"/>
              <w:jc w:val="center"/>
              <w:rPr>
                <w:rFonts w:ascii="Times New Roman" w:hAnsi="Times New Roman" w:cs="Times New Roman"/>
                <w:b/>
                <w:sz w:val="16"/>
              </w:rPr>
            </w:pPr>
            <w:r w:rsidRPr="0008731E">
              <w:rPr>
                <w:rFonts w:ascii="Times New Roman" w:hAnsi="Times New Roman" w:cs="Times New Roman"/>
                <w:b/>
                <w:sz w:val="16"/>
              </w:rPr>
              <w:t>Subdomeniul 2: Performanţele extraşcolare</w:t>
            </w:r>
          </w:p>
        </w:tc>
      </w:tr>
      <w:tr w:rsidR="002C16F6" w:rsidRPr="0008731E" w14:paraId="234FA16A" w14:textId="77777777" w:rsidTr="0076223A">
        <w:trPr>
          <w:trHeight w:val="569"/>
        </w:trPr>
        <w:tc>
          <w:tcPr>
            <w:tcW w:w="2401" w:type="dxa"/>
            <w:shd w:val="clear" w:color="auto" w:fill="D9D9D9" w:themeFill="background1" w:themeFillShade="D9"/>
            <w:vAlign w:val="center"/>
          </w:tcPr>
          <w:p w14:paraId="3863C684" w14:textId="59FCC730"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7733D321" w14:textId="2C86DAE5"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3640E4E" w14:textId="23F8E98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7497AAE6" w14:textId="1F2327C6"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84" w:type="dxa"/>
            <w:shd w:val="clear" w:color="auto" w:fill="D9D9D9" w:themeFill="background1" w:themeFillShade="D9"/>
            <w:vAlign w:val="center"/>
          </w:tcPr>
          <w:p w14:paraId="61916EAC" w14:textId="4660C287"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3A7C3999" w14:textId="77777777" w:rsidTr="0076223A">
        <w:trPr>
          <w:trHeight w:val="1975"/>
        </w:trPr>
        <w:tc>
          <w:tcPr>
            <w:tcW w:w="2401" w:type="dxa"/>
            <w:vMerge w:val="restart"/>
          </w:tcPr>
          <w:p w14:paraId="40F02CAF" w14:textId="77777777" w:rsidR="002C16F6" w:rsidRPr="0008731E" w:rsidRDefault="002C16F6" w:rsidP="00354C66">
            <w:pPr>
              <w:pStyle w:val="TableParagraph"/>
              <w:spacing w:line="244" w:lineRule="auto"/>
              <w:ind w:left="57" w:right="320"/>
              <w:rPr>
                <w:rFonts w:ascii="Times New Roman" w:hAnsi="Times New Roman" w:cs="Times New Roman"/>
                <w:sz w:val="16"/>
              </w:rPr>
            </w:pPr>
            <w:r w:rsidRPr="0008731E">
              <w:rPr>
                <w:rFonts w:ascii="Times New Roman" w:hAnsi="Times New Roman" w:cs="Times New Roman"/>
                <w:sz w:val="16"/>
              </w:rPr>
              <w:t>2.1. Evaluarea rezultatelor la activităţile extracurriculare (extraclasă şi extraşcolare)</w:t>
            </w:r>
          </w:p>
        </w:tc>
        <w:tc>
          <w:tcPr>
            <w:tcW w:w="5580" w:type="dxa"/>
          </w:tcPr>
          <w:p w14:paraId="58EF12DC" w14:textId="77777777" w:rsidR="002C16F6" w:rsidRPr="0008731E" w:rsidRDefault="002C16F6" w:rsidP="00354C66">
            <w:pPr>
              <w:pStyle w:val="TableParagraph"/>
              <w:spacing w:line="244" w:lineRule="auto"/>
              <w:ind w:right="409"/>
              <w:rPr>
                <w:rFonts w:ascii="Times New Roman" w:hAnsi="Times New Roman" w:cs="Times New Roman"/>
                <w:sz w:val="16"/>
              </w:rPr>
            </w:pPr>
            <w:r w:rsidRPr="0008731E">
              <w:rPr>
                <w:rFonts w:ascii="Times New Roman" w:hAnsi="Times New Roman" w:cs="Times New Roman"/>
                <w:sz w:val="16"/>
              </w:rPr>
              <w:t>2.1.1. Planificarea activităţilor extracurriculare cu implicarea cadrelor didactice, a elevilor, a părinţilor şi a altor membri ai comunităţii.</w:t>
            </w:r>
          </w:p>
        </w:tc>
        <w:tc>
          <w:tcPr>
            <w:tcW w:w="4410" w:type="dxa"/>
          </w:tcPr>
          <w:p w14:paraId="483152FA" w14:textId="27DA3164" w:rsidR="002C16F6" w:rsidRPr="0008731E" w:rsidRDefault="002C1750" w:rsidP="003B50D4">
            <w:pPr>
              <w:pStyle w:val="TableParagraph"/>
              <w:numPr>
                <w:ilvl w:val="0"/>
                <w:numId w:val="51"/>
              </w:numPr>
              <w:tabs>
                <w:tab w:val="left" w:pos="172"/>
              </w:tabs>
              <w:spacing w:line="183" w:lineRule="exact"/>
              <w:ind w:left="171" w:hanging="114"/>
              <w:rPr>
                <w:rFonts w:ascii="Times New Roman" w:hAnsi="Times New Roman" w:cs="Times New Roman"/>
                <w:sz w:val="16"/>
              </w:rPr>
            </w:pPr>
            <w:r>
              <w:rPr>
                <w:rFonts w:ascii="Times New Roman" w:hAnsi="Times New Roman" w:cs="Times New Roman"/>
                <w:sz w:val="16"/>
              </w:rPr>
              <w:t>PDI</w:t>
            </w:r>
          </w:p>
          <w:p w14:paraId="27492C45" w14:textId="77777777" w:rsidR="002C16F6" w:rsidRPr="0008731E" w:rsidRDefault="002C16F6" w:rsidP="003B50D4">
            <w:pPr>
              <w:pStyle w:val="TableParagraph"/>
              <w:numPr>
                <w:ilvl w:val="0"/>
                <w:numId w:val="51"/>
              </w:numPr>
              <w:tabs>
                <w:tab w:val="left" w:pos="172"/>
              </w:tabs>
              <w:spacing w:line="242" w:lineRule="auto"/>
              <w:ind w:right="176" w:hanging="1"/>
              <w:rPr>
                <w:rFonts w:ascii="Times New Roman" w:hAnsi="Times New Roman" w:cs="Times New Roman"/>
                <w:sz w:val="16"/>
              </w:rPr>
            </w:pPr>
            <w:r w:rsidRPr="0008731E">
              <w:rPr>
                <w:rFonts w:ascii="Times New Roman" w:hAnsi="Times New Roman" w:cs="Times New Roman"/>
                <w:sz w:val="16"/>
              </w:rPr>
              <w:t>documente de planificare anuală a activităţilor unităţii şcolare</w:t>
            </w:r>
          </w:p>
          <w:p w14:paraId="3D3418AD" w14:textId="77777777" w:rsidR="002C16F6" w:rsidRPr="0008731E" w:rsidRDefault="002C16F6" w:rsidP="003B50D4">
            <w:pPr>
              <w:pStyle w:val="TableParagraph"/>
              <w:numPr>
                <w:ilvl w:val="0"/>
                <w:numId w:val="51"/>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bugetul de venituri şi cheltuieli</w:t>
            </w:r>
          </w:p>
          <w:p w14:paraId="12A374E0" w14:textId="00BD107C" w:rsidR="002C16F6" w:rsidRPr="0008731E" w:rsidRDefault="002C16F6" w:rsidP="003B50D4">
            <w:pPr>
              <w:pStyle w:val="TableParagraph"/>
              <w:numPr>
                <w:ilvl w:val="0"/>
                <w:numId w:val="51"/>
              </w:numPr>
              <w:tabs>
                <w:tab w:val="left" w:pos="172"/>
              </w:tabs>
              <w:spacing w:line="242" w:lineRule="auto"/>
              <w:ind w:left="59" w:right="444" w:firstLine="0"/>
              <w:rPr>
                <w:rFonts w:ascii="Times New Roman" w:hAnsi="Times New Roman" w:cs="Times New Roman"/>
                <w:sz w:val="16"/>
              </w:rPr>
            </w:pPr>
            <w:r w:rsidRPr="0008731E">
              <w:rPr>
                <w:rFonts w:ascii="Times New Roman" w:hAnsi="Times New Roman" w:cs="Times New Roman"/>
                <w:sz w:val="16"/>
              </w:rPr>
              <w:t>documentele colectivului de elaborare/ actualizare a</w:t>
            </w:r>
            <w:r w:rsidR="008F1523">
              <w:rPr>
                <w:rFonts w:ascii="Times New Roman" w:hAnsi="Times New Roman" w:cs="Times New Roman"/>
                <w:sz w:val="16"/>
              </w:rPr>
              <w:t xml:space="preserve"> </w:t>
            </w:r>
            <w:r w:rsidR="002C1750">
              <w:rPr>
                <w:rFonts w:ascii="Times New Roman" w:hAnsi="Times New Roman" w:cs="Times New Roman"/>
                <w:sz w:val="16"/>
              </w:rPr>
              <w:t>PDI</w:t>
            </w:r>
          </w:p>
          <w:p w14:paraId="7233BBD3" w14:textId="77777777" w:rsidR="008F1523" w:rsidRDefault="002C16F6" w:rsidP="003B50D4">
            <w:pPr>
              <w:pStyle w:val="TableParagraph"/>
              <w:numPr>
                <w:ilvl w:val="0"/>
                <w:numId w:val="51"/>
              </w:numPr>
              <w:tabs>
                <w:tab w:val="left" w:pos="172"/>
              </w:tabs>
              <w:spacing w:line="242" w:lineRule="auto"/>
              <w:ind w:left="59" w:right="278" w:firstLine="0"/>
              <w:jc w:val="both"/>
              <w:rPr>
                <w:rFonts w:ascii="Times New Roman" w:hAnsi="Times New Roman" w:cs="Times New Roman"/>
                <w:sz w:val="16"/>
              </w:rPr>
            </w:pPr>
            <w:r w:rsidRPr="0008731E">
              <w:rPr>
                <w:rFonts w:ascii="Times New Roman" w:hAnsi="Times New Roman" w:cs="Times New Roman"/>
                <w:sz w:val="16"/>
              </w:rPr>
              <w:t>procese-verbale care ilustrează sugestiile şi propunerile elevilor, părinţilor, reprezentanţilor comunităţii locale, ale altor factori interesaţi</w:t>
            </w:r>
          </w:p>
          <w:p w14:paraId="0AA5F013" w14:textId="4DF2AF16" w:rsidR="002C16F6" w:rsidRPr="008F1523" w:rsidRDefault="002C16F6" w:rsidP="003B50D4">
            <w:pPr>
              <w:pStyle w:val="TableParagraph"/>
              <w:numPr>
                <w:ilvl w:val="0"/>
                <w:numId w:val="51"/>
              </w:numPr>
              <w:tabs>
                <w:tab w:val="left" w:pos="172"/>
              </w:tabs>
              <w:spacing w:line="242" w:lineRule="auto"/>
              <w:ind w:left="59" w:right="278" w:firstLine="0"/>
              <w:jc w:val="both"/>
              <w:rPr>
                <w:rFonts w:ascii="Times New Roman" w:hAnsi="Times New Roman" w:cs="Times New Roman"/>
                <w:sz w:val="16"/>
              </w:rPr>
            </w:pPr>
            <w:r w:rsidRPr="008F1523">
              <w:rPr>
                <w:rFonts w:ascii="Times New Roman" w:hAnsi="Times New Roman" w:cs="Times New Roman"/>
                <w:sz w:val="16"/>
              </w:rPr>
              <w:t>documente privind planificarea, organizarea şi desfăşurarea activităţilor care reflectă implicarea diferitelor grupuri</w:t>
            </w:r>
          </w:p>
        </w:tc>
        <w:tc>
          <w:tcPr>
            <w:tcW w:w="900" w:type="dxa"/>
            <w:vAlign w:val="center"/>
          </w:tcPr>
          <w:p w14:paraId="23F030CA" w14:textId="45B98FE1" w:rsidR="002C16F6"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508C894D" w14:textId="5FF640A7" w:rsidR="002C16F6" w:rsidRPr="0008731E" w:rsidRDefault="002C16F6" w:rsidP="00354C66">
            <w:pPr>
              <w:pStyle w:val="TableParagraph"/>
              <w:spacing w:line="171" w:lineRule="exact"/>
              <w:ind w:left="67"/>
              <w:rPr>
                <w:rFonts w:ascii="Times New Roman" w:hAnsi="Times New Roman" w:cs="Times New Roman"/>
                <w:sz w:val="16"/>
              </w:rPr>
            </w:pPr>
          </w:p>
        </w:tc>
      </w:tr>
      <w:tr w:rsidR="002C16F6" w:rsidRPr="0008731E" w14:paraId="452BEF52" w14:textId="77777777" w:rsidTr="0076223A">
        <w:trPr>
          <w:trHeight w:val="1604"/>
        </w:trPr>
        <w:tc>
          <w:tcPr>
            <w:tcW w:w="2401" w:type="dxa"/>
            <w:vMerge/>
          </w:tcPr>
          <w:p w14:paraId="74E8BDB8" w14:textId="77777777" w:rsidR="002C16F6" w:rsidRPr="0008731E" w:rsidRDefault="002C16F6" w:rsidP="00354C66">
            <w:pPr>
              <w:rPr>
                <w:rFonts w:ascii="Times New Roman" w:hAnsi="Times New Roman" w:cs="Times New Roman"/>
                <w:sz w:val="2"/>
                <w:szCs w:val="2"/>
              </w:rPr>
            </w:pPr>
          </w:p>
        </w:tc>
        <w:tc>
          <w:tcPr>
            <w:tcW w:w="5580" w:type="dxa"/>
            <w:tcBorders>
              <w:top w:val="single" w:sz="4" w:space="0" w:color="auto"/>
            </w:tcBorders>
          </w:tcPr>
          <w:p w14:paraId="1FC339F4" w14:textId="26BB57F5" w:rsidR="002C16F6" w:rsidRPr="0008731E" w:rsidRDefault="002C16F6" w:rsidP="00354C66">
            <w:pPr>
              <w:pStyle w:val="TableParagraph"/>
              <w:spacing w:line="244" w:lineRule="auto"/>
              <w:ind w:right="334"/>
              <w:rPr>
                <w:rFonts w:ascii="Times New Roman" w:hAnsi="Times New Roman" w:cs="Times New Roman"/>
                <w:sz w:val="16"/>
              </w:rPr>
            </w:pPr>
            <w:r w:rsidRPr="0008731E">
              <w:rPr>
                <w:rFonts w:ascii="Times New Roman" w:hAnsi="Times New Roman" w:cs="Times New Roman"/>
                <w:sz w:val="16"/>
              </w:rPr>
              <w:t xml:space="preserve">2.1.2. Popularizarea activităţilor extracurriculare în rândul personalului </w:t>
            </w:r>
            <w:r w:rsidR="007046E6">
              <w:rPr>
                <w:rFonts w:ascii="Times New Roman" w:hAnsi="Times New Roman" w:cs="Times New Roman"/>
                <w:sz w:val="16"/>
              </w:rPr>
              <w:t>unității</w:t>
            </w:r>
            <w:r w:rsidRPr="0008731E">
              <w:rPr>
                <w:rFonts w:ascii="Times New Roman" w:hAnsi="Times New Roman" w:cs="Times New Roman"/>
                <w:sz w:val="16"/>
              </w:rPr>
              <w:t>, al elevilor, al părinţilor şi al altor purtători de interese relevanţi.</w:t>
            </w:r>
          </w:p>
        </w:tc>
        <w:tc>
          <w:tcPr>
            <w:tcW w:w="4410" w:type="dxa"/>
          </w:tcPr>
          <w:p w14:paraId="6979570B" w14:textId="77777777" w:rsidR="002C16F6" w:rsidRPr="0008731E" w:rsidRDefault="002C16F6" w:rsidP="003B50D4">
            <w:pPr>
              <w:pStyle w:val="TableParagraph"/>
              <w:numPr>
                <w:ilvl w:val="0"/>
                <w:numId w:val="50"/>
              </w:numPr>
              <w:tabs>
                <w:tab w:val="left" w:pos="172"/>
              </w:tabs>
              <w:spacing w:before="1" w:line="184" w:lineRule="exact"/>
              <w:ind w:right="281" w:firstLine="0"/>
              <w:rPr>
                <w:rFonts w:ascii="Times New Roman" w:hAnsi="Times New Roman" w:cs="Times New Roman"/>
                <w:sz w:val="16"/>
              </w:rPr>
            </w:pPr>
            <w:r w:rsidRPr="0008731E">
              <w:rPr>
                <w:rFonts w:ascii="Times New Roman" w:hAnsi="Times New Roman" w:cs="Times New Roman"/>
                <w:sz w:val="16"/>
              </w:rPr>
              <w:t>documentele de planificare şi organizare a activităţilor prin care se identifică preocuparea</w:t>
            </w:r>
          </w:p>
          <w:p w14:paraId="6F0D4132" w14:textId="77777777" w:rsidR="002C16F6" w:rsidRPr="0008731E" w:rsidRDefault="002C16F6" w:rsidP="00354C66">
            <w:pPr>
              <w:pStyle w:val="TableParagraph"/>
              <w:ind w:left="58"/>
              <w:rPr>
                <w:rFonts w:ascii="Times New Roman" w:hAnsi="Times New Roman" w:cs="Times New Roman"/>
                <w:sz w:val="16"/>
              </w:rPr>
            </w:pPr>
            <w:r w:rsidRPr="0008731E">
              <w:rPr>
                <w:rFonts w:ascii="Times New Roman" w:hAnsi="Times New Roman" w:cs="Times New Roman"/>
                <w:sz w:val="16"/>
              </w:rPr>
              <w:t>pentru popularizarea activităţilor</w:t>
            </w:r>
          </w:p>
          <w:p w14:paraId="6A8B1332" w14:textId="3CDE8A93" w:rsidR="002C16F6" w:rsidRPr="0008731E" w:rsidRDefault="002C16F6" w:rsidP="003B50D4">
            <w:pPr>
              <w:pStyle w:val="TableParagraph"/>
              <w:numPr>
                <w:ilvl w:val="0"/>
                <w:numId w:val="50"/>
              </w:numPr>
              <w:tabs>
                <w:tab w:val="left" w:pos="172"/>
              </w:tabs>
              <w:spacing w:line="242" w:lineRule="auto"/>
              <w:ind w:right="249" w:firstLine="0"/>
              <w:rPr>
                <w:rFonts w:ascii="Times New Roman" w:hAnsi="Times New Roman" w:cs="Times New Roman"/>
                <w:sz w:val="16"/>
              </w:rPr>
            </w:pPr>
            <w:r w:rsidRPr="0008731E">
              <w:rPr>
                <w:rFonts w:ascii="Times New Roman" w:hAnsi="Times New Roman" w:cs="Times New Roman"/>
                <w:sz w:val="16"/>
              </w:rPr>
              <w:t>activităţile extracurriculare sunt precedate de acţiuni de informare şi promovare în rândul grupurilor-ţintă şi al altor purtători de interese relevanţi: afişe, site, adrese, scrisori, şedinţe</w:t>
            </w:r>
            <w:r w:rsidR="008F1523">
              <w:t xml:space="preserve"> </w:t>
            </w:r>
            <w:r w:rsidR="008F1523" w:rsidRPr="008F1523">
              <w:rPr>
                <w:rFonts w:ascii="Times New Roman" w:hAnsi="Times New Roman" w:cs="Times New Roman"/>
                <w:sz w:val="16"/>
              </w:rPr>
              <w:t>interviuri, chestionare aplicate elevilor şi părinţilor</w:t>
            </w:r>
          </w:p>
          <w:p w14:paraId="662671A7" w14:textId="66F8B462" w:rsidR="002C16F6" w:rsidRPr="0008731E" w:rsidRDefault="002C16F6" w:rsidP="00354C66">
            <w:pPr>
              <w:pStyle w:val="TableParagraph"/>
              <w:spacing w:line="173" w:lineRule="exact"/>
              <w:ind w:left="58"/>
              <w:rPr>
                <w:rFonts w:ascii="Times New Roman" w:hAnsi="Times New Roman" w:cs="Times New Roman"/>
                <w:sz w:val="16"/>
              </w:rPr>
            </w:pPr>
          </w:p>
        </w:tc>
        <w:tc>
          <w:tcPr>
            <w:tcW w:w="900" w:type="dxa"/>
            <w:vAlign w:val="center"/>
          </w:tcPr>
          <w:p w14:paraId="054C9D31" w14:textId="390C57B2" w:rsidR="002C16F6"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6737079D" w14:textId="60875CF6" w:rsidR="002C16F6" w:rsidRPr="0008731E" w:rsidRDefault="002C16F6" w:rsidP="00354C66">
            <w:pPr>
              <w:pStyle w:val="TableParagraph"/>
              <w:spacing w:line="172" w:lineRule="exact"/>
              <w:ind w:left="66"/>
              <w:rPr>
                <w:rFonts w:ascii="Times New Roman" w:hAnsi="Times New Roman" w:cs="Times New Roman"/>
                <w:sz w:val="16"/>
              </w:rPr>
            </w:pPr>
          </w:p>
        </w:tc>
      </w:tr>
      <w:tr w:rsidR="008F1523" w:rsidRPr="0008731E" w14:paraId="2F98FE97" w14:textId="77777777" w:rsidTr="0076223A">
        <w:trPr>
          <w:trHeight w:val="2519"/>
        </w:trPr>
        <w:tc>
          <w:tcPr>
            <w:tcW w:w="2401" w:type="dxa"/>
            <w:vMerge/>
          </w:tcPr>
          <w:p w14:paraId="7B4E4581" w14:textId="77777777" w:rsidR="008F1523" w:rsidRPr="0008731E" w:rsidRDefault="008F1523" w:rsidP="00354C66">
            <w:pPr>
              <w:rPr>
                <w:rFonts w:ascii="Times New Roman" w:hAnsi="Times New Roman" w:cs="Times New Roman"/>
                <w:sz w:val="2"/>
                <w:szCs w:val="2"/>
              </w:rPr>
            </w:pPr>
          </w:p>
        </w:tc>
        <w:tc>
          <w:tcPr>
            <w:tcW w:w="5580" w:type="dxa"/>
          </w:tcPr>
          <w:p w14:paraId="04CD59C8" w14:textId="754618A7" w:rsidR="008F1523" w:rsidRPr="0008731E" w:rsidRDefault="008F1523" w:rsidP="00354C66">
            <w:pPr>
              <w:pStyle w:val="TableParagraph"/>
              <w:spacing w:line="244" w:lineRule="auto"/>
              <w:ind w:right="65"/>
              <w:rPr>
                <w:rFonts w:ascii="Times New Roman" w:hAnsi="Times New Roman" w:cs="Times New Roman"/>
                <w:sz w:val="16"/>
              </w:rPr>
            </w:pPr>
            <w:r w:rsidRPr="0008731E">
              <w:rPr>
                <w:rFonts w:ascii="Times New Roman" w:hAnsi="Times New Roman" w:cs="Times New Roman"/>
                <w:sz w:val="16"/>
              </w:rPr>
              <w:t xml:space="preserve">2.1.3. Înregistrarea rezultatelor la activităţile extracurriculare prezente în oferta </w:t>
            </w:r>
            <w:r>
              <w:rPr>
                <w:rFonts w:ascii="Times New Roman" w:hAnsi="Times New Roman" w:cs="Times New Roman"/>
                <w:sz w:val="16"/>
              </w:rPr>
              <w:t>unității</w:t>
            </w:r>
            <w:r w:rsidRPr="0008731E">
              <w:rPr>
                <w:rFonts w:ascii="Times New Roman" w:hAnsi="Times New Roman" w:cs="Times New Roman"/>
                <w:sz w:val="16"/>
              </w:rPr>
              <w:t>, inclusiv a impactului acestor activităţi asupra grupurilor ţintă.</w:t>
            </w:r>
          </w:p>
        </w:tc>
        <w:tc>
          <w:tcPr>
            <w:tcW w:w="4410" w:type="dxa"/>
          </w:tcPr>
          <w:p w14:paraId="03CEE245" w14:textId="77777777" w:rsidR="008F1523" w:rsidRPr="0008731E" w:rsidRDefault="008F1523" w:rsidP="003B50D4">
            <w:pPr>
              <w:pStyle w:val="TableParagraph"/>
              <w:numPr>
                <w:ilvl w:val="0"/>
                <w:numId w:val="49"/>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filme, fotografii, înregistrări audio</w:t>
            </w:r>
          </w:p>
          <w:p w14:paraId="32CB2571" w14:textId="77777777" w:rsidR="008F1523" w:rsidRPr="0008731E" w:rsidRDefault="008F1523" w:rsidP="003B50D4">
            <w:pPr>
              <w:pStyle w:val="TableParagraph"/>
              <w:numPr>
                <w:ilvl w:val="0"/>
                <w:numId w:val="4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rapoarte de monitorizare</w:t>
            </w:r>
          </w:p>
          <w:p w14:paraId="3668389E" w14:textId="77777777" w:rsidR="008F1523" w:rsidRPr="0008731E" w:rsidRDefault="008F1523" w:rsidP="003B50D4">
            <w:pPr>
              <w:pStyle w:val="TableParagraph"/>
              <w:numPr>
                <w:ilvl w:val="0"/>
                <w:numId w:val="49"/>
              </w:numPr>
              <w:tabs>
                <w:tab w:val="left" w:pos="172"/>
              </w:tabs>
              <w:ind w:right="238" w:firstLine="0"/>
              <w:rPr>
                <w:rFonts w:ascii="Times New Roman" w:hAnsi="Times New Roman" w:cs="Times New Roman"/>
                <w:sz w:val="16"/>
              </w:rPr>
            </w:pPr>
            <w:r w:rsidRPr="0008731E">
              <w:rPr>
                <w:rFonts w:ascii="Times New Roman" w:hAnsi="Times New Roman" w:cs="Times New Roman"/>
                <w:sz w:val="16"/>
              </w:rPr>
              <w:t>autoevaluări ale persoanelor responsabile cu realizarea activităţilor</w:t>
            </w:r>
          </w:p>
          <w:p w14:paraId="5750D3B3" w14:textId="77777777" w:rsidR="008F1523" w:rsidRPr="0008731E" w:rsidRDefault="008F1523" w:rsidP="003B50D4">
            <w:pPr>
              <w:pStyle w:val="TableParagraph"/>
              <w:numPr>
                <w:ilvl w:val="0"/>
                <w:numId w:val="49"/>
              </w:numPr>
              <w:tabs>
                <w:tab w:val="left" w:pos="172"/>
              </w:tabs>
              <w:spacing w:before="1" w:line="195" w:lineRule="exact"/>
              <w:ind w:left="171" w:hanging="114"/>
              <w:rPr>
                <w:rFonts w:ascii="Times New Roman" w:hAnsi="Times New Roman" w:cs="Times New Roman"/>
                <w:sz w:val="16"/>
              </w:rPr>
            </w:pPr>
            <w:r w:rsidRPr="0008731E">
              <w:rPr>
                <w:rFonts w:ascii="Times New Roman" w:hAnsi="Times New Roman" w:cs="Times New Roman"/>
                <w:sz w:val="16"/>
              </w:rPr>
              <w:t>rapoarte de evaluare</w:t>
            </w:r>
          </w:p>
          <w:p w14:paraId="6EB77F9D" w14:textId="77777777" w:rsidR="008F1523" w:rsidRDefault="008F1523" w:rsidP="003B50D4">
            <w:pPr>
              <w:pStyle w:val="TableParagraph"/>
              <w:numPr>
                <w:ilvl w:val="0"/>
                <w:numId w:val="49"/>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rapoarte de monitorizare</w:t>
            </w:r>
          </w:p>
          <w:p w14:paraId="181D4A14" w14:textId="5E689F63" w:rsidR="008F1523" w:rsidRPr="002C16F6" w:rsidRDefault="008F1523" w:rsidP="003B50D4">
            <w:pPr>
              <w:pStyle w:val="TableParagraph"/>
              <w:numPr>
                <w:ilvl w:val="0"/>
                <w:numId w:val="49"/>
              </w:numPr>
              <w:tabs>
                <w:tab w:val="left" w:pos="172"/>
              </w:tabs>
              <w:spacing w:line="194" w:lineRule="exact"/>
              <w:ind w:left="171" w:hanging="114"/>
              <w:rPr>
                <w:rFonts w:ascii="Times New Roman" w:hAnsi="Times New Roman" w:cs="Times New Roman"/>
                <w:sz w:val="16"/>
              </w:rPr>
            </w:pPr>
            <w:r w:rsidRPr="002C16F6">
              <w:rPr>
                <w:rFonts w:ascii="Times New Roman" w:hAnsi="Times New Roman" w:cs="Times New Roman"/>
                <w:sz w:val="16"/>
              </w:rPr>
              <w:t>autoevaluări ale persoanelor responsabile cu realizarea activităţilor</w:t>
            </w:r>
          </w:p>
          <w:p w14:paraId="36AF90B2" w14:textId="77777777" w:rsidR="008F1523" w:rsidRPr="0008731E" w:rsidRDefault="008F1523" w:rsidP="003B50D4">
            <w:pPr>
              <w:pStyle w:val="TableParagraph"/>
              <w:numPr>
                <w:ilvl w:val="0"/>
                <w:numId w:val="4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rapoarte de evaluare</w:t>
            </w:r>
          </w:p>
          <w:p w14:paraId="084ED5AF" w14:textId="77777777" w:rsidR="008F1523" w:rsidRPr="0008731E" w:rsidRDefault="008F1523" w:rsidP="003B50D4">
            <w:pPr>
              <w:pStyle w:val="TableParagraph"/>
              <w:numPr>
                <w:ilvl w:val="0"/>
                <w:numId w:val="48"/>
              </w:numPr>
              <w:tabs>
                <w:tab w:val="left" w:pos="172"/>
              </w:tabs>
              <w:ind w:right="699" w:hanging="1"/>
              <w:rPr>
                <w:rFonts w:ascii="Times New Roman" w:hAnsi="Times New Roman" w:cs="Times New Roman"/>
                <w:sz w:val="16"/>
              </w:rPr>
            </w:pPr>
            <w:r w:rsidRPr="0008731E">
              <w:rPr>
                <w:rFonts w:ascii="Times New Roman" w:hAnsi="Times New Roman" w:cs="Times New Roman"/>
                <w:sz w:val="16"/>
              </w:rPr>
              <w:t>chestionare şi interviuri cu persoanele participante şi/ sau implicate în realizare</w:t>
            </w:r>
          </w:p>
          <w:p w14:paraId="536845F5" w14:textId="77777777" w:rsidR="008F1523" w:rsidRPr="0008731E" w:rsidRDefault="008F1523" w:rsidP="003B50D4">
            <w:pPr>
              <w:pStyle w:val="TableParagraph"/>
              <w:numPr>
                <w:ilvl w:val="0"/>
                <w:numId w:val="4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documente de evidenţă a participării</w:t>
            </w:r>
          </w:p>
          <w:p w14:paraId="54FA0122" w14:textId="559B25AD" w:rsidR="008F1523" w:rsidRPr="0008731E" w:rsidRDefault="008F1523" w:rsidP="00354C66">
            <w:pPr>
              <w:pStyle w:val="TableParagraph"/>
              <w:spacing w:before="2"/>
              <w:ind w:left="58"/>
              <w:rPr>
                <w:rFonts w:ascii="Times New Roman" w:hAnsi="Times New Roman" w:cs="Times New Roman"/>
                <w:sz w:val="16"/>
              </w:rPr>
            </w:pPr>
            <w:r w:rsidRPr="0008731E">
              <w:rPr>
                <w:rFonts w:ascii="Times New Roman" w:hAnsi="Times New Roman" w:cs="Times New Roman"/>
                <w:sz w:val="16"/>
              </w:rPr>
              <w:t xml:space="preserve">oferta </w:t>
            </w:r>
            <w:r>
              <w:rPr>
                <w:rFonts w:ascii="Times New Roman" w:hAnsi="Times New Roman" w:cs="Times New Roman"/>
                <w:sz w:val="16"/>
              </w:rPr>
              <w:t>unității</w:t>
            </w:r>
          </w:p>
        </w:tc>
        <w:tc>
          <w:tcPr>
            <w:tcW w:w="900" w:type="dxa"/>
            <w:vAlign w:val="center"/>
          </w:tcPr>
          <w:p w14:paraId="47D2C4B7" w14:textId="0D28550D" w:rsidR="008F1523"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7BD182EF" w14:textId="3E3BCEFD" w:rsidR="008F1523" w:rsidRPr="0008731E" w:rsidRDefault="008F1523" w:rsidP="002C16F6">
            <w:pPr>
              <w:pStyle w:val="TableParagraph"/>
              <w:spacing w:line="172" w:lineRule="exact"/>
              <w:rPr>
                <w:rFonts w:ascii="Times New Roman" w:hAnsi="Times New Roman" w:cs="Times New Roman"/>
                <w:sz w:val="16"/>
              </w:rPr>
            </w:pPr>
          </w:p>
        </w:tc>
      </w:tr>
    </w:tbl>
    <w:p w14:paraId="2C16F433" w14:textId="77777777" w:rsidR="00623E28" w:rsidRPr="0008731E" w:rsidRDefault="00623E28">
      <w:pPr>
        <w:rPr>
          <w:rFonts w:ascii="Times New Roman" w:hAnsi="Times New Roman" w:cs="Times New Roman"/>
          <w:sz w:val="16"/>
        </w:rPr>
        <w:sectPr w:rsidR="00623E28" w:rsidRPr="0008731E">
          <w:pgSz w:w="15880" w:h="11620" w:orient="landscape"/>
          <w:pgMar w:top="780" w:right="720" w:bottom="700" w:left="740" w:header="0" w:footer="509" w:gutter="0"/>
          <w:cols w:space="708"/>
        </w:sectPr>
      </w:pPr>
    </w:p>
    <w:p w14:paraId="68F4BAE1" w14:textId="77777777" w:rsidR="00623E28" w:rsidRPr="0008731E" w:rsidRDefault="00623E28">
      <w:pPr>
        <w:pStyle w:val="BodyText"/>
        <w:spacing w:before="8"/>
        <w:rPr>
          <w:rFonts w:ascii="Times New Roman" w:hAnsi="Times New Roman" w:cs="Times New Roman"/>
          <w:sz w:val="22"/>
        </w:rPr>
      </w:pPr>
    </w:p>
    <w:p w14:paraId="0FB23437"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t>DOMENIUL: B. Eficacitate educaţională</w:t>
      </w:r>
    </w:p>
    <w:p w14:paraId="4289D9BA"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c) activitatea de cercetare ştiinţifică sau metodică, după caz</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6F9D1A81" w14:textId="77777777" w:rsidTr="008F1523">
        <w:trPr>
          <w:trHeight w:val="184"/>
        </w:trPr>
        <w:tc>
          <w:tcPr>
            <w:tcW w:w="14175" w:type="dxa"/>
            <w:gridSpan w:val="5"/>
            <w:shd w:val="clear" w:color="auto" w:fill="FFC000"/>
          </w:tcPr>
          <w:p w14:paraId="3D7293CE" w14:textId="77777777" w:rsidR="00623E28" w:rsidRPr="0008731E" w:rsidRDefault="003B50D4">
            <w:pPr>
              <w:pStyle w:val="TableParagraph"/>
              <w:spacing w:line="164" w:lineRule="exact"/>
              <w:ind w:left="4921" w:right="4910"/>
              <w:jc w:val="center"/>
              <w:rPr>
                <w:rFonts w:ascii="Times New Roman" w:hAnsi="Times New Roman" w:cs="Times New Roman"/>
                <w:b/>
                <w:sz w:val="16"/>
              </w:rPr>
            </w:pPr>
            <w:r w:rsidRPr="0008731E">
              <w:rPr>
                <w:rFonts w:ascii="Times New Roman" w:hAnsi="Times New Roman" w:cs="Times New Roman"/>
                <w:b/>
                <w:sz w:val="16"/>
              </w:rPr>
              <w:t>Subdomeniul 1: Activitatea ştiinţifică şi metodică</w:t>
            </w:r>
          </w:p>
        </w:tc>
      </w:tr>
      <w:tr w:rsidR="002C16F6" w:rsidRPr="0008731E" w14:paraId="2E9BA47A" w14:textId="77777777" w:rsidTr="008F1523">
        <w:trPr>
          <w:trHeight w:val="516"/>
        </w:trPr>
        <w:tc>
          <w:tcPr>
            <w:tcW w:w="2401" w:type="dxa"/>
            <w:shd w:val="clear" w:color="auto" w:fill="D9D9D9" w:themeFill="background1" w:themeFillShade="D9"/>
            <w:vAlign w:val="center"/>
          </w:tcPr>
          <w:p w14:paraId="42AD9A53" w14:textId="1BD4455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2069033D" w14:textId="435D0B35"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A1E0D0D" w14:textId="52CA226F"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5B317AFA" w14:textId="2F97CB4D"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84" w:type="dxa"/>
            <w:shd w:val="clear" w:color="auto" w:fill="D9D9D9" w:themeFill="background1" w:themeFillShade="D9"/>
            <w:vAlign w:val="center"/>
          </w:tcPr>
          <w:p w14:paraId="1C0CB580" w14:textId="729CBBB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32EA3A16" w14:textId="77777777" w:rsidTr="00C739D8">
        <w:trPr>
          <w:trHeight w:val="1605"/>
        </w:trPr>
        <w:tc>
          <w:tcPr>
            <w:tcW w:w="2401" w:type="dxa"/>
            <w:vMerge w:val="restart"/>
          </w:tcPr>
          <w:p w14:paraId="24019FE8" w14:textId="77777777" w:rsidR="002C16F6" w:rsidRPr="0008731E" w:rsidRDefault="002C16F6" w:rsidP="00354C66">
            <w:pPr>
              <w:pStyle w:val="TableParagraph"/>
              <w:ind w:left="57"/>
              <w:rPr>
                <w:rFonts w:ascii="Times New Roman" w:hAnsi="Times New Roman" w:cs="Times New Roman"/>
                <w:sz w:val="16"/>
              </w:rPr>
            </w:pPr>
            <w:r w:rsidRPr="0008731E">
              <w:rPr>
                <w:rFonts w:ascii="Times New Roman" w:hAnsi="Times New Roman" w:cs="Times New Roman"/>
                <w:sz w:val="16"/>
              </w:rPr>
              <w:t>1.1. Activitatea</w:t>
            </w:r>
          </w:p>
          <w:p w14:paraId="6D605AF9" w14:textId="77777777" w:rsidR="002C16F6" w:rsidRPr="0008731E" w:rsidRDefault="002C16F6" w:rsidP="00354C66">
            <w:pPr>
              <w:pStyle w:val="TableParagraph"/>
              <w:spacing w:before="3"/>
              <w:ind w:left="57"/>
              <w:rPr>
                <w:rFonts w:ascii="Times New Roman" w:hAnsi="Times New Roman" w:cs="Times New Roman"/>
                <w:sz w:val="16"/>
              </w:rPr>
            </w:pPr>
            <w:r w:rsidRPr="0008731E">
              <w:rPr>
                <w:rFonts w:ascii="Times New Roman" w:hAnsi="Times New Roman" w:cs="Times New Roman"/>
                <w:sz w:val="16"/>
              </w:rPr>
              <w:t>ştiinţifică</w:t>
            </w:r>
          </w:p>
        </w:tc>
        <w:tc>
          <w:tcPr>
            <w:tcW w:w="5580" w:type="dxa"/>
          </w:tcPr>
          <w:p w14:paraId="248EFE8A" w14:textId="77777777" w:rsidR="002C16F6" w:rsidRPr="0008731E" w:rsidRDefault="002C16F6"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1.1.1. Utilizarea rezultatelor cercetării ştiinţifice (realizate la nivel local, naţional sau internaţional) pentru îmbunătăţirea performanţelor şcolare.</w:t>
            </w:r>
          </w:p>
        </w:tc>
        <w:tc>
          <w:tcPr>
            <w:tcW w:w="4410" w:type="dxa"/>
          </w:tcPr>
          <w:p w14:paraId="0849FCF1" w14:textId="77777777" w:rsidR="002C16F6" w:rsidRPr="0008731E" w:rsidRDefault="002C16F6" w:rsidP="003B50D4">
            <w:pPr>
              <w:pStyle w:val="TableParagraph"/>
              <w:numPr>
                <w:ilvl w:val="0"/>
                <w:numId w:val="47"/>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reviste de specialitate</w:t>
            </w:r>
          </w:p>
          <w:p w14:paraId="19796605" w14:textId="77777777" w:rsidR="002C16F6" w:rsidRPr="0008731E" w:rsidRDefault="002C16F6" w:rsidP="003B50D4">
            <w:pPr>
              <w:pStyle w:val="TableParagraph"/>
              <w:numPr>
                <w:ilvl w:val="0"/>
                <w:numId w:val="47"/>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referate ale comisiei metodice</w:t>
            </w:r>
          </w:p>
          <w:p w14:paraId="614B97B2" w14:textId="77777777" w:rsidR="002C16F6" w:rsidRPr="0008731E" w:rsidRDefault="002C16F6" w:rsidP="003B50D4">
            <w:pPr>
              <w:pStyle w:val="TableParagraph"/>
              <w:numPr>
                <w:ilvl w:val="0"/>
                <w:numId w:val="47"/>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înregistrări video ale aplicaţiilor experimentale</w:t>
            </w:r>
          </w:p>
          <w:p w14:paraId="2C076540" w14:textId="77777777" w:rsidR="002C16F6" w:rsidRPr="0008731E" w:rsidRDefault="002C16F6" w:rsidP="003B50D4">
            <w:pPr>
              <w:pStyle w:val="TableParagraph"/>
              <w:numPr>
                <w:ilvl w:val="0"/>
                <w:numId w:val="47"/>
              </w:numPr>
              <w:tabs>
                <w:tab w:val="left" w:pos="170"/>
              </w:tabs>
              <w:ind w:left="56" w:right="47" w:firstLine="0"/>
              <w:rPr>
                <w:rFonts w:ascii="Times New Roman" w:hAnsi="Times New Roman" w:cs="Times New Roman"/>
                <w:sz w:val="16"/>
              </w:rPr>
            </w:pPr>
            <w:r w:rsidRPr="0008731E">
              <w:rPr>
                <w:rFonts w:ascii="Times New Roman" w:hAnsi="Times New Roman" w:cs="Times New Roman"/>
                <w:sz w:val="16"/>
              </w:rPr>
              <w:t>protocolul activităţii experimentale şi a fişelor de feedback</w:t>
            </w:r>
          </w:p>
          <w:p w14:paraId="32C41D12" w14:textId="77777777" w:rsidR="002C16F6" w:rsidRPr="0008731E" w:rsidRDefault="002C16F6" w:rsidP="003B50D4">
            <w:pPr>
              <w:pStyle w:val="TableParagraph"/>
              <w:numPr>
                <w:ilvl w:val="0"/>
                <w:numId w:val="47"/>
              </w:numPr>
              <w:tabs>
                <w:tab w:val="left" w:pos="170"/>
              </w:tabs>
              <w:spacing w:before="1"/>
              <w:ind w:left="56" w:right="547" w:firstLine="0"/>
              <w:rPr>
                <w:rFonts w:ascii="Times New Roman" w:hAnsi="Times New Roman" w:cs="Times New Roman"/>
                <w:sz w:val="16"/>
              </w:rPr>
            </w:pPr>
            <w:r w:rsidRPr="0008731E">
              <w:rPr>
                <w:rFonts w:ascii="Times New Roman" w:hAnsi="Times New Roman" w:cs="Times New Roman"/>
                <w:sz w:val="16"/>
              </w:rPr>
              <w:t>activităţi de perfecționare din cadrul unor cursuri de specialitate acreditate</w:t>
            </w:r>
          </w:p>
          <w:p w14:paraId="04B99543" w14:textId="77777777" w:rsidR="002C16F6" w:rsidRPr="0008731E" w:rsidRDefault="002C16F6" w:rsidP="003B50D4">
            <w:pPr>
              <w:pStyle w:val="TableParagraph"/>
              <w:numPr>
                <w:ilvl w:val="0"/>
                <w:numId w:val="47"/>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lucrări de gradul didactic I</w:t>
            </w:r>
          </w:p>
          <w:p w14:paraId="1CC7C62F" w14:textId="408953C7" w:rsidR="002C16F6" w:rsidRPr="0076223A" w:rsidRDefault="002C16F6" w:rsidP="003B50D4">
            <w:pPr>
              <w:pStyle w:val="TableParagraph"/>
              <w:numPr>
                <w:ilvl w:val="0"/>
                <w:numId w:val="47"/>
              </w:numPr>
              <w:tabs>
                <w:tab w:val="left" w:pos="170"/>
              </w:tabs>
              <w:spacing w:line="194" w:lineRule="exact"/>
              <w:ind w:left="169" w:hanging="114"/>
              <w:rPr>
                <w:rFonts w:ascii="Times New Roman" w:hAnsi="Times New Roman" w:cs="Times New Roman"/>
                <w:sz w:val="16"/>
              </w:rPr>
            </w:pPr>
            <w:r w:rsidRPr="0076223A">
              <w:rPr>
                <w:rFonts w:ascii="Times New Roman" w:hAnsi="Times New Roman" w:cs="Times New Roman"/>
                <w:sz w:val="16"/>
              </w:rPr>
              <w:t>suporturi ale unor cursuri de perfecţionare de specialitate</w:t>
            </w:r>
          </w:p>
        </w:tc>
        <w:tc>
          <w:tcPr>
            <w:tcW w:w="900" w:type="dxa"/>
            <w:vAlign w:val="center"/>
          </w:tcPr>
          <w:p w14:paraId="1221ADD1" w14:textId="4BF6DCB8" w:rsidR="002C16F6"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3115F87A" w14:textId="04F02CAD" w:rsidR="002C16F6" w:rsidRPr="0008731E" w:rsidRDefault="002C16F6" w:rsidP="00354C66">
            <w:pPr>
              <w:pStyle w:val="TableParagraph"/>
              <w:ind w:left="57"/>
              <w:rPr>
                <w:rFonts w:ascii="Times New Roman" w:hAnsi="Times New Roman" w:cs="Times New Roman"/>
                <w:sz w:val="16"/>
              </w:rPr>
            </w:pPr>
          </w:p>
        </w:tc>
      </w:tr>
      <w:tr w:rsidR="002C16F6" w:rsidRPr="0008731E" w14:paraId="266CA784" w14:textId="77777777" w:rsidTr="00C739D8">
        <w:trPr>
          <w:trHeight w:val="2685"/>
        </w:trPr>
        <w:tc>
          <w:tcPr>
            <w:tcW w:w="2401" w:type="dxa"/>
            <w:vMerge/>
            <w:tcBorders>
              <w:top w:val="nil"/>
            </w:tcBorders>
          </w:tcPr>
          <w:p w14:paraId="2CD63D0D" w14:textId="77777777" w:rsidR="002C16F6" w:rsidRPr="0008731E" w:rsidRDefault="002C16F6" w:rsidP="00354C66">
            <w:pPr>
              <w:rPr>
                <w:rFonts w:ascii="Times New Roman" w:hAnsi="Times New Roman" w:cs="Times New Roman"/>
                <w:sz w:val="2"/>
                <w:szCs w:val="2"/>
              </w:rPr>
            </w:pPr>
          </w:p>
        </w:tc>
        <w:tc>
          <w:tcPr>
            <w:tcW w:w="5580" w:type="dxa"/>
          </w:tcPr>
          <w:p w14:paraId="31F0E1C8" w14:textId="4046EBD4" w:rsidR="002C16F6" w:rsidRPr="0008731E" w:rsidRDefault="002C16F6" w:rsidP="00354C66">
            <w:pPr>
              <w:pStyle w:val="TableParagraph"/>
              <w:spacing w:line="244" w:lineRule="auto"/>
              <w:ind w:left="57" w:right="63"/>
              <w:rPr>
                <w:rFonts w:ascii="Times New Roman" w:hAnsi="Times New Roman" w:cs="Times New Roman"/>
                <w:sz w:val="16"/>
              </w:rPr>
            </w:pPr>
            <w:r w:rsidRPr="0008731E">
              <w:rPr>
                <w:rFonts w:ascii="Times New Roman" w:hAnsi="Times New Roman" w:cs="Times New Roman"/>
                <w:sz w:val="16"/>
              </w:rPr>
              <w:t xml:space="preserve">1.1.2. Iniţierea sau participarea </w:t>
            </w:r>
            <w:r w:rsidR="0076223A">
              <w:rPr>
                <w:rFonts w:ascii="Times New Roman" w:hAnsi="Times New Roman" w:cs="Times New Roman"/>
                <w:sz w:val="16"/>
              </w:rPr>
              <w:t>unității</w:t>
            </w:r>
            <w:r w:rsidRPr="0008731E">
              <w:rPr>
                <w:rFonts w:ascii="Times New Roman" w:hAnsi="Times New Roman" w:cs="Times New Roman"/>
                <w:sz w:val="16"/>
              </w:rPr>
              <w:t xml:space="preserve"> de învăţământ (prin cadrele de conducere, cadrele didactice sau alte persoane angajate cu contracte de muncă pe durată nedeterminată) la proiecte de cercetare ştiinţifică sau de dezvoltare, realizate la nivel local, regional, naţional sau internaţional.</w:t>
            </w:r>
          </w:p>
        </w:tc>
        <w:tc>
          <w:tcPr>
            <w:tcW w:w="4410" w:type="dxa"/>
          </w:tcPr>
          <w:p w14:paraId="5031C224" w14:textId="77777777" w:rsidR="002C16F6" w:rsidRPr="0008731E" w:rsidRDefault="002C16F6" w:rsidP="003B50D4">
            <w:pPr>
              <w:pStyle w:val="TableParagraph"/>
              <w:numPr>
                <w:ilvl w:val="0"/>
                <w:numId w:val="46"/>
              </w:numPr>
              <w:tabs>
                <w:tab w:val="left" w:pos="170"/>
              </w:tabs>
              <w:spacing w:line="179" w:lineRule="exact"/>
              <w:ind w:left="169" w:hanging="114"/>
              <w:rPr>
                <w:rFonts w:ascii="Times New Roman" w:hAnsi="Times New Roman" w:cs="Times New Roman"/>
                <w:sz w:val="16"/>
              </w:rPr>
            </w:pPr>
            <w:r w:rsidRPr="0008731E">
              <w:rPr>
                <w:rFonts w:ascii="Times New Roman" w:hAnsi="Times New Roman" w:cs="Times New Roman"/>
                <w:sz w:val="16"/>
              </w:rPr>
              <w:t>proiecte locale, naţionale, internaţionale</w:t>
            </w:r>
          </w:p>
          <w:p w14:paraId="1FF1D099" w14:textId="77777777" w:rsidR="002C16F6" w:rsidRPr="0008731E" w:rsidRDefault="002C16F6" w:rsidP="003B50D4">
            <w:pPr>
              <w:pStyle w:val="TableParagraph"/>
              <w:numPr>
                <w:ilvl w:val="0"/>
                <w:numId w:val="46"/>
              </w:numPr>
              <w:tabs>
                <w:tab w:val="left" w:pos="170"/>
              </w:tabs>
              <w:spacing w:line="186" w:lineRule="exact"/>
              <w:ind w:left="169" w:hanging="114"/>
              <w:rPr>
                <w:rFonts w:ascii="Times New Roman" w:hAnsi="Times New Roman" w:cs="Times New Roman"/>
                <w:sz w:val="16"/>
              </w:rPr>
            </w:pPr>
            <w:r w:rsidRPr="0008731E">
              <w:rPr>
                <w:rFonts w:ascii="Times New Roman" w:hAnsi="Times New Roman" w:cs="Times New Roman"/>
                <w:sz w:val="16"/>
              </w:rPr>
              <w:t>parteneriate</w:t>
            </w:r>
          </w:p>
          <w:p w14:paraId="1ADC382E" w14:textId="77777777" w:rsidR="002C16F6" w:rsidRPr="0008731E" w:rsidRDefault="002C16F6" w:rsidP="003B50D4">
            <w:pPr>
              <w:pStyle w:val="TableParagraph"/>
              <w:numPr>
                <w:ilvl w:val="0"/>
                <w:numId w:val="46"/>
              </w:numPr>
              <w:tabs>
                <w:tab w:val="left" w:pos="170"/>
              </w:tabs>
              <w:spacing w:line="244" w:lineRule="auto"/>
              <w:ind w:left="56" w:right="128" w:firstLine="0"/>
              <w:rPr>
                <w:rFonts w:ascii="Times New Roman" w:hAnsi="Times New Roman" w:cs="Times New Roman"/>
                <w:sz w:val="16"/>
              </w:rPr>
            </w:pPr>
            <w:r w:rsidRPr="0008731E">
              <w:rPr>
                <w:rFonts w:ascii="Times New Roman" w:hAnsi="Times New Roman" w:cs="Times New Roman"/>
                <w:sz w:val="16"/>
              </w:rPr>
              <w:t>lucrări de cercetare sau dezvoltări originale ale unor teme realizate de cadrele didactice</w:t>
            </w:r>
          </w:p>
          <w:p w14:paraId="0D63F1D7" w14:textId="77777777" w:rsidR="002C16F6" w:rsidRPr="0008731E" w:rsidRDefault="002C16F6" w:rsidP="003B50D4">
            <w:pPr>
              <w:pStyle w:val="TableParagraph"/>
              <w:numPr>
                <w:ilvl w:val="0"/>
                <w:numId w:val="4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interviuri aplicate conducerii şi cadrelor</w:t>
            </w:r>
          </w:p>
          <w:p w14:paraId="4E417043" w14:textId="77777777" w:rsidR="002C16F6" w:rsidRPr="0008731E" w:rsidRDefault="002C16F6" w:rsidP="00354C66">
            <w:pPr>
              <w:pStyle w:val="TableParagraph"/>
              <w:spacing w:line="177" w:lineRule="exact"/>
              <w:rPr>
                <w:rFonts w:ascii="Times New Roman" w:hAnsi="Times New Roman" w:cs="Times New Roman"/>
                <w:sz w:val="16"/>
              </w:rPr>
            </w:pPr>
            <w:r w:rsidRPr="0008731E">
              <w:rPr>
                <w:rFonts w:ascii="Times New Roman" w:hAnsi="Times New Roman" w:cs="Times New Roman"/>
                <w:sz w:val="16"/>
              </w:rPr>
              <w:t>didactice</w:t>
            </w:r>
          </w:p>
          <w:p w14:paraId="3F7CAC28" w14:textId="77777777" w:rsidR="002C16F6" w:rsidRPr="0008731E" w:rsidRDefault="002C16F6" w:rsidP="003B50D4">
            <w:pPr>
              <w:pStyle w:val="TableParagraph"/>
              <w:numPr>
                <w:ilvl w:val="0"/>
                <w:numId w:val="46"/>
              </w:numPr>
              <w:tabs>
                <w:tab w:val="left" w:pos="170"/>
              </w:tabs>
              <w:spacing w:line="244" w:lineRule="auto"/>
              <w:ind w:left="56" w:right="501" w:firstLine="0"/>
              <w:rPr>
                <w:rFonts w:ascii="Times New Roman" w:hAnsi="Times New Roman" w:cs="Times New Roman"/>
                <w:sz w:val="16"/>
              </w:rPr>
            </w:pPr>
            <w:r w:rsidRPr="0008731E">
              <w:rPr>
                <w:rFonts w:ascii="Times New Roman" w:hAnsi="Times New Roman" w:cs="Times New Roman"/>
                <w:sz w:val="16"/>
              </w:rPr>
              <w:t>proiecte locale, naţionale, internaţionale planificate pentru iniţiere sau implementare</w:t>
            </w:r>
          </w:p>
          <w:p w14:paraId="2CE55100" w14:textId="77777777" w:rsidR="002C16F6" w:rsidRPr="0008731E" w:rsidRDefault="002C16F6" w:rsidP="003B50D4">
            <w:pPr>
              <w:pStyle w:val="TableParagraph"/>
              <w:numPr>
                <w:ilvl w:val="0"/>
                <w:numId w:val="4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evidenţe ale echipelor de implementare a</w:t>
            </w:r>
          </w:p>
          <w:p w14:paraId="74613800" w14:textId="77777777" w:rsidR="002C16F6" w:rsidRPr="0008731E" w:rsidRDefault="002C16F6" w:rsidP="00354C66">
            <w:pPr>
              <w:pStyle w:val="TableParagraph"/>
              <w:spacing w:line="247" w:lineRule="auto"/>
              <w:ind w:right="583"/>
              <w:rPr>
                <w:rFonts w:ascii="Times New Roman" w:hAnsi="Times New Roman" w:cs="Times New Roman"/>
                <w:sz w:val="16"/>
              </w:rPr>
            </w:pPr>
            <w:r w:rsidRPr="0008731E">
              <w:rPr>
                <w:rFonts w:ascii="Times New Roman" w:hAnsi="Times New Roman" w:cs="Times New Roman"/>
                <w:sz w:val="16"/>
              </w:rPr>
              <w:t>proiectelor de cercetare iniţiate de unitatea de învăţământ</w:t>
            </w:r>
          </w:p>
          <w:p w14:paraId="50AE5162" w14:textId="77777777" w:rsidR="002C16F6" w:rsidRPr="0008731E" w:rsidRDefault="002C16F6" w:rsidP="003B50D4">
            <w:pPr>
              <w:pStyle w:val="TableParagraph"/>
              <w:numPr>
                <w:ilvl w:val="0"/>
                <w:numId w:val="46"/>
              </w:numPr>
              <w:tabs>
                <w:tab w:val="left" w:pos="170"/>
              </w:tabs>
              <w:spacing w:line="182" w:lineRule="exact"/>
              <w:ind w:left="169" w:hanging="114"/>
              <w:rPr>
                <w:rFonts w:ascii="Times New Roman" w:hAnsi="Times New Roman" w:cs="Times New Roman"/>
                <w:sz w:val="16"/>
              </w:rPr>
            </w:pPr>
            <w:r w:rsidRPr="0008731E">
              <w:rPr>
                <w:rFonts w:ascii="Times New Roman" w:hAnsi="Times New Roman" w:cs="Times New Roman"/>
                <w:sz w:val="16"/>
              </w:rPr>
              <w:t>planificarea activităţii de perfecţionare a</w:t>
            </w:r>
          </w:p>
          <w:p w14:paraId="4A750055" w14:textId="77777777" w:rsidR="002C16F6" w:rsidRPr="0008731E" w:rsidRDefault="002C16F6" w:rsidP="00354C66">
            <w:pPr>
              <w:pStyle w:val="TableParagraph"/>
              <w:spacing w:line="177" w:lineRule="exact"/>
              <w:rPr>
                <w:rFonts w:ascii="Times New Roman" w:hAnsi="Times New Roman" w:cs="Times New Roman"/>
                <w:sz w:val="16"/>
              </w:rPr>
            </w:pPr>
            <w:r w:rsidRPr="0008731E">
              <w:rPr>
                <w:rFonts w:ascii="Times New Roman" w:hAnsi="Times New Roman" w:cs="Times New Roman"/>
                <w:sz w:val="16"/>
              </w:rPr>
              <w:t>cadrelor didactice</w:t>
            </w:r>
          </w:p>
          <w:p w14:paraId="059A8DA8" w14:textId="77777777" w:rsidR="002C16F6" w:rsidRPr="0008731E" w:rsidRDefault="002C16F6" w:rsidP="003B50D4">
            <w:pPr>
              <w:pStyle w:val="TableParagraph"/>
              <w:numPr>
                <w:ilvl w:val="0"/>
                <w:numId w:val="46"/>
              </w:numPr>
              <w:tabs>
                <w:tab w:val="left" w:pos="170"/>
              </w:tabs>
              <w:spacing w:line="244" w:lineRule="auto"/>
              <w:ind w:left="56" w:right="361" w:firstLine="0"/>
              <w:rPr>
                <w:rFonts w:ascii="Times New Roman" w:hAnsi="Times New Roman" w:cs="Times New Roman"/>
                <w:sz w:val="16"/>
              </w:rPr>
            </w:pPr>
            <w:r w:rsidRPr="0008731E">
              <w:rPr>
                <w:rFonts w:ascii="Times New Roman" w:hAnsi="Times New Roman" w:cs="Times New Roman"/>
                <w:sz w:val="16"/>
              </w:rPr>
              <w:t>certificate, diplome de absolvire a cursurilor postuniversitare</w:t>
            </w:r>
          </w:p>
          <w:p w14:paraId="3F2377CD" w14:textId="0EF94304" w:rsidR="002C16F6" w:rsidRPr="0076223A" w:rsidRDefault="002C16F6" w:rsidP="00C739D8">
            <w:pPr>
              <w:pStyle w:val="TableParagraph"/>
              <w:tabs>
                <w:tab w:val="left" w:pos="170"/>
              </w:tabs>
              <w:spacing w:line="183" w:lineRule="exact"/>
              <w:rPr>
                <w:rFonts w:ascii="Times New Roman" w:hAnsi="Times New Roman" w:cs="Times New Roman"/>
                <w:sz w:val="16"/>
              </w:rPr>
            </w:pPr>
          </w:p>
        </w:tc>
        <w:tc>
          <w:tcPr>
            <w:tcW w:w="900" w:type="dxa"/>
            <w:vAlign w:val="center"/>
          </w:tcPr>
          <w:p w14:paraId="38C624A0" w14:textId="7BD1FBD4" w:rsidR="002C16F6"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2477E3D8" w14:textId="3118C6D2" w:rsidR="002C16F6" w:rsidRPr="0008731E" w:rsidRDefault="002C16F6" w:rsidP="00354C66">
            <w:pPr>
              <w:pStyle w:val="TableParagraph"/>
              <w:ind w:left="57"/>
              <w:rPr>
                <w:rFonts w:ascii="Times New Roman" w:hAnsi="Times New Roman" w:cs="Times New Roman"/>
                <w:sz w:val="16"/>
              </w:rPr>
            </w:pPr>
          </w:p>
        </w:tc>
      </w:tr>
      <w:tr w:rsidR="0076223A" w:rsidRPr="0008731E" w14:paraId="0B65A096" w14:textId="77777777" w:rsidTr="0076223A">
        <w:trPr>
          <w:trHeight w:val="1157"/>
        </w:trPr>
        <w:tc>
          <w:tcPr>
            <w:tcW w:w="2401" w:type="dxa"/>
            <w:vMerge w:val="restart"/>
          </w:tcPr>
          <w:p w14:paraId="4198DF99" w14:textId="77777777" w:rsidR="0076223A" w:rsidRPr="0008731E" w:rsidRDefault="0076223A" w:rsidP="00354C66">
            <w:pPr>
              <w:pStyle w:val="TableParagraph"/>
              <w:spacing w:line="242" w:lineRule="auto"/>
              <w:ind w:left="57" w:right="162"/>
              <w:rPr>
                <w:rFonts w:ascii="Times New Roman" w:hAnsi="Times New Roman" w:cs="Times New Roman"/>
                <w:sz w:val="16"/>
              </w:rPr>
            </w:pPr>
            <w:r w:rsidRPr="0008731E">
              <w:rPr>
                <w:rFonts w:ascii="Times New Roman" w:hAnsi="Times New Roman" w:cs="Times New Roman"/>
                <w:sz w:val="16"/>
              </w:rPr>
              <w:t>1.2. Activitatea metodică a cadrelor didactice</w:t>
            </w:r>
          </w:p>
        </w:tc>
        <w:tc>
          <w:tcPr>
            <w:tcW w:w="5580" w:type="dxa"/>
          </w:tcPr>
          <w:p w14:paraId="20C6C135" w14:textId="4976A0A0" w:rsidR="0076223A" w:rsidRPr="0008731E" w:rsidRDefault="0076223A" w:rsidP="00354C66">
            <w:pPr>
              <w:pStyle w:val="TableParagraph"/>
              <w:spacing w:line="244" w:lineRule="auto"/>
              <w:ind w:left="57" w:right="111" w:hanging="1"/>
              <w:rPr>
                <w:rFonts w:ascii="Times New Roman" w:hAnsi="Times New Roman" w:cs="Times New Roman"/>
                <w:sz w:val="16"/>
              </w:rPr>
            </w:pPr>
            <w:r w:rsidRPr="0008731E">
              <w:rPr>
                <w:rFonts w:ascii="Times New Roman" w:hAnsi="Times New Roman" w:cs="Times New Roman"/>
                <w:sz w:val="16"/>
              </w:rPr>
              <w:t>1.2.1. Funcţionarea colectivelor de catedră, a comisiilor prevăzute de legislaţia în vigoare.</w:t>
            </w:r>
          </w:p>
        </w:tc>
        <w:tc>
          <w:tcPr>
            <w:tcW w:w="4410" w:type="dxa"/>
          </w:tcPr>
          <w:p w14:paraId="04E2FDAD" w14:textId="77777777" w:rsidR="0076223A" w:rsidRPr="0008731E" w:rsidRDefault="0076223A" w:rsidP="003B50D4">
            <w:pPr>
              <w:pStyle w:val="TableParagraph"/>
              <w:numPr>
                <w:ilvl w:val="0"/>
                <w:numId w:val="45"/>
              </w:numPr>
              <w:tabs>
                <w:tab w:val="left" w:pos="171"/>
              </w:tabs>
              <w:ind w:right="73" w:firstLine="0"/>
              <w:rPr>
                <w:rFonts w:ascii="Times New Roman" w:hAnsi="Times New Roman" w:cs="Times New Roman"/>
                <w:sz w:val="16"/>
              </w:rPr>
            </w:pPr>
            <w:r w:rsidRPr="0008731E">
              <w:rPr>
                <w:rFonts w:ascii="Times New Roman" w:hAnsi="Times New Roman" w:cs="Times New Roman"/>
                <w:sz w:val="16"/>
              </w:rPr>
              <w:t>regulamentul intern şi organigrama instituţiei de învăţământ</w:t>
            </w:r>
          </w:p>
          <w:p w14:paraId="132A8488" w14:textId="77777777" w:rsidR="0076223A" w:rsidRPr="0008731E"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decizii de constituire</w:t>
            </w:r>
          </w:p>
          <w:p w14:paraId="612B0F19" w14:textId="77777777" w:rsidR="0076223A" w:rsidRPr="0008731E"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registre ale catedrelor</w:t>
            </w:r>
          </w:p>
          <w:p w14:paraId="34A371AC" w14:textId="77777777" w:rsidR="0076223A"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dosare ale comisiilor</w:t>
            </w:r>
          </w:p>
          <w:p w14:paraId="03EED2D1" w14:textId="148E5D71" w:rsidR="0076223A" w:rsidRPr="0076223A"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76223A">
              <w:rPr>
                <w:rFonts w:ascii="Times New Roman" w:hAnsi="Times New Roman" w:cs="Times New Roman"/>
                <w:sz w:val="16"/>
              </w:rPr>
              <w:t>fişe de post</w:t>
            </w:r>
          </w:p>
        </w:tc>
        <w:tc>
          <w:tcPr>
            <w:tcW w:w="900" w:type="dxa"/>
            <w:vAlign w:val="center"/>
          </w:tcPr>
          <w:p w14:paraId="691EA3AF" w14:textId="7CB17FA3"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577A56ED" w14:textId="165CEE5E" w:rsidR="0076223A" w:rsidRPr="0008731E" w:rsidRDefault="0076223A" w:rsidP="00354C66">
            <w:pPr>
              <w:pStyle w:val="TableParagraph"/>
              <w:spacing w:line="181" w:lineRule="exact"/>
              <w:rPr>
                <w:rFonts w:ascii="Times New Roman" w:hAnsi="Times New Roman" w:cs="Times New Roman"/>
                <w:sz w:val="16"/>
              </w:rPr>
            </w:pPr>
          </w:p>
        </w:tc>
      </w:tr>
      <w:tr w:rsidR="0076223A" w:rsidRPr="0008731E" w14:paraId="4A12FACC" w14:textId="77777777" w:rsidTr="0076223A">
        <w:trPr>
          <w:trHeight w:val="951"/>
        </w:trPr>
        <w:tc>
          <w:tcPr>
            <w:tcW w:w="2401" w:type="dxa"/>
            <w:vMerge/>
          </w:tcPr>
          <w:p w14:paraId="32EAA057" w14:textId="77777777" w:rsidR="0076223A" w:rsidRPr="0008731E" w:rsidRDefault="0076223A" w:rsidP="00354C66">
            <w:pPr>
              <w:pStyle w:val="TableParagraph"/>
              <w:ind w:left="0"/>
              <w:rPr>
                <w:rFonts w:ascii="Times New Roman" w:hAnsi="Times New Roman" w:cs="Times New Roman"/>
                <w:sz w:val="14"/>
              </w:rPr>
            </w:pPr>
          </w:p>
        </w:tc>
        <w:tc>
          <w:tcPr>
            <w:tcW w:w="5580" w:type="dxa"/>
          </w:tcPr>
          <w:p w14:paraId="6E15F68E" w14:textId="3275E4C7" w:rsidR="0076223A" w:rsidRPr="0008731E" w:rsidRDefault="0076223A" w:rsidP="00354C66">
            <w:pPr>
              <w:pStyle w:val="TableParagraph"/>
              <w:spacing w:line="244" w:lineRule="auto"/>
              <w:ind w:left="57" w:right="197"/>
              <w:rPr>
                <w:rFonts w:ascii="Times New Roman" w:hAnsi="Times New Roman" w:cs="Times New Roman"/>
                <w:sz w:val="16"/>
              </w:rPr>
            </w:pPr>
            <w:r w:rsidRPr="0008731E">
              <w:rPr>
                <w:rFonts w:ascii="Times New Roman" w:hAnsi="Times New Roman" w:cs="Times New Roman"/>
                <w:sz w:val="16"/>
              </w:rPr>
              <w:t>1.2.2. Participarea cadrelor didactice şi a personalului de conducere la activităţile de la nivelul localităţii şi judeţului.</w:t>
            </w:r>
          </w:p>
        </w:tc>
        <w:tc>
          <w:tcPr>
            <w:tcW w:w="4410" w:type="dxa"/>
          </w:tcPr>
          <w:p w14:paraId="286F50D6" w14:textId="77777777" w:rsidR="0076223A" w:rsidRPr="0008731E" w:rsidRDefault="0076223A" w:rsidP="003B50D4">
            <w:pPr>
              <w:pStyle w:val="TableParagraph"/>
              <w:numPr>
                <w:ilvl w:val="0"/>
                <w:numId w:val="44"/>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documente manageriale</w:t>
            </w:r>
          </w:p>
          <w:p w14:paraId="517CD777" w14:textId="77777777" w:rsidR="0076223A" w:rsidRPr="0008731E" w:rsidRDefault="0076223A" w:rsidP="003B50D4">
            <w:pPr>
              <w:pStyle w:val="TableParagraph"/>
              <w:numPr>
                <w:ilvl w:val="0"/>
                <w:numId w:val="44"/>
              </w:numPr>
              <w:tabs>
                <w:tab w:val="left" w:pos="171"/>
              </w:tabs>
              <w:spacing w:line="242" w:lineRule="auto"/>
              <w:ind w:right="334" w:firstLine="0"/>
              <w:rPr>
                <w:rFonts w:ascii="Times New Roman" w:hAnsi="Times New Roman" w:cs="Times New Roman"/>
                <w:sz w:val="16"/>
              </w:rPr>
            </w:pPr>
            <w:r w:rsidRPr="0008731E">
              <w:rPr>
                <w:rFonts w:ascii="Times New Roman" w:hAnsi="Times New Roman" w:cs="Times New Roman"/>
                <w:sz w:val="16"/>
              </w:rPr>
              <w:t>adeverinţe, certificate, diplome, suporturi de curs</w:t>
            </w:r>
          </w:p>
          <w:p w14:paraId="3A674657" w14:textId="6FD67258" w:rsidR="0076223A" w:rsidRPr="0008731E" w:rsidRDefault="0076223A" w:rsidP="00354C66">
            <w:pPr>
              <w:pStyle w:val="TableParagraph"/>
              <w:spacing w:line="173" w:lineRule="exact"/>
              <w:rPr>
                <w:rFonts w:ascii="Times New Roman" w:hAnsi="Times New Roman" w:cs="Times New Roman"/>
                <w:sz w:val="16"/>
              </w:rPr>
            </w:pPr>
            <w:r w:rsidRPr="0008731E">
              <w:rPr>
                <w:rFonts w:ascii="Times New Roman" w:hAnsi="Times New Roman" w:cs="Times New Roman"/>
                <w:sz w:val="16"/>
              </w:rPr>
              <w:t>procese-verbale ale întâlnirilor organizate în unitatea şcolară, localitate, judeţ</w:t>
            </w:r>
          </w:p>
        </w:tc>
        <w:tc>
          <w:tcPr>
            <w:tcW w:w="900" w:type="dxa"/>
            <w:vAlign w:val="center"/>
          </w:tcPr>
          <w:p w14:paraId="1DA48A0B" w14:textId="407A79CA"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4C50928D" w14:textId="518AA759" w:rsidR="0076223A" w:rsidRPr="0008731E" w:rsidRDefault="0076223A" w:rsidP="00354C66">
            <w:pPr>
              <w:pStyle w:val="TableParagraph"/>
              <w:spacing w:line="172" w:lineRule="exact"/>
              <w:ind w:left="57"/>
              <w:rPr>
                <w:rFonts w:ascii="Times New Roman" w:hAnsi="Times New Roman" w:cs="Times New Roman"/>
                <w:sz w:val="16"/>
              </w:rPr>
            </w:pPr>
          </w:p>
        </w:tc>
      </w:tr>
      <w:tr w:rsidR="0076223A" w:rsidRPr="0008731E" w14:paraId="61AC0497" w14:textId="77777777" w:rsidTr="0076223A">
        <w:trPr>
          <w:trHeight w:val="885"/>
        </w:trPr>
        <w:tc>
          <w:tcPr>
            <w:tcW w:w="2401" w:type="dxa"/>
            <w:vMerge/>
          </w:tcPr>
          <w:p w14:paraId="38ABFD41" w14:textId="77777777" w:rsidR="0076223A" w:rsidRPr="0008731E" w:rsidRDefault="0076223A" w:rsidP="00354C66">
            <w:pPr>
              <w:rPr>
                <w:rFonts w:ascii="Times New Roman" w:hAnsi="Times New Roman" w:cs="Times New Roman"/>
                <w:sz w:val="2"/>
                <w:szCs w:val="2"/>
              </w:rPr>
            </w:pPr>
          </w:p>
        </w:tc>
        <w:tc>
          <w:tcPr>
            <w:tcW w:w="5580" w:type="dxa"/>
          </w:tcPr>
          <w:p w14:paraId="391F792F" w14:textId="06EE1FE5" w:rsidR="0076223A" w:rsidRPr="0008731E" w:rsidRDefault="0076223A" w:rsidP="00354C66">
            <w:pPr>
              <w:pStyle w:val="TableParagraph"/>
              <w:spacing w:line="244" w:lineRule="auto"/>
              <w:ind w:left="57" w:right="88" w:hanging="1"/>
              <w:rPr>
                <w:rFonts w:ascii="Times New Roman" w:hAnsi="Times New Roman" w:cs="Times New Roman"/>
                <w:sz w:val="16"/>
              </w:rPr>
            </w:pPr>
            <w:r w:rsidRPr="0008731E">
              <w:rPr>
                <w:rFonts w:ascii="Times New Roman" w:hAnsi="Times New Roman" w:cs="Times New Roman"/>
                <w:sz w:val="16"/>
              </w:rPr>
              <w:t xml:space="preserve">1.2.3. Realizarea activităţilor metodice în unitatea de învăţământ, cu participarea cadrelor didactice şi de conducere, din </w:t>
            </w:r>
            <w:r>
              <w:rPr>
                <w:rFonts w:ascii="Times New Roman" w:hAnsi="Times New Roman" w:cs="Times New Roman"/>
                <w:sz w:val="16"/>
              </w:rPr>
              <w:t>unitate</w:t>
            </w:r>
            <w:r w:rsidRPr="0008731E">
              <w:rPr>
                <w:rFonts w:ascii="Times New Roman" w:hAnsi="Times New Roman" w:cs="Times New Roman"/>
                <w:sz w:val="16"/>
              </w:rPr>
              <w:t xml:space="preserve"> şi din afara ei.</w:t>
            </w:r>
          </w:p>
        </w:tc>
        <w:tc>
          <w:tcPr>
            <w:tcW w:w="4410" w:type="dxa"/>
          </w:tcPr>
          <w:p w14:paraId="344A8BC7" w14:textId="77777777" w:rsidR="0076223A" w:rsidRPr="0008731E" w:rsidRDefault="0076223A" w:rsidP="003B50D4">
            <w:pPr>
              <w:pStyle w:val="TableParagraph"/>
              <w:numPr>
                <w:ilvl w:val="0"/>
                <w:numId w:val="43"/>
              </w:numPr>
              <w:tabs>
                <w:tab w:val="left" w:pos="170"/>
              </w:tabs>
              <w:spacing w:before="1" w:line="184" w:lineRule="exact"/>
              <w:ind w:right="600" w:firstLine="0"/>
              <w:rPr>
                <w:rFonts w:ascii="Times New Roman" w:hAnsi="Times New Roman" w:cs="Times New Roman"/>
                <w:sz w:val="16"/>
              </w:rPr>
            </w:pPr>
            <w:r w:rsidRPr="0008731E">
              <w:rPr>
                <w:rFonts w:ascii="Times New Roman" w:hAnsi="Times New Roman" w:cs="Times New Roman"/>
                <w:sz w:val="16"/>
              </w:rPr>
              <w:t>procese-verbale ale întâlnirilor metodice organizate în unitatea şcolară</w:t>
            </w:r>
          </w:p>
          <w:p w14:paraId="43430206" w14:textId="77777777" w:rsidR="0076223A" w:rsidRDefault="0076223A" w:rsidP="003B50D4">
            <w:pPr>
              <w:pStyle w:val="TableParagraph"/>
              <w:numPr>
                <w:ilvl w:val="0"/>
                <w:numId w:val="43"/>
              </w:numPr>
              <w:tabs>
                <w:tab w:val="left" w:pos="170"/>
              </w:tabs>
              <w:spacing w:line="193" w:lineRule="exact"/>
              <w:ind w:left="169"/>
              <w:rPr>
                <w:rFonts w:ascii="Times New Roman" w:hAnsi="Times New Roman" w:cs="Times New Roman"/>
                <w:sz w:val="16"/>
              </w:rPr>
            </w:pPr>
            <w:r w:rsidRPr="0008731E">
              <w:rPr>
                <w:rFonts w:ascii="Times New Roman" w:hAnsi="Times New Roman" w:cs="Times New Roman"/>
                <w:sz w:val="16"/>
              </w:rPr>
              <w:t>documente de diseminare</w:t>
            </w:r>
          </w:p>
          <w:p w14:paraId="0778E05C" w14:textId="10F933C0" w:rsidR="0076223A" w:rsidRPr="0076223A" w:rsidRDefault="0076223A" w:rsidP="003B50D4">
            <w:pPr>
              <w:pStyle w:val="TableParagraph"/>
              <w:numPr>
                <w:ilvl w:val="0"/>
                <w:numId w:val="43"/>
              </w:numPr>
              <w:tabs>
                <w:tab w:val="left" w:pos="170"/>
              </w:tabs>
              <w:spacing w:line="193" w:lineRule="exact"/>
              <w:ind w:left="169"/>
              <w:rPr>
                <w:rFonts w:ascii="Times New Roman" w:hAnsi="Times New Roman" w:cs="Times New Roman"/>
                <w:sz w:val="16"/>
              </w:rPr>
            </w:pPr>
            <w:r w:rsidRPr="0076223A">
              <w:rPr>
                <w:rFonts w:ascii="Times New Roman" w:hAnsi="Times New Roman" w:cs="Times New Roman"/>
                <w:sz w:val="16"/>
              </w:rPr>
              <w:t xml:space="preserve">materialele prezentate/ analizate/ discutate </w:t>
            </w:r>
          </w:p>
        </w:tc>
        <w:tc>
          <w:tcPr>
            <w:tcW w:w="900" w:type="dxa"/>
            <w:vAlign w:val="center"/>
          </w:tcPr>
          <w:p w14:paraId="15493E9C" w14:textId="359F11AD"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35F3B679" w14:textId="33FA4C90" w:rsidR="0076223A" w:rsidRPr="0008731E" w:rsidRDefault="0076223A" w:rsidP="00354C66">
            <w:pPr>
              <w:pStyle w:val="TableParagraph"/>
              <w:spacing w:line="171" w:lineRule="exact"/>
              <w:ind w:left="57"/>
              <w:rPr>
                <w:rFonts w:ascii="Times New Roman" w:hAnsi="Times New Roman" w:cs="Times New Roman"/>
                <w:sz w:val="16"/>
              </w:rPr>
            </w:pPr>
          </w:p>
        </w:tc>
      </w:tr>
      <w:tr w:rsidR="0076223A" w:rsidRPr="0008731E" w14:paraId="4FC8FB07" w14:textId="77777777" w:rsidTr="0076223A">
        <w:trPr>
          <w:trHeight w:val="768"/>
        </w:trPr>
        <w:tc>
          <w:tcPr>
            <w:tcW w:w="2401" w:type="dxa"/>
            <w:vMerge/>
          </w:tcPr>
          <w:p w14:paraId="57C5747F" w14:textId="77777777" w:rsidR="0076223A" w:rsidRPr="0008731E" w:rsidRDefault="0076223A" w:rsidP="00354C66">
            <w:pPr>
              <w:rPr>
                <w:rFonts w:ascii="Times New Roman" w:hAnsi="Times New Roman" w:cs="Times New Roman"/>
                <w:sz w:val="2"/>
                <w:szCs w:val="2"/>
              </w:rPr>
            </w:pPr>
          </w:p>
        </w:tc>
        <w:tc>
          <w:tcPr>
            <w:tcW w:w="5580" w:type="dxa"/>
            <w:tcBorders>
              <w:top w:val="single" w:sz="4" w:space="0" w:color="auto"/>
            </w:tcBorders>
          </w:tcPr>
          <w:p w14:paraId="4D1323DF" w14:textId="10ED81D3" w:rsidR="0076223A" w:rsidRPr="0008731E" w:rsidRDefault="0076223A"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1.2.4. Existenţa documentelor privind activităţile realizate în unitatea de învăţământ sau la care au participat cadrele didactice.</w:t>
            </w:r>
          </w:p>
        </w:tc>
        <w:tc>
          <w:tcPr>
            <w:tcW w:w="4410" w:type="dxa"/>
          </w:tcPr>
          <w:p w14:paraId="6ED036B1" w14:textId="77777777" w:rsidR="0076223A" w:rsidRPr="0008731E" w:rsidRDefault="0076223A" w:rsidP="003B50D4">
            <w:pPr>
              <w:pStyle w:val="TableParagraph"/>
              <w:numPr>
                <w:ilvl w:val="0"/>
                <w:numId w:val="42"/>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documente manageriale</w:t>
            </w:r>
          </w:p>
          <w:p w14:paraId="44CF0A94" w14:textId="77777777" w:rsidR="0076223A" w:rsidRPr="0008731E" w:rsidRDefault="0076223A" w:rsidP="003B50D4">
            <w:pPr>
              <w:pStyle w:val="TableParagraph"/>
              <w:numPr>
                <w:ilvl w:val="0"/>
                <w:numId w:val="4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suporturi ale activităţilor metodice</w:t>
            </w:r>
          </w:p>
          <w:p w14:paraId="725405E3" w14:textId="55D5A75B" w:rsidR="0076223A" w:rsidRPr="0008731E" w:rsidRDefault="0076223A" w:rsidP="00354C66">
            <w:pPr>
              <w:pStyle w:val="TableParagraph"/>
              <w:spacing w:line="244" w:lineRule="auto"/>
              <w:ind w:right="584"/>
              <w:rPr>
                <w:rFonts w:ascii="Times New Roman" w:hAnsi="Times New Roman" w:cs="Times New Roman"/>
                <w:sz w:val="16"/>
              </w:rPr>
            </w:pPr>
            <w:r w:rsidRPr="0008731E">
              <w:rPr>
                <w:rFonts w:ascii="Times New Roman" w:hAnsi="Times New Roman" w:cs="Times New Roman"/>
                <w:sz w:val="16"/>
              </w:rPr>
              <w:t>adeverinţe, certificate, diplome, suporturi de curs</w:t>
            </w:r>
          </w:p>
        </w:tc>
        <w:tc>
          <w:tcPr>
            <w:tcW w:w="900" w:type="dxa"/>
            <w:vAlign w:val="center"/>
          </w:tcPr>
          <w:p w14:paraId="35337208" w14:textId="029A25D7"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11AA5D46" w14:textId="162BA777" w:rsidR="0076223A" w:rsidRPr="0008731E" w:rsidRDefault="0076223A" w:rsidP="00354C66">
            <w:pPr>
              <w:pStyle w:val="TableParagraph"/>
              <w:spacing w:line="172" w:lineRule="exact"/>
              <w:ind w:left="57"/>
              <w:rPr>
                <w:rFonts w:ascii="Times New Roman" w:hAnsi="Times New Roman" w:cs="Times New Roman"/>
                <w:sz w:val="16"/>
              </w:rPr>
            </w:pPr>
          </w:p>
        </w:tc>
      </w:tr>
    </w:tbl>
    <w:p w14:paraId="3A30E967" w14:textId="77777777" w:rsidR="00623E28" w:rsidRPr="0008731E" w:rsidRDefault="00623E28">
      <w:pPr>
        <w:spacing w:line="181" w:lineRule="exact"/>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77BA016F" w14:textId="77777777" w:rsidR="0076223A" w:rsidRDefault="003B50D4">
      <w:pPr>
        <w:pStyle w:val="BodyText"/>
        <w:spacing w:before="94" w:after="2"/>
        <w:ind w:left="110" w:right="10445"/>
        <w:rPr>
          <w:rFonts w:ascii="Times New Roman" w:hAnsi="Times New Roman" w:cs="Times New Roman"/>
        </w:rPr>
      </w:pPr>
      <w:r w:rsidRPr="0008731E">
        <w:rPr>
          <w:rFonts w:ascii="Times New Roman" w:hAnsi="Times New Roman" w:cs="Times New Roman"/>
        </w:rPr>
        <w:lastRenderedPageBreak/>
        <w:t xml:space="preserve">DOMENIUL: B. Eficacitate educaţională </w:t>
      </w:r>
    </w:p>
    <w:p w14:paraId="007690CB" w14:textId="371690B3" w:rsidR="00623E28" w:rsidRPr="0008731E" w:rsidRDefault="003B50D4" w:rsidP="0076223A">
      <w:pPr>
        <w:pStyle w:val="BodyText"/>
        <w:spacing w:after="2"/>
        <w:ind w:left="110" w:right="10445"/>
        <w:rPr>
          <w:rFonts w:ascii="Times New Roman" w:hAnsi="Times New Roman" w:cs="Times New Roman"/>
        </w:rPr>
      </w:pPr>
      <w:r w:rsidRPr="0008731E">
        <w:rPr>
          <w:rFonts w:ascii="Times New Roman" w:hAnsi="Times New Roman" w:cs="Times New Roman"/>
        </w:rPr>
        <w:t>CRITERIUL: d) activitatea financiară a organizaţiei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399"/>
        <w:gridCol w:w="911"/>
        <w:gridCol w:w="894"/>
      </w:tblGrid>
      <w:tr w:rsidR="00623E28" w:rsidRPr="0008731E" w14:paraId="33F4C413" w14:textId="77777777" w:rsidTr="0076223A">
        <w:trPr>
          <w:trHeight w:val="184"/>
        </w:trPr>
        <w:tc>
          <w:tcPr>
            <w:tcW w:w="14185" w:type="dxa"/>
            <w:gridSpan w:val="5"/>
            <w:shd w:val="clear" w:color="auto" w:fill="FFC000"/>
          </w:tcPr>
          <w:p w14:paraId="5F9D633B" w14:textId="77777777" w:rsidR="00623E28" w:rsidRPr="0008731E" w:rsidRDefault="003B50D4">
            <w:pPr>
              <w:pStyle w:val="TableParagraph"/>
              <w:spacing w:line="164" w:lineRule="exact"/>
              <w:ind w:left="4921" w:right="4911"/>
              <w:jc w:val="center"/>
              <w:rPr>
                <w:rFonts w:ascii="Times New Roman" w:hAnsi="Times New Roman" w:cs="Times New Roman"/>
                <w:b/>
                <w:sz w:val="16"/>
              </w:rPr>
            </w:pPr>
            <w:r w:rsidRPr="0008731E">
              <w:rPr>
                <w:rFonts w:ascii="Times New Roman" w:hAnsi="Times New Roman" w:cs="Times New Roman"/>
                <w:b/>
                <w:sz w:val="16"/>
              </w:rPr>
              <w:t>Subdomeniul 1: Activitatea financiară</w:t>
            </w:r>
          </w:p>
        </w:tc>
      </w:tr>
      <w:tr w:rsidR="002C16F6" w:rsidRPr="0008731E" w14:paraId="4745C21D" w14:textId="77777777" w:rsidTr="0076223A">
        <w:trPr>
          <w:trHeight w:val="516"/>
        </w:trPr>
        <w:tc>
          <w:tcPr>
            <w:tcW w:w="2401" w:type="dxa"/>
            <w:shd w:val="clear" w:color="auto" w:fill="D9D9D9" w:themeFill="background1" w:themeFillShade="D9"/>
            <w:vAlign w:val="center"/>
          </w:tcPr>
          <w:p w14:paraId="7D259B7B" w14:textId="59F3CF4A"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4A39E6C4" w14:textId="155E97FB"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399" w:type="dxa"/>
            <w:shd w:val="clear" w:color="auto" w:fill="D9D9D9" w:themeFill="background1" w:themeFillShade="D9"/>
            <w:vAlign w:val="center"/>
          </w:tcPr>
          <w:p w14:paraId="5FFECD12" w14:textId="3B20B7A7"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11" w:type="dxa"/>
            <w:shd w:val="clear" w:color="auto" w:fill="D9D9D9" w:themeFill="background1" w:themeFillShade="D9"/>
            <w:vAlign w:val="center"/>
          </w:tcPr>
          <w:p w14:paraId="2E3908AE" w14:textId="71324F11"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94" w:type="dxa"/>
            <w:shd w:val="clear" w:color="auto" w:fill="D9D9D9" w:themeFill="background1" w:themeFillShade="D9"/>
            <w:vAlign w:val="center"/>
          </w:tcPr>
          <w:p w14:paraId="190DF391" w14:textId="3242B618"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4BB9F2BF" w14:textId="77777777" w:rsidTr="0098722F">
        <w:trPr>
          <w:trHeight w:val="811"/>
        </w:trPr>
        <w:tc>
          <w:tcPr>
            <w:tcW w:w="2401" w:type="dxa"/>
            <w:vMerge w:val="restart"/>
          </w:tcPr>
          <w:p w14:paraId="5A34B477" w14:textId="16C2011A" w:rsidR="002C16F6" w:rsidRPr="0008731E" w:rsidRDefault="002C16F6" w:rsidP="00354C66">
            <w:pPr>
              <w:pStyle w:val="TableParagraph"/>
              <w:spacing w:line="244" w:lineRule="auto"/>
              <w:ind w:left="57" w:right="266"/>
              <w:rPr>
                <w:rFonts w:ascii="Times New Roman" w:hAnsi="Times New Roman" w:cs="Times New Roman"/>
                <w:sz w:val="16"/>
              </w:rPr>
            </w:pPr>
            <w:r w:rsidRPr="0008731E">
              <w:rPr>
                <w:rFonts w:ascii="Times New Roman" w:hAnsi="Times New Roman" w:cs="Times New Roman"/>
                <w:sz w:val="16"/>
              </w:rPr>
              <w:t xml:space="preserve">1.1. Constituirea bugetului </w:t>
            </w:r>
            <w:r w:rsidR="007046E6">
              <w:rPr>
                <w:rFonts w:ascii="Times New Roman" w:hAnsi="Times New Roman" w:cs="Times New Roman"/>
                <w:sz w:val="16"/>
              </w:rPr>
              <w:t>unității</w:t>
            </w:r>
          </w:p>
        </w:tc>
        <w:tc>
          <w:tcPr>
            <w:tcW w:w="5580" w:type="dxa"/>
          </w:tcPr>
          <w:p w14:paraId="32FC2295" w14:textId="77777777" w:rsidR="002C16F6" w:rsidRPr="0008731E" w:rsidRDefault="002C16F6" w:rsidP="00354C66">
            <w:pPr>
              <w:pStyle w:val="TableParagraph"/>
              <w:spacing w:line="244" w:lineRule="auto"/>
              <w:ind w:left="57" w:right="129"/>
              <w:rPr>
                <w:rFonts w:ascii="Times New Roman" w:hAnsi="Times New Roman" w:cs="Times New Roman"/>
                <w:sz w:val="16"/>
              </w:rPr>
            </w:pPr>
            <w:r w:rsidRPr="0008731E">
              <w:rPr>
                <w:rFonts w:ascii="Times New Roman" w:hAnsi="Times New Roman" w:cs="Times New Roman"/>
                <w:sz w:val="16"/>
              </w:rPr>
              <w:t>1.1.1. Constituirea bugetului unităţii de învăţământ în conformitate cu prevederile legale în vigoare, indicându-se sursele de finanţare.</w:t>
            </w:r>
          </w:p>
        </w:tc>
        <w:tc>
          <w:tcPr>
            <w:tcW w:w="4399" w:type="dxa"/>
          </w:tcPr>
          <w:p w14:paraId="1E34F070" w14:textId="336F9E5B" w:rsidR="002C16F6" w:rsidRPr="0008731E" w:rsidRDefault="002C1750" w:rsidP="003B50D4">
            <w:pPr>
              <w:pStyle w:val="TableParagraph"/>
              <w:numPr>
                <w:ilvl w:val="0"/>
                <w:numId w:val="41"/>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6FF8B2E7" w14:textId="77777777" w:rsidR="002C16F6" w:rsidRPr="0008731E" w:rsidRDefault="002C16F6" w:rsidP="003B50D4">
            <w:pPr>
              <w:pStyle w:val="TableParagraph"/>
              <w:numPr>
                <w:ilvl w:val="0"/>
                <w:numId w:val="41"/>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32F44D4B" w14:textId="77777777" w:rsidR="002C16F6" w:rsidRPr="0008731E" w:rsidRDefault="002C16F6" w:rsidP="003B50D4">
            <w:pPr>
              <w:pStyle w:val="TableParagraph"/>
              <w:numPr>
                <w:ilvl w:val="0"/>
                <w:numId w:val="41"/>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stat de funcţii</w:t>
            </w:r>
          </w:p>
          <w:p w14:paraId="0DC77072" w14:textId="414CB416" w:rsidR="002C16F6" w:rsidRPr="0008731E" w:rsidRDefault="002C16F6" w:rsidP="00354C66">
            <w:pPr>
              <w:pStyle w:val="TableParagraph"/>
              <w:spacing w:line="244" w:lineRule="auto"/>
              <w:ind w:left="57" w:right="514"/>
              <w:jc w:val="both"/>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tc>
        <w:tc>
          <w:tcPr>
            <w:tcW w:w="911" w:type="dxa"/>
            <w:vAlign w:val="center"/>
          </w:tcPr>
          <w:p w14:paraId="41A6EE74" w14:textId="0FDBC86E"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3C16A4B8" w14:textId="6BD4E250" w:rsidR="002C16F6" w:rsidRPr="0008731E" w:rsidRDefault="002C16F6" w:rsidP="00354C66">
            <w:pPr>
              <w:pStyle w:val="TableParagraph"/>
              <w:spacing w:line="164" w:lineRule="exact"/>
              <w:ind w:left="58"/>
              <w:rPr>
                <w:rFonts w:ascii="Times New Roman" w:hAnsi="Times New Roman" w:cs="Times New Roman"/>
                <w:sz w:val="16"/>
              </w:rPr>
            </w:pPr>
          </w:p>
        </w:tc>
      </w:tr>
      <w:tr w:rsidR="002C16F6" w:rsidRPr="0008731E" w14:paraId="0667F266" w14:textId="77777777" w:rsidTr="0098722F">
        <w:trPr>
          <w:trHeight w:val="875"/>
        </w:trPr>
        <w:tc>
          <w:tcPr>
            <w:tcW w:w="2401" w:type="dxa"/>
            <w:vMerge/>
          </w:tcPr>
          <w:p w14:paraId="544520A3" w14:textId="77777777" w:rsidR="002C16F6" w:rsidRPr="0008731E" w:rsidRDefault="002C16F6" w:rsidP="00354C66">
            <w:pPr>
              <w:rPr>
                <w:rFonts w:ascii="Times New Roman" w:hAnsi="Times New Roman" w:cs="Times New Roman"/>
                <w:sz w:val="2"/>
                <w:szCs w:val="2"/>
              </w:rPr>
            </w:pPr>
          </w:p>
        </w:tc>
        <w:tc>
          <w:tcPr>
            <w:tcW w:w="5580" w:type="dxa"/>
          </w:tcPr>
          <w:p w14:paraId="7B01FDD4" w14:textId="77777777" w:rsidR="002C16F6" w:rsidRPr="0008731E" w:rsidRDefault="002C16F6" w:rsidP="00354C66">
            <w:pPr>
              <w:pStyle w:val="TableParagraph"/>
              <w:spacing w:line="242" w:lineRule="auto"/>
              <w:ind w:left="57" w:right="82"/>
              <w:rPr>
                <w:rFonts w:ascii="Times New Roman" w:hAnsi="Times New Roman" w:cs="Times New Roman"/>
                <w:sz w:val="16"/>
              </w:rPr>
            </w:pPr>
            <w:r w:rsidRPr="0008731E">
              <w:rPr>
                <w:rFonts w:ascii="Times New Roman" w:hAnsi="Times New Roman" w:cs="Times New Roman"/>
                <w:sz w:val="16"/>
              </w:rPr>
              <w:t>1.1.2. Adecvarea bugetului prognozat la proiectul de dezvoltare al unităţii de învăţământ.</w:t>
            </w:r>
          </w:p>
        </w:tc>
        <w:tc>
          <w:tcPr>
            <w:tcW w:w="4399" w:type="dxa"/>
          </w:tcPr>
          <w:p w14:paraId="76697A32" w14:textId="0A69124E" w:rsidR="002C16F6" w:rsidRPr="0008731E" w:rsidRDefault="002C1750" w:rsidP="003B50D4">
            <w:pPr>
              <w:pStyle w:val="TableParagraph"/>
              <w:numPr>
                <w:ilvl w:val="0"/>
                <w:numId w:val="40"/>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4781B578" w14:textId="77777777" w:rsidR="002C16F6" w:rsidRPr="0008731E" w:rsidRDefault="002C16F6" w:rsidP="003B50D4">
            <w:pPr>
              <w:pStyle w:val="TableParagraph"/>
              <w:numPr>
                <w:ilvl w:val="0"/>
                <w:numId w:val="40"/>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561B863F" w14:textId="77777777" w:rsidR="002C16F6" w:rsidRPr="0008731E" w:rsidRDefault="002C16F6" w:rsidP="003B50D4">
            <w:pPr>
              <w:pStyle w:val="TableParagraph"/>
              <w:numPr>
                <w:ilvl w:val="0"/>
                <w:numId w:val="40"/>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1673AE72" w14:textId="048F059F" w:rsidR="002C16F6" w:rsidRPr="0008731E" w:rsidRDefault="002C16F6" w:rsidP="00354C66">
            <w:pPr>
              <w:pStyle w:val="TableParagraph"/>
              <w:spacing w:line="242" w:lineRule="auto"/>
              <w:ind w:left="57" w:right="149"/>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tc>
        <w:tc>
          <w:tcPr>
            <w:tcW w:w="911" w:type="dxa"/>
            <w:vAlign w:val="center"/>
          </w:tcPr>
          <w:p w14:paraId="3D5EF8AC" w14:textId="7DA4E60B"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7F76AA15" w14:textId="29F7E3C0" w:rsidR="002C16F6" w:rsidRPr="0008731E" w:rsidRDefault="002C16F6" w:rsidP="00354C66">
            <w:pPr>
              <w:pStyle w:val="TableParagraph"/>
              <w:ind w:left="58"/>
              <w:rPr>
                <w:rFonts w:ascii="Times New Roman" w:hAnsi="Times New Roman" w:cs="Times New Roman"/>
                <w:sz w:val="16"/>
              </w:rPr>
            </w:pPr>
          </w:p>
        </w:tc>
      </w:tr>
      <w:tr w:rsidR="002C16F6" w:rsidRPr="0008731E" w14:paraId="740D6745" w14:textId="77777777" w:rsidTr="0098722F">
        <w:trPr>
          <w:trHeight w:val="973"/>
        </w:trPr>
        <w:tc>
          <w:tcPr>
            <w:tcW w:w="2401" w:type="dxa"/>
            <w:vMerge/>
          </w:tcPr>
          <w:p w14:paraId="536F7B3D" w14:textId="77777777" w:rsidR="002C16F6" w:rsidRPr="0008731E" w:rsidRDefault="002C16F6" w:rsidP="00354C66">
            <w:pPr>
              <w:rPr>
                <w:rFonts w:ascii="Times New Roman" w:hAnsi="Times New Roman" w:cs="Times New Roman"/>
                <w:sz w:val="2"/>
                <w:szCs w:val="2"/>
              </w:rPr>
            </w:pPr>
          </w:p>
        </w:tc>
        <w:tc>
          <w:tcPr>
            <w:tcW w:w="5580" w:type="dxa"/>
          </w:tcPr>
          <w:p w14:paraId="76D7B23E" w14:textId="77777777" w:rsidR="002C16F6" w:rsidRPr="0008731E" w:rsidRDefault="002C16F6" w:rsidP="00354C66">
            <w:pPr>
              <w:pStyle w:val="TableParagraph"/>
              <w:spacing w:line="244" w:lineRule="auto"/>
              <w:ind w:left="57" w:right="311"/>
              <w:rPr>
                <w:rFonts w:ascii="Times New Roman" w:hAnsi="Times New Roman" w:cs="Times New Roman"/>
                <w:sz w:val="16"/>
              </w:rPr>
            </w:pPr>
            <w:r w:rsidRPr="0008731E">
              <w:rPr>
                <w:rFonts w:ascii="Times New Roman" w:hAnsi="Times New Roman" w:cs="Times New Roman"/>
                <w:sz w:val="16"/>
              </w:rPr>
              <w:t>1.1.3. Existenţa unor demersuri concrete pentru diversificarea şi/ sau suplimentarea surselor de finanţare.</w:t>
            </w:r>
          </w:p>
        </w:tc>
        <w:tc>
          <w:tcPr>
            <w:tcW w:w="4399" w:type="dxa"/>
          </w:tcPr>
          <w:p w14:paraId="7B57380B" w14:textId="3F075049" w:rsidR="002C16F6" w:rsidRPr="0008731E" w:rsidRDefault="002C1750" w:rsidP="003B50D4">
            <w:pPr>
              <w:pStyle w:val="TableParagraph"/>
              <w:numPr>
                <w:ilvl w:val="0"/>
                <w:numId w:val="39"/>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5C0DF07C" w14:textId="77777777" w:rsidR="002C16F6" w:rsidRPr="0008731E" w:rsidRDefault="002C16F6" w:rsidP="003B50D4">
            <w:pPr>
              <w:pStyle w:val="TableParagraph"/>
              <w:numPr>
                <w:ilvl w:val="0"/>
                <w:numId w:val="3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1DCFB3DE" w14:textId="77777777" w:rsidR="002C16F6" w:rsidRPr="0008731E" w:rsidRDefault="002C16F6" w:rsidP="003B50D4">
            <w:pPr>
              <w:pStyle w:val="TableParagraph"/>
              <w:numPr>
                <w:ilvl w:val="0"/>
                <w:numId w:val="3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443417ED" w14:textId="46AC2D00" w:rsidR="002C16F6" w:rsidRPr="0008731E" w:rsidRDefault="002C16F6" w:rsidP="003B50D4">
            <w:pPr>
              <w:pStyle w:val="TableParagraph"/>
              <w:numPr>
                <w:ilvl w:val="0"/>
                <w:numId w:val="39"/>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4BDDE19E" w14:textId="1D86B57E" w:rsidR="002C16F6" w:rsidRPr="0008731E" w:rsidRDefault="002C16F6" w:rsidP="00354C66">
            <w:pPr>
              <w:pStyle w:val="TableParagraph"/>
              <w:spacing w:line="242" w:lineRule="auto"/>
              <w:ind w:left="57" w:right="158"/>
              <w:rPr>
                <w:rFonts w:ascii="Times New Roman" w:hAnsi="Times New Roman" w:cs="Times New Roman"/>
                <w:sz w:val="16"/>
              </w:rPr>
            </w:pPr>
            <w:r w:rsidRPr="0008731E">
              <w:rPr>
                <w:rFonts w:ascii="Times New Roman" w:hAnsi="Times New Roman" w:cs="Times New Roman"/>
                <w:sz w:val="16"/>
              </w:rPr>
              <w:t>contracte</w:t>
            </w:r>
          </w:p>
        </w:tc>
        <w:tc>
          <w:tcPr>
            <w:tcW w:w="911" w:type="dxa"/>
            <w:vAlign w:val="center"/>
          </w:tcPr>
          <w:p w14:paraId="0C1F7810" w14:textId="3A1A3C24"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2E4DA706" w14:textId="7CBEDDF2" w:rsidR="002C16F6" w:rsidRPr="0008731E" w:rsidRDefault="002C16F6" w:rsidP="00354C66">
            <w:pPr>
              <w:pStyle w:val="TableParagraph"/>
              <w:ind w:left="58"/>
              <w:rPr>
                <w:rFonts w:ascii="Times New Roman" w:hAnsi="Times New Roman" w:cs="Times New Roman"/>
                <w:sz w:val="16"/>
              </w:rPr>
            </w:pPr>
          </w:p>
        </w:tc>
      </w:tr>
      <w:tr w:rsidR="002C16F6" w:rsidRPr="0008731E" w14:paraId="48498F00" w14:textId="77777777" w:rsidTr="0098722F">
        <w:trPr>
          <w:trHeight w:val="705"/>
        </w:trPr>
        <w:tc>
          <w:tcPr>
            <w:tcW w:w="2401" w:type="dxa"/>
            <w:vMerge/>
          </w:tcPr>
          <w:p w14:paraId="7A22697B" w14:textId="77777777" w:rsidR="002C16F6" w:rsidRPr="0008731E" w:rsidRDefault="002C16F6" w:rsidP="00354C66">
            <w:pPr>
              <w:pStyle w:val="TableParagraph"/>
              <w:ind w:left="0"/>
              <w:rPr>
                <w:rFonts w:ascii="Times New Roman" w:hAnsi="Times New Roman" w:cs="Times New Roman"/>
                <w:sz w:val="14"/>
              </w:rPr>
            </w:pPr>
          </w:p>
        </w:tc>
        <w:tc>
          <w:tcPr>
            <w:tcW w:w="5580" w:type="dxa"/>
          </w:tcPr>
          <w:p w14:paraId="418BB340" w14:textId="72B71459" w:rsidR="002C16F6" w:rsidRPr="0008731E" w:rsidRDefault="002C16F6" w:rsidP="0098722F">
            <w:pPr>
              <w:pStyle w:val="TableParagraph"/>
              <w:spacing w:line="244" w:lineRule="auto"/>
              <w:ind w:left="57" w:right="78"/>
              <w:rPr>
                <w:rFonts w:ascii="Times New Roman" w:hAnsi="Times New Roman" w:cs="Times New Roman"/>
                <w:sz w:val="16"/>
              </w:rPr>
            </w:pPr>
            <w:r w:rsidRPr="0008731E">
              <w:rPr>
                <w:rFonts w:ascii="Times New Roman" w:hAnsi="Times New Roman" w:cs="Times New Roman"/>
                <w:sz w:val="16"/>
              </w:rPr>
              <w:t>1.1.4. Utilizarea a cel puţin 25 % din bugetul realizat al unităţii de învăţământ pentru dezvoltarea bazei materiale proprii (spaţii, echipamente, materiale, auxiliare pentru uzul direct al elevilor şi</w:t>
            </w:r>
            <w:r w:rsidR="0098722F">
              <w:rPr>
                <w:rFonts w:ascii="Times New Roman" w:hAnsi="Times New Roman" w:cs="Times New Roman"/>
                <w:sz w:val="16"/>
              </w:rPr>
              <w:t xml:space="preserve"> </w:t>
            </w:r>
            <w:r w:rsidRPr="0008731E">
              <w:rPr>
                <w:rFonts w:ascii="Times New Roman" w:hAnsi="Times New Roman" w:cs="Times New Roman"/>
                <w:sz w:val="16"/>
              </w:rPr>
              <w:t>profesorilor).</w:t>
            </w:r>
          </w:p>
        </w:tc>
        <w:tc>
          <w:tcPr>
            <w:tcW w:w="4399" w:type="dxa"/>
          </w:tcPr>
          <w:p w14:paraId="558DEA57" w14:textId="03C3FBCD" w:rsidR="002C16F6" w:rsidRPr="0008731E" w:rsidRDefault="002C16F6" w:rsidP="003B50D4">
            <w:pPr>
              <w:pStyle w:val="TableParagraph"/>
              <w:numPr>
                <w:ilvl w:val="0"/>
                <w:numId w:val="38"/>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276885CD" w14:textId="4063EEF6" w:rsidR="002C16F6" w:rsidRPr="0008731E" w:rsidRDefault="002C16F6" w:rsidP="00354C66">
            <w:pPr>
              <w:pStyle w:val="TableParagraph"/>
              <w:spacing w:line="242" w:lineRule="auto"/>
              <w:ind w:left="57" w:right="811"/>
              <w:rPr>
                <w:rFonts w:ascii="Times New Roman" w:hAnsi="Times New Roman" w:cs="Times New Roman"/>
                <w:sz w:val="16"/>
              </w:rPr>
            </w:pPr>
            <w:r w:rsidRPr="0008731E">
              <w:rPr>
                <w:rFonts w:ascii="Times New Roman" w:hAnsi="Times New Roman" w:cs="Times New Roman"/>
                <w:sz w:val="16"/>
              </w:rPr>
              <w:t>contracte de achiziţii</w:t>
            </w:r>
          </w:p>
        </w:tc>
        <w:tc>
          <w:tcPr>
            <w:tcW w:w="911" w:type="dxa"/>
            <w:vAlign w:val="center"/>
          </w:tcPr>
          <w:p w14:paraId="480283EC" w14:textId="1B820C91"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238BE128" w14:textId="2E454B85"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172D4074" w14:textId="77777777" w:rsidTr="0098722F">
        <w:trPr>
          <w:trHeight w:val="929"/>
        </w:trPr>
        <w:tc>
          <w:tcPr>
            <w:tcW w:w="2401" w:type="dxa"/>
            <w:vMerge w:val="restart"/>
          </w:tcPr>
          <w:p w14:paraId="775D54BB" w14:textId="77777777" w:rsidR="002C16F6" w:rsidRPr="0008731E" w:rsidRDefault="002C16F6" w:rsidP="00354C66">
            <w:pPr>
              <w:pStyle w:val="TableParagraph"/>
              <w:spacing w:line="242" w:lineRule="auto"/>
              <w:ind w:left="57" w:right="495"/>
              <w:rPr>
                <w:rFonts w:ascii="Times New Roman" w:hAnsi="Times New Roman" w:cs="Times New Roman"/>
                <w:sz w:val="16"/>
              </w:rPr>
            </w:pPr>
            <w:r w:rsidRPr="0008731E">
              <w:rPr>
                <w:rFonts w:ascii="Times New Roman" w:hAnsi="Times New Roman" w:cs="Times New Roman"/>
                <w:sz w:val="16"/>
              </w:rPr>
              <w:t>1.2. Execuţia bugetară</w:t>
            </w:r>
          </w:p>
        </w:tc>
        <w:tc>
          <w:tcPr>
            <w:tcW w:w="5580" w:type="dxa"/>
          </w:tcPr>
          <w:p w14:paraId="5288906E" w14:textId="77777777" w:rsidR="002C16F6" w:rsidRPr="0008731E" w:rsidRDefault="002C16F6" w:rsidP="00354C66">
            <w:pPr>
              <w:pStyle w:val="TableParagraph"/>
              <w:spacing w:line="244" w:lineRule="auto"/>
              <w:ind w:left="57" w:right="88"/>
              <w:rPr>
                <w:rFonts w:ascii="Times New Roman" w:hAnsi="Times New Roman" w:cs="Times New Roman"/>
                <w:sz w:val="16"/>
              </w:rPr>
            </w:pPr>
            <w:r w:rsidRPr="0008731E">
              <w:rPr>
                <w:rFonts w:ascii="Times New Roman" w:hAnsi="Times New Roman" w:cs="Times New Roman"/>
                <w:sz w:val="16"/>
              </w:rPr>
              <w:t>1.2.1. Asigurarea activităţilor financiar contabile, de control şi de audit financiar cu personal propriu sau prin achiziţionarea serviciilor de</w:t>
            </w:r>
          </w:p>
          <w:p w14:paraId="5C19A799" w14:textId="77777777" w:rsidR="002C16F6" w:rsidRPr="0008731E" w:rsidRDefault="002C16F6" w:rsidP="00354C66">
            <w:pPr>
              <w:pStyle w:val="TableParagraph"/>
              <w:spacing w:line="178" w:lineRule="exact"/>
              <w:ind w:left="57"/>
              <w:rPr>
                <w:rFonts w:ascii="Times New Roman" w:hAnsi="Times New Roman" w:cs="Times New Roman"/>
                <w:sz w:val="16"/>
              </w:rPr>
            </w:pPr>
            <w:r w:rsidRPr="0008731E">
              <w:rPr>
                <w:rFonts w:ascii="Times New Roman" w:hAnsi="Times New Roman" w:cs="Times New Roman"/>
                <w:sz w:val="16"/>
              </w:rPr>
              <w:t>specialitate.</w:t>
            </w:r>
          </w:p>
        </w:tc>
        <w:tc>
          <w:tcPr>
            <w:tcW w:w="4399" w:type="dxa"/>
          </w:tcPr>
          <w:p w14:paraId="43A5657F" w14:textId="77777777" w:rsidR="002C16F6" w:rsidRPr="0008731E" w:rsidRDefault="002C16F6" w:rsidP="003B50D4">
            <w:pPr>
              <w:pStyle w:val="TableParagraph"/>
              <w:numPr>
                <w:ilvl w:val="0"/>
                <w:numId w:val="37"/>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rapoarte de control</w:t>
            </w:r>
          </w:p>
          <w:p w14:paraId="3B339094" w14:textId="77777777" w:rsidR="002C16F6" w:rsidRPr="0008731E" w:rsidRDefault="002C16F6" w:rsidP="003B50D4">
            <w:pPr>
              <w:pStyle w:val="TableParagraph"/>
              <w:numPr>
                <w:ilvl w:val="0"/>
                <w:numId w:val="37"/>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rapoarte de audit</w:t>
            </w:r>
          </w:p>
          <w:p w14:paraId="20ED0136" w14:textId="443E56A1" w:rsidR="002C16F6" w:rsidRPr="0008731E" w:rsidRDefault="002C16F6" w:rsidP="00354C66">
            <w:pPr>
              <w:pStyle w:val="TableParagraph"/>
              <w:spacing w:before="2" w:line="174" w:lineRule="exact"/>
              <w:ind w:left="57"/>
              <w:rPr>
                <w:rFonts w:ascii="Times New Roman" w:hAnsi="Times New Roman" w:cs="Times New Roman"/>
                <w:sz w:val="16"/>
              </w:rPr>
            </w:pPr>
            <w:r w:rsidRPr="0008731E">
              <w:rPr>
                <w:rFonts w:ascii="Times New Roman" w:hAnsi="Times New Roman" w:cs="Times New Roman"/>
                <w:sz w:val="16"/>
              </w:rPr>
              <w:t>contracte de achiziţii</w:t>
            </w:r>
          </w:p>
        </w:tc>
        <w:tc>
          <w:tcPr>
            <w:tcW w:w="911" w:type="dxa"/>
            <w:vAlign w:val="center"/>
          </w:tcPr>
          <w:p w14:paraId="7EC9458A" w14:textId="30128C87"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0A7DCCFA" w14:textId="388D4099"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34ADA9C1" w14:textId="77777777" w:rsidTr="0098722F">
        <w:trPr>
          <w:trHeight w:val="777"/>
        </w:trPr>
        <w:tc>
          <w:tcPr>
            <w:tcW w:w="2401" w:type="dxa"/>
            <w:vMerge/>
            <w:tcBorders>
              <w:top w:val="nil"/>
            </w:tcBorders>
          </w:tcPr>
          <w:p w14:paraId="6CF215FD" w14:textId="77777777" w:rsidR="002C16F6" w:rsidRPr="0008731E" w:rsidRDefault="002C16F6" w:rsidP="00354C66">
            <w:pPr>
              <w:rPr>
                <w:rFonts w:ascii="Times New Roman" w:hAnsi="Times New Roman" w:cs="Times New Roman"/>
                <w:sz w:val="2"/>
                <w:szCs w:val="2"/>
              </w:rPr>
            </w:pPr>
          </w:p>
        </w:tc>
        <w:tc>
          <w:tcPr>
            <w:tcW w:w="5580" w:type="dxa"/>
          </w:tcPr>
          <w:p w14:paraId="1E427AB5" w14:textId="77777777" w:rsidR="002C16F6" w:rsidRPr="0008731E" w:rsidRDefault="002C16F6" w:rsidP="00354C66">
            <w:pPr>
              <w:pStyle w:val="TableParagraph"/>
              <w:spacing w:line="244" w:lineRule="auto"/>
              <w:ind w:left="57" w:right="53"/>
              <w:rPr>
                <w:rFonts w:ascii="Times New Roman" w:hAnsi="Times New Roman" w:cs="Times New Roman"/>
                <w:sz w:val="16"/>
              </w:rPr>
            </w:pPr>
            <w:r w:rsidRPr="0008731E">
              <w:rPr>
                <w:rFonts w:ascii="Times New Roman" w:hAnsi="Times New Roman" w:cs="Times New Roman"/>
                <w:sz w:val="16"/>
              </w:rPr>
              <w:t>1.2.2. Realizarea execuţiei bugetare în conformitate cu reglementările legale.</w:t>
            </w:r>
          </w:p>
        </w:tc>
        <w:tc>
          <w:tcPr>
            <w:tcW w:w="4399" w:type="dxa"/>
          </w:tcPr>
          <w:p w14:paraId="3B8663FF" w14:textId="77777777" w:rsidR="002C16F6" w:rsidRPr="0008731E" w:rsidRDefault="002C16F6" w:rsidP="003B50D4">
            <w:pPr>
              <w:pStyle w:val="TableParagraph"/>
              <w:numPr>
                <w:ilvl w:val="0"/>
                <w:numId w:val="36"/>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state de plată</w:t>
            </w:r>
          </w:p>
          <w:p w14:paraId="2DB6F6FE" w14:textId="77777777" w:rsidR="002C16F6" w:rsidRPr="0008731E" w:rsidRDefault="002C16F6" w:rsidP="003B50D4">
            <w:pPr>
              <w:pStyle w:val="TableParagraph"/>
              <w:numPr>
                <w:ilvl w:val="0"/>
                <w:numId w:val="36"/>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dosare de achiziţii</w:t>
            </w:r>
          </w:p>
          <w:p w14:paraId="5F2E4171" w14:textId="77777777" w:rsidR="002C16F6" w:rsidRPr="0008731E" w:rsidRDefault="002C16F6" w:rsidP="003B50D4">
            <w:pPr>
              <w:pStyle w:val="TableParagraph"/>
              <w:numPr>
                <w:ilvl w:val="0"/>
                <w:numId w:val="36"/>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contracte de achiziţii</w:t>
            </w:r>
          </w:p>
          <w:p w14:paraId="3E2E9997" w14:textId="0C917DB8" w:rsidR="002C16F6" w:rsidRPr="0008731E" w:rsidRDefault="002C16F6" w:rsidP="00354C66">
            <w:pPr>
              <w:pStyle w:val="TableParagraph"/>
              <w:spacing w:before="2" w:line="174" w:lineRule="exact"/>
              <w:ind w:left="57"/>
              <w:rPr>
                <w:rFonts w:ascii="Times New Roman" w:hAnsi="Times New Roman" w:cs="Times New Roman"/>
                <w:sz w:val="16"/>
              </w:rPr>
            </w:pPr>
            <w:r w:rsidRPr="0008731E">
              <w:rPr>
                <w:rFonts w:ascii="Times New Roman" w:hAnsi="Times New Roman" w:cs="Times New Roman"/>
                <w:sz w:val="16"/>
              </w:rPr>
              <w:t>facturi</w:t>
            </w:r>
          </w:p>
        </w:tc>
        <w:tc>
          <w:tcPr>
            <w:tcW w:w="911" w:type="dxa"/>
            <w:vAlign w:val="center"/>
          </w:tcPr>
          <w:p w14:paraId="4F436CA8" w14:textId="52A5D263"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68AC4A5C" w14:textId="33A227A3"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2FEBD163" w14:textId="77777777" w:rsidTr="0098722F">
        <w:trPr>
          <w:trHeight w:val="1557"/>
        </w:trPr>
        <w:tc>
          <w:tcPr>
            <w:tcW w:w="2401" w:type="dxa"/>
            <w:vMerge/>
            <w:tcBorders>
              <w:top w:val="nil"/>
            </w:tcBorders>
          </w:tcPr>
          <w:p w14:paraId="5F9DBE74" w14:textId="77777777" w:rsidR="002C16F6" w:rsidRPr="0008731E" w:rsidRDefault="002C16F6" w:rsidP="00354C66">
            <w:pPr>
              <w:rPr>
                <w:rFonts w:ascii="Times New Roman" w:hAnsi="Times New Roman" w:cs="Times New Roman"/>
                <w:sz w:val="2"/>
                <w:szCs w:val="2"/>
              </w:rPr>
            </w:pPr>
          </w:p>
        </w:tc>
        <w:tc>
          <w:tcPr>
            <w:tcW w:w="5580" w:type="dxa"/>
          </w:tcPr>
          <w:p w14:paraId="41A0431B" w14:textId="0DCDC9FE" w:rsidR="002C16F6" w:rsidRPr="0008731E" w:rsidRDefault="002C16F6"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 xml:space="preserve">1.2.3. Corelarea execuţiei bugetare cu </w:t>
            </w:r>
            <w:r w:rsidR="002C1750">
              <w:rPr>
                <w:rFonts w:ascii="Times New Roman" w:hAnsi="Times New Roman" w:cs="Times New Roman"/>
                <w:sz w:val="16"/>
              </w:rPr>
              <w:t>PDI</w:t>
            </w:r>
            <w:r w:rsidRPr="0008731E">
              <w:rPr>
                <w:rFonts w:ascii="Times New Roman" w:hAnsi="Times New Roman" w:cs="Times New Roman"/>
                <w:sz w:val="16"/>
              </w:rPr>
              <w:t xml:space="preserve"> şi cu planul anual de implementare.</w:t>
            </w:r>
          </w:p>
        </w:tc>
        <w:tc>
          <w:tcPr>
            <w:tcW w:w="4399" w:type="dxa"/>
          </w:tcPr>
          <w:p w14:paraId="00CA6A20" w14:textId="42DFE443" w:rsidR="002C16F6" w:rsidRPr="0008731E" w:rsidRDefault="002C1750" w:rsidP="003B50D4">
            <w:pPr>
              <w:pStyle w:val="TableParagraph"/>
              <w:numPr>
                <w:ilvl w:val="0"/>
                <w:numId w:val="35"/>
              </w:numPr>
              <w:tabs>
                <w:tab w:val="left" w:pos="170"/>
              </w:tabs>
              <w:spacing w:line="184" w:lineRule="exact"/>
              <w:ind w:hanging="114"/>
              <w:rPr>
                <w:rFonts w:ascii="Times New Roman" w:hAnsi="Times New Roman" w:cs="Times New Roman"/>
                <w:sz w:val="16"/>
              </w:rPr>
            </w:pPr>
            <w:r>
              <w:rPr>
                <w:rFonts w:ascii="Times New Roman" w:hAnsi="Times New Roman" w:cs="Times New Roman"/>
                <w:sz w:val="16"/>
              </w:rPr>
              <w:t>PDI</w:t>
            </w:r>
          </w:p>
          <w:p w14:paraId="7055F988" w14:textId="77777777" w:rsidR="002C16F6" w:rsidRPr="0008731E" w:rsidRDefault="002C16F6" w:rsidP="003B50D4">
            <w:pPr>
              <w:pStyle w:val="TableParagraph"/>
              <w:numPr>
                <w:ilvl w:val="0"/>
                <w:numId w:val="35"/>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2D52C12F" w14:textId="77777777" w:rsidR="002C16F6" w:rsidRPr="0008731E" w:rsidRDefault="002C16F6" w:rsidP="003B50D4">
            <w:pPr>
              <w:pStyle w:val="TableParagraph"/>
              <w:numPr>
                <w:ilvl w:val="0"/>
                <w:numId w:val="35"/>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5AC9E0F2" w14:textId="5402C53A" w:rsidR="002C16F6" w:rsidRPr="0008731E" w:rsidRDefault="002C16F6" w:rsidP="003B50D4">
            <w:pPr>
              <w:pStyle w:val="TableParagraph"/>
              <w:numPr>
                <w:ilvl w:val="0"/>
                <w:numId w:val="35"/>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0DC77896" w14:textId="77777777" w:rsidR="002C16F6" w:rsidRPr="0008731E"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state de plată</w:t>
            </w:r>
          </w:p>
          <w:p w14:paraId="3869CFB6" w14:textId="77777777" w:rsidR="002C16F6" w:rsidRPr="0008731E" w:rsidRDefault="002C16F6" w:rsidP="003B50D4">
            <w:pPr>
              <w:pStyle w:val="TableParagraph"/>
              <w:numPr>
                <w:ilvl w:val="0"/>
                <w:numId w:val="3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dosare de achiziţii</w:t>
            </w:r>
          </w:p>
          <w:p w14:paraId="37937C41" w14:textId="77777777" w:rsidR="0098722F"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contracte de achiziţii</w:t>
            </w:r>
          </w:p>
          <w:p w14:paraId="3C3B29EB" w14:textId="14F2898C" w:rsidR="002C16F6" w:rsidRPr="0098722F"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98722F">
              <w:rPr>
                <w:rFonts w:ascii="Times New Roman" w:hAnsi="Times New Roman" w:cs="Times New Roman"/>
                <w:sz w:val="16"/>
              </w:rPr>
              <w:t>facturi</w:t>
            </w:r>
          </w:p>
        </w:tc>
        <w:tc>
          <w:tcPr>
            <w:tcW w:w="911" w:type="dxa"/>
            <w:vAlign w:val="center"/>
          </w:tcPr>
          <w:p w14:paraId="2F758F5E" w14:textId="3E84F469"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4C09D2E1" w14:textId="4A7A5642"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69797A9C" w14:textId="77777777" w:rsidTr="0098722F">
        <w:trPr>
          <w:trHeight w:val="1290"/>
        </w:trPr>
        <w:tc>
          <w:tcPr>
            <w:tcW w:w="2401" w:type="dxa"/>
            <w:vMerge/>
            <w:tcBorders>
              <w:top w:val="nil"/>
            </w:tcBorders>
          </w:tcPr>
          <w:p w14:paraId="2EB7FF01" w14:textId="77777777" w:rsidR="002C16F6" w:rsidRPr="0008731E" w:rsidRDefault="002C16F6" w:rsidP="00354C66">
            <w:pPr>
              <w:rPr>
                <w:rFonts w:ascii="Times New Roman" w:hAnsi="Times New Roman" w:cs="Times New Roman"/>
                <w:sz w:val="2"/>
                <w:szCs w:val="2"/>
              </w:rPr>
            </w:pPr>
          </w:p>
        </w:tc>
        <w:tc>
          <w:tcPr>
            <w:tcW w:w="5580" w:type="dxa"/>
          </w:tcPr>
          <w:p w14:paraId="243FCB4A" w14:textId="7B8DFD7C" w:rsidR="002C16F6" w:rsidRPr="0008731E" w:rsidRDefault="002C16F6" w:rsidP="0098722F">
            <w:pPr>
              <w:pStyle w:val="TableParagraph"/>
              <w:spacing w:line="244" w:lineRule="auto"/>
              <w:ind w:left="57" w:right="105"/>
              <w:rPr>
                <w:rFonts w:ascii="Times New Roman" w:hAnsi="Times New Roman" w:cs="Times New Roman"/>
                <w:sz w:val="16"/>
              </w:rPr>
            </w:pPr>
            <w:r w:rsidRPr="0008731E">
              <w:rPr>
                <w:rFonts w:ascii="Times New Roman" w:hAnsi="Times New Roman" w:cs="Times New Roman"/>
                <w:sz w:val="16"/>
              </w:rPr>
              <w:t>1.2.4. Alocarea a cel puţin 25 % din bugetul aprobat al unităţii de învăţământ pentru dezvoltarea bazei materiale proprii (spaţii, echipamente, materiale, auxiliare pentru uzul direct al elevilor şi profesorilor), în conformitate cu</w:t>
            </w:r>
            <w:r w:rsidR="0098722F">
              <w:rPr>
                <w:rFonts w:ascii="Times New Roman" w:hAnsi="Times New Roman" w:cs="Times New Roman"/>
                <w:sz w:val="16"/>
              </w:rPr>
              <w:t xml:space="preserve"> </w:t>
            </w:r>
            <w:r w:rsidRPr="0008731E">
              <w:rPr>
                <w:rFonts w:ascii="Times New Roman" w:hAnsi="Times New Roman" w:cs="Times New Roman"/>
                <w:sz w:val="16"/>
              </w:rPr>
              <w:t>prevederile legale în vigoare.</w:t>
            </w:r>
          </w:p>
        </w:tc>
        <w:tc>
          <w:tcPr>
            <w:tcW w:w="4399" w:type="dxa"/>
          </w:tcPr>
          <w:p w14:paraId="16031424" w14:textId="22F9B5DA" w:rsidR="002C16F6" w:rsidRPr="0008731E" w:rsidRDefault="002C16F6" w:rsidP="003B50D4">
            <w:pPr>
              <w:pStyle w:val="TableParagraph"/>
              <w:numPr>
                <w:ilvl w:val="0"/>
                <w:numId w:val="34"/>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0F285570" w14:textId="77777777" w:rsidR="002C16F6" w:rsidRPr="0008731E"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state de plată</w:t>
            </w:r>
          </w:p>
          <w:p w14:paraId="1962718C" w14:textId="77777777" w:rsidR="002C16F6" w:rsidRPr="0008731E" w:rsidRDefault="002C16F6" w:rsidP="003B50D4">
            <w:pPr>
              <w:pStyle w:val="TableParagraph"/>
              <w:numPr>
                <w:ilvl w:val="0"/>
                <w:numId w:val="3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dosare de achiziţii</w:t>
            </w:r>
          </w:p>
          <w:p w14:paraId="70AAC2C0" w14:textId="77777777" w:rsidR="002C16F6" w:rsidRPr="0008731E" w:rsidRDefault="002C16F6" w:rsidP="003B50D4">
            <w:pPr>
              <w:pStyle w:val="TableParagraph"/>
              <w:numPr>
                <w:ilvl w:val="0"/>
                <w:numId w:val="3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contracte de achiziţii</w:t>
            </w:r>
          </w:p>
          <w:p w14:paraId="482B41E3" w14:textId="77777777" w:rsidR="0098722F"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facturi</w:t>
            </w:r>
          </w:p>
          <w:p w14:paraId="3E668DB4" w14:textId="3E8B7948" w:rsidR="002C16F6" w:rsidRPr="0098722F"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98722F">
              <w:rPr>
                <w:rFonts w:ascii="Times New Roman" w:hAnsi="Times New Roman" w:cs="Times New Roman"/>
                <w:sz w:val="16"/>
              </w:rPr>
              <w:t>rapoarte de execuţie bugetară</w:t>
            </w:r>
          </w:p>
        </w:tc>
        <w:tc>
          <w:tcPr>
            <w:tcW w:w="911" w:type="dxa"/>
            <w:vAlign w:val="center"/>
          </w:tcPr>
          <w:p w14:paraId="2642CB22" w14:textId="40C9FFC0"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6B77AECA" w14:textId="524C0D6C" w:rsidR="002C16F6" w:rsidRPr="0008731E" w:rsidRDefault="002C16F6" w:rsidP="00354C66">
            <w:pPr>
              <w:pStyle w:val="TableParagraph"/>
              <w:spacing w:line="172" w:lineRule="exact"/>
              <w:ind w:left="58"/>
              <w:rPr>
                <w:rFonts w:ascii="Times New Roman" w:hAnsi="Times New Roman" w:cs="Times New Roman"/>
                <w:sz w:val="16"/>
              </w:rPr>
            </w:pPr>
          </w:p>
        </w:tc>
      </w:tr>
    </w:tbl>
    <w:p w14:paraId="2980B9AA"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80" w:left="740" w:header="0" w:footer="509" w:gutter="0"/>
          <w:cols w:space="708"/>
        </w:sectPr>
      </w:pPr>
    </w:p>
    <w:p w14:paraId="78195110" w14:textId="77777777" w:rsidR="00623E28" w:rsidRPr="0008731E" w:rsidRDefault="003B50D4">
      <w:pPr>
        <w:pStyle w:val="BodyText"/>
        <w:spacing w:before="94"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7E47B976"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a) strategii şi proceduri pentru asigurarea calităţii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884"/>
      </w:tblGrid>
      <w:tr w:rsidR="00623E28" w:rsidRPr="0008731E" w14:paraId="2339E21E" w14:textId="77777777" w:rsidTr="0098722F">
        <w:trPr>
          <w:trHeight w:val="183"/>
        </w:trPr>
        <w:tc>
          <w:tcPr>
            <w:tcW w:w="14173" w:type="dxa"/>
            <w:gridSpan w:val="5"/>
            <w:shd w:val="clear" w:color="auto" w:fill="FFC000"/>
          </w:tcPr>
          <w:p w14:paraId="20A2DE61" w14:textId="77777777" w:rsidR="00623E28" w:rsidRPr="0008731E" w:rsidRDefault="003B50D4">
            <w:pPr>
              <w:pStyle w:val="TableParagraph"/>
              <w:spacing w:line="163" w:lineRule="exact"/>
              <w:ind w:left="5424" w:right="5418"/>
              <w:jc w:val="center"/>
              <w:rPr>
                <w:rFonts w:ascii="Times New Roman" w:hAnsi="Times New Roman" w:cs="Times New Roman"/>
                <w:b/>
                <w:sz w:val="16"/>
              </w:rPr>
            </w:pPr>
            <w:r w:rsidRPr="0008731E">
              <w:rPr>
                <w:rFonts w:ascii="Times New Roman" w:hAnsi="Times New Roman" w:cs="Times New Roman"/>
                <w:b/>
                <w:sz w:val="16"/>
              </w:rPr>
              <w:t>Subdomeniu1: Autoevaluarea instituţională</w:t>
            </w:r>
          </w:p>
        </w:tc>
      </w:tr>
      <w:tr w:rsidR="00354C66" w:rsidRPr="0008731E" w14:paraId="1D11877B" w14:textId="77777777" w:rsidTr="0098722F">
        <w:trPr>
          <w:trHeight w:val="585"/>
        </w:trPr>
        <w:tc>
          <w:tcPr>
            <w:tcW w:w="2399" w:type="dxa"/>
            <w:shd w:val="clear" w:color="auto" w:fill="BFBFBF" w:themeFill="background1" w:themeFillShade="BF"/>
          </w:tcPr>
          <w:p w14:paraId="7EA4592F" w14:textId="77777777" w:rsidR="00354C66" w:rsidRPr="0008731E" w:rsidRDefault="00354C66" w:rsidP="00354C66">
            <w:pPr>
              <w:pStyle w:val="TableParagraph"/>
              <w:spacing w:before="2"/>
              <w:ind w:left="0"/>
              <w:rPr>
                <w:rFonts w:ascii="Times New Roman" w:hAnsi="Times New Roman" w:cs="Times New Roman"/>
                <w:b/>
                <w:sz w:val="17"/>
              </w:rPr>
            </w:pPr>
          </w:p>
          <w:p w14:paraId="01FE5A70" w14:textId="77777777" w:rsidR="00354C66" w:rsidRPr="0008731E" w:rsidRDefault="00354C66" w:rsidP="00354C66">
            <w:pPr>
              <w:pStyle w:val="TableParagraph"/>
              <w:ind w:left="425"/>
              <w:rPr>
                <w:rFonts w:ascii="Times New Roman" w:hAnsi="Times New Roman" w:cs="Times New Roman"/>
                <w:b/>
                <w:sz w:val="16"/>
              </w:rPr>
            </w:pPr>
            <w:r w:rsidRPr="0008731E">
              <w:rPr>
                <w:rFonts w:ascii="Times New Roman" w:hAnsi="Times New Roman" w:cs="Times New Roman"/>
                <w:b/>
                <w:sz w:val="16"/>
              </w:rPr>
              <w:t>Indicator</w:t>
            </w:r>
          </w:p>
        </w:tc>
        <w:tc>
          <w:tcPr>
            <w:tcW w:w="5580" w:type="dxa"/>
            <w:shd w:val="clear" w:color="auto" w:fill="BFBFBF" w:themeFill="background1" w:themeFillShade="BF"/>
          </w:tcPr>
          <w:p w14:paraId="15E01FA1" w14:textId="77777777" w:rsidR="00354C66" w:rsidRPr="0008731E" w:rsidRDefault="00354C66" w:rsidP="00354C66">
            <w:pPr>
              <w:pStyle w:val="TableParagraph"/>
              <w:spacing w:before="2"/>
              <w:ind w:left="0"/>
              <w:rPr>
                <w:rFonts w:ascii="Times New Roman" w:hAnsi="Times New Roman" w:cs="Times New Roman"/>
                <w:b/>
                <w:sz w:val="17"/>
              </w:rPr>
            </w:pPr>
          </w:p>
          <w:p w14:paraId="522A2C05" w14:textId="77777777" w:rsidR="00354C66" w:rsidRPr="0008731E" w:rsidRDefault="00354C66" w:rsidP="00354C66">
            <w:pPr>
              <w:pStyle w:val="TableParagraph"/>
              <w:ind w:left="920" w:right="908"/>
              <w:jc w:val="center"/>
              <w:rPr>
                <w:rFonts w:ascii="Times New Roman" w:hAnsi="Times New Roman" w:cs="Times New Roman"/>
                <w:b/>
                <w:sz w:val="16"/>
              </w:rPr>
            </w:pPr>
            <w:r w:rsidRPr="0008731E">
              <w:rPr>
                <w:rFonts w:ascii="Times New Roman" w:hAnsi="Times New Roman" w:cs="Times New Roman"/>
                <w:b/>
                <w:sz w:val="16"/>
              </w:rPr>
              <w:t>Descriptori</w:t>
            </w:r>
          </w:p>
        </w:tc>
        <w:tc>
          <w:tcPr>
            <w:tcW w:w="4410" w:type="dxa"/>
            <w:shd w:val="clear" w:color="auto" w:fill="BFBFBF" w:themeFill="background1" w:themeFillShade="BF"/>
          </w:tcPr>
          <w:p w14:paraId="52F49D44" w14:textId="77777777" w:rsidR="00354C66" w:rsidRPr="0008731E" w:rsidRDefault="00354C66" w:rsidP="00354C66">
            <w:pPr>
              <w:pStyle w:val="TableParagraph"/>
              <w:spacing w:before="2"/>
              <w:ind w:left="0"/>
              <w:rPr>
                <w:rFonts w:ascii="Times New Roman" w:hAnsi="Times New Roman" w:cs="Times New Roman"/>
                <w:b/>
                <w:sz w:val="17"/>
              </w:rPr>
            </w:pPr>
          </w:p>
          <w:p w14:paraId="6FDAA361" w14:textId="0D420D8D" w:rsidR="00354C66" w:rsidRPr="0008731E" w:rsidRDefault="00354C66" w:rsidP="00354C66">
            <w:pPr>
              <w:pStyle w:val="TableParagraph"/>
              <w:ind w:left="1557" w:right="1548"/>
              <w:jc w:val="center"/>
              <w:rPr>
                <w:rFonts w:ascii="Times New Roman" w:hAnsi="Times New Roman" w:cs="Times New Roman"/>
                <w:b/>
                <w:sz w:val="16"/>
              </w:rPr>
            </w:pPr>
            <w:r w:rsidRPr="0008731E">
              <w:rPr>
                <w:rFonts w:ascii="Times New Roman" w:hAnsi="Times New Roman" w:cs="Times New Roman"/>
                <w:b/>
                <w:sz w:val="16"/>
              </w:rPr>
              <w:t>Dovezi/ evidenţe</w:t>
            </w:r>
          </w:p>
        </w:tc>
        <w:tc>
          <w:tcPr>
            <w:tcW w:w="900" w:type="dxa"/>
            <w:shd w:val="clear" w:color="auto" w:fill="BFBFBF" w:themeFill="background1" w:themeFillShade="BF"/>
          </w:tcPr>
          <w:p w14:paraId="615F0449" w14:textId="46230BE3" w:rsidR="00354C66" w:rsidRPr="0008731E" w:rsidRDefault="00354C66" w:rsidP="00354C66">
            <w:pPr>
              <w:pStyle w:val="TableParagraph"/>
              <w:ind w:left="1073"/>
              <w:rPr>
                <w:rFonts w:ascii="Times New Roman" w:hAnsi="Times New Roman" w:cs="Times New Roman"/>
                <w:b/>
                <w:sz w:val="16"/>
              </w:rPr>
            </w:pPr>
          </w:p>
        </w:tc>
        <w:tc>
          <w:tcPr>
            <w:tcW w:w="884" w:type="dxa"/>
            <w:shd w:val="clear" w:color="auto" w:fill="BFBFBF" w:themeFill="background1" w:themeFillShade="BF"/>
          </w:tcPr>
          <w:p w14:paraId="13541E0D" w14:textId="134AA796" w:rsidR="00354C66" w:rsidRPr="0008731E" w:rsidRDefault="00354C66" w:rsidP="00354C66">
            <w:pPr>
              <w:pStyle w:val="TableParagraph"/>
              <w:spacing w:line="184" w:lineRule="exact"/>
              <w:ind w:left="83" w:right="49" w:hanging="19"/>
              <w:rPr>
                <w:rFonts w:ascii="Times New Roman" w:hAnsi="Times New Roman" w:cs="Times New Roman"/>
                <w:b/>
                <w:sz w:val="16"/>
              </w:rPr>
            </w:pPr>
          </w:p>
        </w:tc>
      </w:tr>
      <w:tr w:rsidR="002C16F6" w:rsidRPr="0008731E" w14:paraId="0E47AF35" w14:textId="77777777" w:rsidTr="0098722F">
        <w:trPr>
          <w:trHeight w:val="2154"/>
        </w:trPr>
        <w:tc>
          <w:tcPr>
            <w:tcW w:w="2399" w:type="dxa"/>
            <w:vMerge w:val="restart"/>
          </w:tcPr>
          <w:p w14:paraId="44873A59" w14:textId="77777777" w:rsidR="002C16F6" w:rsidRPr="0008731E" w:rsidRDefault="002C16F6" w:rsidP="00354C66">
            <w:pPr>
              <w:pStyle w:val="TableParagraph"/>
              <w:spacing w:line="232" w:lineRule="auto"/>
              <w:ind w:right="315" w:hanging="1"/>
              <w:rPr>
                <w:rFonts w:ascii="Times New Roman" w:hAnsi="Times New Roman" w:cs="Times New Roman"/>
                <w:sz w:val="16"/>
              </w:rPr>
            </w:pPr>
            <w:r w:rsidRPr="0008731E">
              <w:rPr>
                <w:rFonts w:ascii="Times New Roman" w:hAnsi="Times New Roman" w:cs="Times New Roman"/>
                <w:sz w:val="16"/>
              </w:rPr>
              <w:t>1.1. Existenţa şi aplicarea procedurilor de autoevaluare instituţională</w:t>
            </w:r>
          </w:p>
        </w:tc>
        <w:tc>
          <w:tcPr>
            <w:tcW w:w="5580" w:type="dxa"/>
          </w:tcPr>
          <w:p w14:paraId="12D638CF" w14:textId="77777777" w:rsidR="002C16F6" w:rsidRPr="0008731E" w:rsidRDefault="002C16F6" w:rsidP="00354C66">
            <w:pPr>
              <w:pStyle w:val="TableParagraph"/>
              <w:spacing w:line="232" w:lineRule="auto"/>
              <w:ind w:right="380"/>
              <w:rPr>
                <w:rFonts w:ascii="Times New Roman" w:hAnsi="Times New Roman" w:cs="Times New Roman"/>
                <w:sz w:val="16"/>
              </w:rPr>
            </w:pPr>
            <w:r w:rsidRPr="0008731E">
              <w:rPr>
                <w:rFonts w:ascii="Times New Roman" w:hAnsi="Times New Roman" w:cs="Times New Roman"/>
                <w:sz w:val="16"/>
              </w:rPr>
              <w:t>1.1.1. Realizarea procedurilor şi utilizarea instrumentelor de autoevaluare instituţională care respectă prevederile legale.</w:t>
            </w:r>
          </w:p>
        </w:tc>
        <w:tc>
          <w:tcPr>
            <w:tcW w:w="4410" w:type="dxa"/>
          </w:tcPr>
          <w:p w14:paraId="5CD76CC2" w14:textId="77777777" w:rsidR="002C16F6" w:rsidRPr="0008731E" w:rsidRDefault="002C16F6" w:rsidP="003B50D4">
            <w:pPr>
              <w:pStyle w:val="TableParagraph"/>
              <w:numPr>
                <w:ilvl w:val="0"/>
                <w:numId w:val="33"/>
              </w:numPr>
              <w:tabs>
                <w:tab w:val="left" w:pos="169"/>
              </w:tabs>
              <w:spacing w:line="166" w:lineRule="exact"/>
              <w:ind w:left="168" w:hanging="114"/>
              <w:rPr>
                <w:rFonts w:ascii="Times New Roman" w:hAnsi="Times New Roman" w:cs="Times New Roman"/>
                <w:sz w:val="16"/>
              </w:rPr>
            </w:pPr>
            <w:r w:rsidRPr="0008731E">
              <w:rPr>
                <w:rFonts w:ascii="Times New Roman" w:hAnsi="Times New Roman" w:cs="Times New Roman"/>
                <w:sz w:val="16"/>
              </w:rPr>
              <w:t>raport de autoevaluare</w:t>
            </w:r>
          </w:p>
          <w:p w14:paraId="4F742518" w14:textId="77777777" w:rsidR="002C16F6" w:rsidRPr="0008731E" w:rsidRDefault="002C16F6" w:rsidP="003B50D4">
            <w:pPr>
              <w:pStyle w:val="TableParagraph"/>
              <w:numPr>
                <w:ilvl w:val="0"/>
                <w:numId w:val="33"/>
              </w:numPr>
              <w:tabs>
                <w:tab w:val="left" w:pos="169"/>
              </w:tabs>
              <w:spacing w:line="176" w:lineRule="exact"/>
              <w:ind w:left="168" w:hanging="114"/>
              <w:rPr>
                <w:rFonts w:ascii="Times New Roman" w:hAnsi="Times New Roman" w:cs="Times New Roman"/>
                <w:sz w:val="16"/>
              </w:rPr>
            </w:pPr>
            <w:r w:rsidRPr="0008731E">
              <w:rPr>
                <w:rFonts w:ascii="Times New Roman" w:hAnsi="Times New Roman" w:cs="Times New Roman"/>
                <w:sz w:val="16"/>
              </w:rPr>
              <w:t>plan de îmbunătăţire</w:t>
            </w:r>
          </w:p>
          <w:p w14:paraId="35BFE2A9" w14:textId="77777777" w:rsidR="002C16F6" w:rsidRPr="0008731E" w:rsidRDefault="002C16F6" w:rsidP="003B50D4">
            <w:pPr>
              <w:pStyle w:val="TableParagraph"/>
              <w:numPr>
                <w:ilvl w:val="0"/>
                <w:numId w:val="33"/>
              </w:numPr>
              <w:tabs>
                <w:tab w:val="left" w:pos="169"/>
              </w:tabs>
              <w:spacing w:line="230" w:lineRule="auto"/>
              <w:ind w:right="364" w:hanging="1"/>
              <w:rPr>
                <w:rFonts w:ascii="Times New Roman" w:hAnsi="Times New Roman" w:cs="Times New Roman"/>
                <w:sz w:val="16"/>
              </w:rPr>
            </w:pPr>
            <w:r w:rsidRPr="0008731E">
              <w:rPr>
                <w:rFonts w:ascii="Times New Roman" w:hAnsi="Times New Roman" w:cs="Times New Roman"/>
                <w:sz w:val="16"/>
              </w:rPr>
              <w:t>validarea externă a raportului de autoevaluare şi a planului de îmbunătăţire</w:t>
            </w:r>
          </w:p>
          <w:p w14:paraId="1D67382D" w14:textId="77777777" w:rsidR="002C16F6" w:rsidRPr="0008731E" w:rsidRDefault="002C16F6" w:rsidP="003B50D4">
            <w:pPr>
              <w:pStyle w:val="TableParagraph"/>
              <w:numPr>
                <w:ilvl w:val="0"/>
                <w:numId w:val="33"/>
              </w:numPr>
              <w:tabs>
                <w:tab w:val="left" w:pos="169"/>
              </w:tabs>
              <w:spacing w:line="176" w:lineRule="exact"/>
              <w:ind w:right="125" w:firstLine="0"/>
              <w:rPr>
                <w:rFonts w:ascii="Times New Roman" w:hAnsi="Times New Roman" w:cs="Times New Roman"/>
                <w:sz w:val="16"/>
              </w:rPr>
            </w:pPr>
            <w:r w:rsidRPr="0008731E">
              <w:rPr>
                <w:rFonts w:ascii="Times New Roman" w:hAnsi="Times New Roman" w:cs="Times New Roman"/>
                <w:sz w:val="16"/>
              </w:rPr>
              <w:t>rapoarte ale evaluării externe, monitorizării externe, inspecţiei şi ale altor audituri externe</w:t>
            </w:r>
          </w:p>
          <w:p w14:paraId="67FDA2F5" w14:textId="006B07DB" w:rsidR="002C16F6" w:rsidRPr="0098722F" w:rsidRDefault="002C16F6" w:rsidP="003B50D4">
            <w:pPr>
              <w:pStyle w:val="TableParagraph"/>
              <w:numPr>
                <w:ilvl w:val="0"/>
                <w:numId w:val="33"/>
              </w:numPr>
              <w:tabs>
                <w:tab w:val="left" w:pos="169"/>
              </w:tabs>
              <w:spacing w:line="172" w:lineRule="exact"/>
              <w:ind w:left="168" w:hanging="114"/>
              <w:rPr>
                <w:rFonts w:ascii="Times New Roman" w:hAnsi="Times New Roman" w:cs="Times New Roman"/>
                <w:sz w:val="16"/>
              </w:rPr>
            </w:pPr>
            <w:r w:rsidRPr="0008731E">
              <w:rPr>
                <w:rFonts w:ascii="Times New Roman" w:hAnsi="Times New Roman" w:cs="Times New Roman"/>
                <w:sz w:val="16"/>
              </w:rPr>
              <w:t>diagrama procesului calităţii şi programul de</w:t>
            </w:r>
            <w:r w:rsidR="0098722F">
              <w:rPr>
                <w:rFonts w:ascii="Times New Roman" w:hAnsi="Times New Roman" w:cs="Times New Roman"/>
                <w:sz w:val="16"/>
              </w:rPr>
              <w:t xml:space="preserve"> </w:t>
            </w:r>
            <w:r w:rsidRPr="0098722F">
              <w:rPr>
                <w:rFonts w:ascii="Times New Roman" w:hAnsi="Times New Roman" w:cs="Times New Roman"/>
                <w:sz w:val="16"/>
              </w:rPr>
              <w:t>monitorizare internă a calităţii</w:t>
            </w:r>
          </w:p>
          <w:p w14:paraId="08618705" w14:textId="77777777" w:rsidR="002C16F6" w:rsidRPr="0008731E" w:rsidRDefault="002C16F6" w:rsidP="003B50D4">
            <w:pPr>
              <w:pStyle w:val="TableParagraph"/>
              <w:numPr>
                <w:ilvl w:val="0"/>
                <w:numId w:val="33"/>
              </w:numPr>
              <w:tabs>
                <w:tab w:val="left" w:pos="169"/>
              </w:tabs>
              <w:spacing w:line="177" w:lineRule="exact"/>
              <w:ind w:left="168" w:hanging="114"/>
              <w:rPr>
                <w:rFonts w:ascii="Times New Roman" w:hAnsi="Times New Roman" w:cs="Times New Roman"/>
                <w:sz w:val="16"/>
              </w:rPr>
            </w:pPr>
            <w:r w:rsidRPr="0008731E">
              <w:rPr>
                <w:rFonts w:ascii="Times New Roman" w:hAnsi="Times New Roman" w:cs="Times New Roman"/>
                <w:sz w:val="16"/>
              </w:rPr>
              <w:t>formulare de monitorizare internă</w:t>
            </w:r>
          </w:p>
          <w:p w14:paraId="20858184" w14:textId="77777777" w:rsidR="002C16F6" w:rsidRPr="0008731E" w:rsidRDefault="002C16F6" w:rsidP="003B50D4">
            <w:pPr>
              <w:pStyle w:val="TableParagraph"/>
              <w:numPr>
                <w:ilvl w:val="0"/>
                <w:numId w:val="33"/>
              </w:numPr>
              <w:tabs>
                <w:tab w:val="left" w:pos="169"/>
              </w:tabs>
              <w:spacing w:line="232" w:lineRule="auto"/>
              <w:ind w:right="297" w:firstLine="0"/>
              <w:rPr>
                <w:rFonts w:ascii="Times New Roman" w:hAnsi="Times New Roman" w:cs="Times New Roman"/>
                <w:sz w:val="16"/>
              </w:rPr>
            </w:pPr>
            <w:r w:rsidRPr="0008731E">
              <w:rPr>
                <w:rFonts w:ascii="Times New Roman" w:hAnsi="Times New Roman" w:cs="Times New Roman"/>
                <w:sz w:val="16"/>
              </w:rPr>
              <w:t>procedurile de revizuire a programelor de învăţare</w:t>
            </w:r>
          </w:p>
          <w:p w14:paraId="3F4E13D3" w14:textId="440E972D" w:rsidR="002C16F6" w:rsidRPr="0008731E" w:rsidRDefault="002C16F6" w:rsidP="00354C66">
            <w:pPr>
              <w:pStyle w:val="TableParagraph"/>
              <w:spacing w:before="1" w:line="225" w:lineRule="auto"/>
              <w:ind w:right="300"/>
              <w:rPr>
                <w:rFonts w:ascii="Times New Roman" w:hAnsi="Times New Roman" w:cs="Times New Roman"/>
                <w:sz w:val="16"/>
              </w:rPr>
            </w:pPr>
            <w:r w:rsidRPr="0008731E">
              <w:rPr>
                <w:rFonts w:ascii="Times New Roman" w:hAnsi="Times New Roman" w:cs="Times New Roman"/>
                <w:sz w:val="16"/>
              </w:rPr>
              <w:t>evidenţe privind revizuirea manualului calităţii (revizuirea aplicării legislaţiei ME</w:t>
            </w:r>
          </w:p>
        </w:tc>
        <w:tc>
          <w:tcPr>
            <w:tcW w:w="900" w:type="dxa"/>
            <w:vAlign w:val="center"/>
          </w:tcPr>
          <w:p w14:paraId="09982E87" w14:textId="0326FBB4"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2E3DA74B" w14:textId="33C7B34E" w:rsidR="002C16F6" w:rsidRPr="0008731E" w:rsidRDefault="002C16F6" w:rsidP="00354C66">
            <w:pPr>
              <w:pStyle w:val="TableParagraph"/>
              <w:ind w:left="55"/>
              <w:rPr>
                <w:rFonts w:ascii="Times New Roman" w:hAnsi="Times New Roman" w:cs="Times New Roman"/>
                <w:sz w:val="16"/>
              </w:rPr>
            </w:pPr>
          </w:p>
        </w:tc>
      </w:tr>
      <w:tr w:rsidR="00B70CB9" w:rsidRPr="0008731E" w14:paraId="491F11A0" w14:textId="77777777" w:rsidTr="0098722F">
        <w:trPr>
          <w:trHeight w:val="534"/>
        </w:trPr>
        <w:tc>
          <w:tcPr>
            <w:tcW w:w="2399" w:type="dxa"/>
            <w:vMerge/>
          </w:tcPr>
          <w:p w14:paraId="511FD77C" w14:textId="77777777" w:rsidR="00B70CB9" w:rsidRPr="0008731E" w:rsidRDefault="00B70CB9" w:rsidP="00354C66">
            <w:pPr>
              <w:pStyle w:val="TableParagraph"/>
              <w:ind w:left="0"/>
              <w:rPr>
                <w:rFonts w:ascii="Times New Roman" w:hAnsi="Times New Roman" w:cs="Times New Roman"/>
                <w:sz w:val="14"/>
              </w:rPr>
            </w:pPr>
          </w:p>
        </w:tc>
        <w:tc>
          <w:tcPr>
            <w:tcW w:w="5580" w:type="dxa"/>
          </w:tcPr>
          <w:p w14:paraId="4D9A8D42" w14:textId="77777777" w:rsidR="00B70CB9" w:rsidRPr="0008731E" w:rsidRDefault="00B70CB9" w:rsidP="00354C66">
            <w:pPr>
              <w:pStyle w:val="TableParagraph"/>
              <w:spacing w:line="244" w:lineRule="auto"/>
              <w:ind w:left="71" w:right="65"/>
              <w:rPr>
                <w:rFonts w:ascii="Times New Roman" w:hAnsi="Times New Roman" w:cs="Times New Roman"/>
                <w:sz w:val="16"/>
              </w:rPr>
            </w:pPr>
            <w:r w:rsidRPr="0008731E">
              <w:rPr>
                <w:rFonts w:ascii="Times New Roman" w:hAnsi="Times New Roman" w:cs="Times New Roman"/>
                <w:sz w:val="16"/>
              </w:rPr>
              <w:t>1.1.2. Utilizarea rezultatelor autoevaluării pentru optimizarea funcţionării şi dezvoltării instituţiei de învăţământ.</w:t>
            </w:r>
          </w:p>
        </w:tc>
        <w:tc>
          <w:tcPr>
            <w:tcW w:w="4410" w:type="dxa"/>
          </w:tcPr>
          <w:p w14:paraId="3D29F551" w14:textId="43D2F1EE" w:rsidR="00B70CB9" w:rsidRPr="0008731E" w:rsidRDefault="00B70CB9" w:rsidP="00354C66">
            <w:pPr>
              <w:pStyle w:val="TableParagraph"/>
              <w:spacing w:line="242" w:lineRule="auto"/>
              <w:ind w:left="58" w:right="188"/>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tc>
        <w:tc>
          <w:tcPr>
            <w:tcW w:w="900" w:type="dxa"/>
            <w:vAlign w:val="center"/>
          </w:tcPr>
          <w:p w14:paraId="0DB50430" w14:textId="2518FD01" w:rsidR="00B70CB9"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746E5E28" w14:textId="4CECD19A"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4B14AE86" w14:textId="77777777" w:rsidTr="0098722F">
        <w:trPr>
          <w:trHeight w:val="1560"/>
        </w:trPr>
        <w:tc>
          <w:tcPr>
            <w:tcW w:w="2399" w:type="dxa"/>
            <w:vMerge/>
          </w:tcPr>
          <w:p w14:paraId="7D136F94" w14:textId="77777777" w:rsidR="00B70CB9" w:rsidRPr="0008731E" w:rsidRDefault="00B70CB9" w:rsidP="00354C66">
            <w:pPr>
              <w:rPr>
                <w:rFonts w:ascii="Times New Roman" w:hAnsi="Times New Roman" w:cs="Times New Roman"/>
                <w:sz w:val="2"/>
                <w:szCs w:val="2"/>
              </w:rPr>
            </w:pPr>
          </w:p>
        </w:tc>
        <w:tc>
          <w:tcPr>
            <w:tcW w:w="5580" w:type="dxa"/>
          </w:tcPr>
          <w:p w14:paraId="6DAC7A26" w14:textId="3E6C2F79" w:rsidR="00B70CB9" w:rsidRPr="0008731E" w:rsidRDefault="00B70CB9" w:rsidP="00354C66">
            <w:pPr>
              <w:pStyle w:val="TableParagraph"/>
              <w:spacing w:line="244" w:lineRule="auto"/>
              <w:ind w:left="71" w:right="66"/>
              <w:jc w:val="both"/>
              <w:rPr>
                <w:rFonts w:ascii="Times New Roman" w:hAnsi="Times New Roman" w:cs="Times New Roman"/>
                <w:sz w:val="16"/>
              </w:rPr>
            </w:pPr>
            <w:r w:rsidRPr="0008731E">
              <w:rPr>
                <w:rFonts w:ascii="Times New Roman" w:hAnsi="Times New Roman" w:cs="Times New Roman"/>
                <w:sz w:val="16"/>
              </w:rPr>
              <w:t>1.1.3. Realizarea, în ultimii trei ani, a cel puţin unui ciclu de autoevaluare-optimizare.</w:t>
            </w:r>
          </w:p>
        </w:tc>
        <w:tc>
          <w:tcPr>
            <w:tcW w:w="4410" w:type="dxa"/>
          </w:tcPr>
          <w:p w14:paraId="5CF25407" w14:textId="77777777" w:rsidR="00B70CB9" w:rsidRPr="0008731E" w:rsidRDefault="00B70CB9" w:rsidP="003B50D4">
            <w:pPr>
              <w:pStyle w:val="TableParagraph"/>
              <w:numPr>
                <w:ilvl w:val="0"/>
                <w:numId w:val="32"/>
              </w:numPr>
              <w:tabs>
                <w:tab w:val="left" w:pos="172"/>
              </w:tabs>
              <w:spacing w:line="183" w:lineRule="exact"/>
              <w:ind w:left="171" w:right="-1" w:hanging="114"/>
              <w:rPr>
                <w:rFonts w:ascii="Times New Roman" w:hAnsi="Times New Roman" w:cs="Times New Roman"/>
                <w:sz w:val="16"/>
              </w:rPr>
            </w:pPr>
            <w:r w:rsidRPr="0008731E">
              <w:rPr>
                <w:rFonts w:ascii="Times New Roman" w:hAnsi="Times New Roman" w:cs="Times New Roman"/>
                <w:sz w:val="16"/>
              </w:rPr>
              <w:t>rapoarte de autoevaluare</w:t>
            </w:r>
          </w:p>
          <w:p w14:paraId="578E6DE7" w14:textId="77777777" w:rsidR="00B70CB9" w:rsidRPr="0008731E" w:rsidRDefault="00B70CB9" w:rsidP="003B50D4">
            <w:pPr>
              <w:pStyle w:val="TableParagraph"/>
              <w:numPr>
                <w:ilvl w:val="0"/>
                <w:numId w:val="32"/>
              </w:numPr>
              <w:tabs>
                <w:tab w:val="left" w:pos="172"/>
              </w:tabs>
              <w:spacing w:line="195" w:lineRule="exact"/>
              <w:ind w:left="171" w:right="-1" w:hanging="114"/>
              <w:rPr>
                <w:rFonts w:ascii="Times New Roman" w:hAnsi="Times New Roman" w:cs="Times New Roman"/>
                <w:sz w:val="16"/>
              </w:rPr>
            </w:pPr>
            <w:r w:rsidRPr="0008731E">
              <w:rPr>
                <w:rFonts w:ascii="Times New Roman" w:hAnsi="Times New Roman" w:cs="Times New Roman"/>
                <w:sz w:val="16"/>
              </w:rPr>
              <w:t>planuri de îmbunătăţire</w:t>
            </w:r>
          </w:p>
          <w:p w14:paraId="0E1B1D33" w14:textId="77777777" w:rsidR="00B70CB9" w:rsidRPr="0008731E" w:rsidRDefault="00B70CB9" w:rsidP="003B50D4">
            <w:pPr>
              <w:pStyle w:val="TableParagraph"/>
              <w:numPr>
                <w:ilvl w:val="0"/>
                <w:numId w:val="32"/>
              </w:numPr>
              <w:tabs>
                <w:tab w:val="left" w:pos="171"/>
              </w:tabs>
              <w:spacing w:line="195" w:lineRule="exact"/>
              <w:ind w:left="170" w:right="-1"/>
              <w:rPr>
                <w:rFonts w:ascii="Times New Roman" w:hAnsi="Times New Roman" w:cs="Times New Roman"/>
                <w:sz w:val="16"/>
              </w:rPr>
            </w:pPr>
            <w:r w:rsidRPr="0008731E">
              <w:rPr>
                <w:rFonts w:ascii="Times New Roman" w:hAnsi="Times New Roman" w:cs="Times New Roman"/>
                <w:sz w:val="16"/>
              </w:rPr>
              <w:t>formulare de monitorizare internă</w:t>
            </w:r>
          </w:p>
          <w:p w14:paraId="413BDEAE" w14:textId="7CE7B11B" w:rsidR="00B70CB9" w:rsidRPr="0008731E" w:rsidRDefault="00B70CB9" w:rsidP="003B50D4">
            <w:pPr>
              <w:pStyle w:val="TableParagraph"/>
              <w:numPr>
                <w:ilvl w:val="0"/>
                <w:numId w:val="32"/>
              </w:numPr>
              <w:tabs>
                <w:tab w:val="left" w:pos="171"/>
              </w:tabs>
              <w:spacing w:line="242" w:lineRule="auto"/>
              <w:ind w:right="-1" w:hanging="1"/>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p w14:paraId="576ECA99" w14:textId="77777777" w:rsidR="0098722F" w:rsidRDefault="00B70CB9" w:rsidP="003B50D4">
            <w:pPr>
              <w:pStyle w:val="TableParagraph"/>
              <w:numPr>
                <w:ilvl w:val="0"/>
                <w:numId w:val="32"/>
              </w:numPr>
              <w:tabs>
                <w:tab w:val="left" w:pos="172"/>
              </w:tabs>
              <w:ind w:right="-1" w:hanging="1"/>
              <w:rPr>
                <w:rFonts w:ascii="Times New Roman" w:hAnsi="Times New Roman" w:cs="Times New Roman"/>
                <w:sz w:val="16"/>
              </w:rPr>
            </w:pPr>
            <w:r w:rsidRPr="0008731E">
              <w:rPr>
                <w:rFonts w:ascii="Times New Roman" w:hAnsi="Times New Roman" w:cs="Times New Roman"/>
                <w:sz w:val="16"/>
              </w:rPr>
              <w:t>evidenţe privind revizuirea manualului calităţii</w:t>
            </w:r>
          </w:p>
          <w:p w14:paraId="2B7D439E" w14:textId="09853C81" w:rsidR="00B70CB9" w:rsidRPr="0098722F" w:rsidRDefault="00B70CB9" w:rsidP="003B50D4">
            <w:pPr>
              <w:pStyle w:val="TableParagraph"/>
              <w:numPr>
                <w:ilvl w:val="0"/>
                <w:numId w:val="32"/>
              </w:numPr>
              <w:tabs>
                <w:tab w:val="left" w:pos="172"/>
              </w:tabs>
              <w:ind w:right="-1" w:hanging="1"/>
              <w:rPr>
                <w:rFonts w:ascii="Times New Roman" w:hAnsi="Times New Roman" w:cs="Times New Roman"/>
                <w:sz w:val="16"/>
              </w:rPr>
            </w:pPr>
            <w:r w:rsidRPr="0098722F">
              <w:rPr>
                <w:rFonts w:ascii="Times New Roman" w:hAnsi="Times New Roman" w:cs="Times New Roman"/>
                <w:sz w:val="16"/>
              </w:rPr>
              <w:t>evidenţe privind revizuirea mecanismelor pentru asigurarea procesului de predare şi a altor servicii</w:t>
            </w:r>
          </w:p>
        </w:tc>
        <w:tc>
          <w:tcPr>
            <w:tcW w:w="900" w:type="dxa"/>
            <w:vAlign w:val="center"/>
          </w:tcPr>
          <w:p w14:paraId="2A146865" w14:textId="2F116828" w:rsidR="00B70CB9"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6BF5ADAD" w14:textId="563788CD" w:rsidR="00B70CB9" w:rsidRPr="0008731E" w:rsidRDefault="00B70CB9" w:rsidP="00354C66">
            <w:pPr>
              <w:pStyle w:val="TableParagraph"/>
              <w:spacing w:line="172" w:lineRule="exact"/>
              <w:ind w:left="59"/>
              <w:rPr>
                <w:rFonts w:ascii="Times New Roman" w:hAnsi="Times New Roman" w:cs="Times New Roman"/>
                <w:sz w:val="16"/>
              </w:rPr>
            </w:pPr>
          </w:p>
        </w:tc>
      </w:tr>
      <w:tr w:rsidR="00B321AB" w:rsidRPr="0008731E" w14:paraId="03D91B15" w14:textId="77777777" w:rsidTr="0098722F">
        <w:trPr>
          <w:trHeight w:val="183"/>
        </w:trPr>
        <w:tc>
          <w:tcPr>
            <w:tcW w:w="14173" w:type="dxa"/>
            <w:gridSpan w:val="5"/>
            <w:shd w:val="clear" w:color="auto" w:fill="FFC000"/>
          </w:tcPr>
          <w:p w14:paraId="711D15C5" w14:textId="77777777" w:rsidR="00B321AB" w:rsidRPr="0008731E" w:rsidRDefault="00B321AB" w:rsidP="00156694">
            <w:pPr>
              <w:pStyle w:val="TableParagraph"/>
              <w:spacing w:line="163" w:lineRule="exact"/>
              <w:ind w:left="4766" w:right="4752"/>
              <w:jc w:val="center"/>
              <w:rPr>
                <w:rFonts w:ascii="Times New Roman" w:hAnsi="Times New Roman" w:cs="Times New Roman"/>
                <w:b/>
                <w:sz w:val="16"/>
              </w:rPr>
            </w:pPr>
            <w:r w:rsidRPr="0008731E">
              <w:rPr>
                <w:rFonts w:ascii="Times New Roman" w:hAnsi="Times New Roman" w:cs="Times New Roman"/>
                <w:b/>
                <w:sz w:val="16"/>
              </w:rPr>
              <w:t>Subdomeniul 2: Managementul calităţii la nivelul organizaţiei</w:t>
            </w:r>
          </w:p>
        </w:tc>
      </w:tr>
      <w:tr w:rsidR="0098722F" w:rsidRPr="0008731E" w14:paraId="1C7A8857" w14:textId="77777777" w:rsidTr="0098722F">
        <w:trPr>
          <w:trHeight w:val="471"/>
        </w:trPr>
        <w:tc>
          <w:tcPr>
            <w:tcW w:w="2399" w:type="dxa"/>
            <w:shd w:val="clear" w:color="auto" w:fill="BFBFBF" w:themeFill="background1" w:themeFillShade="BF"/>
            <w:vAlign w:val="center"/>
          </w:tcPr>
          <w:p w14:paraId="4008C77A" w14:textId="1399849B"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4F9F4B2B" w14:textId="027C8C88"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63A20C4B" w14:textId="3A707E5B"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5A4302C8" w14:textId="08AC2C20"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884" w:type="dxa"/>
            <w:shd w:val="clear" w:color="auto" w:fill="BFBFBF" w:themeFill="background1" w:themeFillShade="BF"/>
            <w:vAlign w:val="center"/>
          </w:tcPr>
          <w:p w14:paraId="290AC028" w14:textId="50256A8A"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67AC0CB1" w14:textId="77777777" w:rsidTr="00405ED2">
        <w:trPr>
          <w:trHeight w:val="3315"/>
        </w:trPr>
        <w:tc>
          <w:tcPr>
            <w:tcW w:w="2399" w:type="dxa"/>
            <w:vMerge w:val="restart"/>
          </w:tcPr>
          <w:p w14:paraId="23CD21DD" w14:textId="77777777" w:rsidR="00B70CB9" w:rsidRPr="0008731E" w:rsidRDefault="00B70CB9" w:rsidP="00354C66">
            <w:pPr>
              <w:pStyle w:val="TableParagraph"/>
              <w:spacing w:line="244" w:lineRule="auto"/>
              <w:ind w:right="61" w:hanging="1"/>
              <w:rPr>
                <w:rFonts w:ascii="Times New Roman" w:hAnsi="Times New Roman" w:cs="Times New Roman"/>
                <w:sz w:val="16"/>
              </w:rPr>
            </w:pPr>
            <w:r w:rsidRPr="0008731E">
              <w:rPr>
                <w:rFonts w:ascii="Times New Roman" w:hAnsi="Times New Roman" w:cs="Times New Roman"/>
                <w:sz w:val="16"/>
              </w:rPr>
              <w:t>2.1. Existenţa şi aplicarea procedurilor interne de asigurare a calităţii</w:t>
            </w:r>
          </w:p>
        </w:tc>
        <w:tc>
          <w:tcPr>
            <w:tcW w:w="5580" w:type="dxa"/>
          </w:tcPr>
          <w:p w14:paraId="0F98CDDD" w14:textId="77777777" w:rsidR="00B70CB9" w:rsidRPr="0008731E" w:rsidRDefault="00B70CB9" w:rsidP="00354C66">
            <w:pPr>
              <w:pStyle w:val="TableParagraph"/>
              <w:spacing w:line="244" w:lineRule="auto"/>
              <w:ind w:left="42" w:right="303"/>
              <w:rPr>
                <w:rFonts w:ascii="Times New Roman" w:hAnsi="Times New Roman" w:cs="Times New Roman"/>
                <w:sz w:val="16"/>
              </w:rPr>
            </w:pPr>
            <w:r w:rsidRPr="0008731E">
              <w:rPr>
                <w:rFonts w:ascii="Times New Roman" w:hAnsi="Times New Roman" w:cs="Times New Roman"/>
                <w:sz w:val="16"/>
              </w:rPr>
              <w:t>2.1.1. Funcţionarea procedurilor interne de asigurare a calităţii (de proiectare, de monitorizare, de evaluare, de revizuire).</w:t>
            </w:r>
          </w:p>
        </w:tc>
        <w:tc>
          <w:tcPr>
            <w:tcW w:w="4410" w:type="dxa"/>
          </w:tcPr>
          <w:p w14:paraId="671D3C3B" w14:textId="77777777" w:rsidR="00B70CB9" w:rsidRPr="0008731E" w:rsidRDefault="00B70CB9" w:rsidP="003B50D4">
            <w:pPr>
              <w:pStyle w:val="TableParagraph"/>
              <w:numPr>
                <w:ilvl w:val="0"/>
                <w:numId w:val="31"/>
              </w:numPr>
              <w:tabs>
                <w:tab w:val="left" w:pos="172"/>
              </w:tabs>
              <w:spacing w:before="1" w:line="184" w:lineRule="exact"/>
              <w:ind w:right="193" w:hanging="1"/>
              <w:rPr>
                <w:rFonts w:ascii="Times New Roman" w:hAnsi="Times New Roman" w:cs="Times New Roman"/>
                <w:sz w:val="16"/>
              </w:rPr>
            </w:pPr>
            <w:r w:rsidRPr="0008731E">
              <w:rPr>
                <w:rFonts w:ascii="Times New Roman" w:hAnsi="Times New Roman" w:cs="Times New Roman"/>
                <w:sz w:val="16"/>
              </w:rPr>
              <w:t>politici şi proceduri documentate; manualul calităţii</w:t>
            </w:r>
          </w:p>
          <w:p w14:paraId="679CA20F" w14:textId="77777777" w:rsidR="00B70CB9" w:rsidRPr="0008731E" w:rsidRDefault="00B70CB9" w:rsidP="003B50D4">
            <w:pPr>
              <w:pStyle w:val="TableParagraph"/>
              <w:numPr>
                <w:ilvl w:val="0"/>
                <w:numId w:val="31"/>
              </w:numPr>
              <w:tabs>
                <w:tab w:val="left" w:pos="172"/>
              </w:tabs>
              <w:spacing w:line="242" w:lineRule="auto"/>
              <w:ind w:right="97" w:hanging="1"/>
              <w:rPr>
                <w:rFonts w:ascii="Times New Roman" w:hAnsi="Times New Roman" w:cs="Times New Roman"/>
                <w:sz w:val="16"/>
              </w:rPr>
            </w:pPr>
            <w:r w:rsidRPr="0008731E">
              <w:rPr>
                <w:rFonts w:ascii="Times New Roman" w:hAnsi="Times New Roman" w:cs="Times New Roman"/>
                <w:sz w:val="16"/>
              </w:rPr>
              <w:t>diagrama procesului calităţii şi programul de monitorizare internă al calităţii</w:t>
            </w:r>
          </w:p>
          <w:p w14:paraId="7F021899" w14:textId="77777777" w:rsidR="00B70CB9" w:rsidRPr="0008731E" w:rsidRDefault="00B70CB9" w:rsidP="003B50D4">
            <w:pPr>
              <w:pStyle w:val="TableParagraph"/>
              <w:numPr>
                <w:ilvl w:val="0"/>
                <w:numId w:val="31"/>
              </w:numPr>
              <w:tabs>
                <w:tab w:val="left" w:pos="172"/>
              </w:tabs>
              <w:ind w:right="639" w:firstLine="0"/>
              <w:rPr>
                <w:rFonts w:ascii="Times New Roman" w:hAnsi="Times New Roman" w:cs="Times New Roman"/>
                <w:sz w:val="16"/>
              </w:rPr>
            </w:pPr>
            <w:r w:rsidRPr="0008731E">
              <w:rPr>
                <w:rFonts w:ascii="Times New Roman" w:hAnsi="Times New Roman" w:cs="Times New Roman"/>
                <w:sz w:val="16"/>
              </w:rPr>
              <w:t>rapoarte de autoevaluare; planuri de îmbunătăţire</w:t>
            </w:r>
          </w:p>
          <w:p w14:paraId="2F49FDE5" w14:textId="77777777" w:rsidR="00B70CB9" w:rsidRPr="0008731E" w:rsidRDefault="00B70CB9" w:rsidP="00354C66">
            <w:pPr>
              <w:pStyle w:val="TableParagraph"/>
              <w:spacing w:line="172" w:lineRule="exact"/>
              <w:ind w:left="58"/>
              <w:rPr>
                <w:rFonts w:ascii="Times New Roman" w:hAnsi="Times New Roman" w:cs="Times New Roman"/>
                <w:sz w:val="16"/>
              </w:rPr>
            </w:pPr>
            <w:r w:rsidRPr="0008731E">
              <w:rPr>
                <w:rFonts w:ascii="Times New Roman" w:hAnsi="Times New Roman" w:cs="Times New Roman"/>
                <w:sz w:val="16"/>
              </w:rPr>
              <w:t>formulare de monitorizare internă etc.</w:t>
            </w:r>
          </w:p>
          <w:p w14:paraId="449E0A24" w14:textId="77777777" w:rsidR="00B70CB9" w:rsidRPr="0008731E" w:rsidRDefault="00B70CB9" w:rsidP="003B50D4">
            <w:pPr>
              <w:pStyle w:val="TableParagraph"/>
              <w:numPr>
                <w:ilvl w:val="0"/>
                <w:numId w:val="30"/>
              </w:numPr>
              <w:tabs>
                <w:tab w:val="left" w:pos="172"/>
              </w:tabs>
              <w:spacing w:before="1" w:line="184" w:lineRule="exact"/>
              <w:ind w:right="354" w:firstLine="0"/>
              <w:rPr>
                <w:rFonts w:ascii="Times New Roman" w:hAnsi="Times New Roman" w:cs="Times New Roman"/>
                <w:sz w:val="16"/>
              </w:rPr>
            </w:pPr>
            <w:r w:rsidRPr="0008731E">
              <w:rPr>
                <w:rFonts w:ascii="Times New Roman" w:hAnsi="Times New Roman" w:cs="Times New Roman"/>
                <w:sz w:val="16"/>
              </w:rPr>
              <w:t>dovezi care demonstrează că politicile şi procedurile sunt aplicate</w:t>
            </w:r>
          </w:p>
          <w:p w14:paraId="7DF7D9A5" w14:textId="77777777" w:rsidR="00B70CB9" w:rsidRPr="0008731E" w:rsidRDefault="00B70CB9" w:rsidP="003B50D4">
            <w:pPr>
              <w:pStyle w:val="TableParagraph"/>
              <w:numPr>
                <w:ilvl w:val="0"/>
                <w:numId w:val="30"/>
              </w:numPr>
              <w:tabs>
                <w:tab w:val="left" w:pos="172"/>
              </w:tabs>
              <w:spacing w:line="242" w:lineRule="auto"/>
              <w:ind w:right="308" w:firstLine="0"/>
              <w:rPr>
                <w:rFonts w:ascii="Times New Roman" w:hAnsi="Times New Roman" w:cs="Times New Roman"/>
                <w:sz w:val="16"/>
              </w:rPr>
            </w:pPr>
            <w:r w:rsidRPr="0008731E">
              <w:rPr>
                <w:rFonts w:ascii="Times New Roman" w:hAnsi="Times New Roman" w:cs="Times New Roman"/>
                <w:sz w:val="16"/>
              </w:rPr>
              <w:t>raportul de revizuire a programelor de învăţare, procese verbale ale consiliului de curriculum</w:t>
            </w:r>
          </w:p>
          <w:p w14:paraId="28659597" w14:textId="2361BF16" w:rsidR="00B70CB9" w:rsidRPr="0008731E" w:rsidRDefault="00B70CB9" w:rsidP="003B50D4">
            <w:pPr>
              <w:pStyle w:val="TableParagraph"/>
              <w:numPr>
                <w:ilvl w:val="0"/>
                <w:numId w:val="30"/>
              </w:numPr>
              <w:tabs>
                <w:tab w:val="left" w:pos="171"/>
              </w:tabs>
              <w:spacing w:line="242" w:lineRule="auto"/>
              <w:ind w:right="117" w:hanging="1"/>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p w14:paraId="5C288511" w14:textId="43C6699B" w:rsidR="00B70CB9" w:rsidRPr="0008731E" w:rsidRDefault="00B70CB9" w:rsidP="003B50D4">
            <w:pPr>
              <w:pStyle w:val="TableParagraph"/>
              <w:numPr>
                <w:ilvl w:val="0"/>
                <w:numId w:val="30"/>
              </w:numPr>
              <w:tabs>
                <w:tab w:val="left" w:pos="172"/>
              </w:tabs>
              <w:spacing w:line="242" w:lineRule="auto"/>
              <w:ind w:right="157" w:firstLine="0"/>
              <w:rPr>
                <w:rFonts w:ascii="Times New Roman" w:hAnsi="Times New Roman" w:cs="Times New Roman"/>
                <w:sz w:val="16"/>
              </w:rPr>
            </w:pPr>
            <w:r w:rsidRPr="0008731E">
              <w:rPr>
                <w:rFonts w:ascii="Times New Roman" w:hAnsi="Times New Roman" w:cs="Times New Roman"/>
                <w:sz w:val="16"/>
              </w:rPr>
              <w:t>evidenţe privind revizuirea manualului calităţii (revizuirea aplicării legislaţiei ME şi a regulamentelor şi practicilor proprii)</w:t>
            </w:r>
          </w:p>
          <w:p w14:paraId="741E6210" w14:textId="2DCE3674" w:rsidR="00B70CB9" w:rsidRPr="0008731E" w:rsidRDefault="00B70CB9" w:rsidP="00354C66">
            <w:pPr>
              <w:pStyle w:val="TableParagraph"/>
              <w:spacing w:line="244" w:lineRule="auto"/>
              <w:ind w:left="58" w:right="389"/>
              <w:rPr>
                <w:rFonts w:ascii="Times New Roman" w:hAnsi="Times New Roman" w:cs="Times New Roman"/>
                <w:sz w:val="16"/>
              </w:rPr>
            </w:pPr>
          </w:p>
        </w:tc>
        <w:tc>
          <w:tcPr>
            <w:tcW w:w="900" w:type="dxa"/>
            <w:vAlign w:val="center"/>
          </w:tcPr>
          <w:p w14:paraId="1AAFDA8C" w14:textId="5B0BBD22"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675FF7A3" w14:textId="31796CEA"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6A1113E5" w14:textId="77777777" w:rsidTr="00405ED2">
        <w:trPr>
          <w:trHeight w:val="1880"/>
        </w:trPr>
        <w:tc>
          <w:tcPr>
            <w:tcW w:w="2399" w:type="dxa"/>
            <w:vMerge/>
          </w:tcPr>
          <w:p w14:paraId="7F14A494" w14:textId="77777777" w:rsidR="00B70CB9" w:rsidRPr="0008731E" w:rsidRDefault="00B70CB9" w:rsidP="00354C66">
            <w:pPr>
              <w:pStyle w:val="TableParagraph"/>
              <w:ind w:left="0"/>
              <w:rPr>
                <w:rFonts w:ascii="Times New Roman" w:hAnsi="Times New Roman" w:cs="Times New Roman"/>
                <w:sz w:val="14"/>
              </w:rPr>
            </w:pPr>
          </w:p>
        </w:tc>
        <w:tc>
          <w:tcPr>
            <w:tcW w:w="5580" w:type="dxa"/>
          </w:tcPr>
          <w:p w14:paraId="55FAB4B4" w14:textId="577ADC76" w:rsidR="00B70CB9" w:rsidRPr="0008731E" w:rsidRDefault="00B70CB9" w:rsidP="00354C66">
            <w:pPr>
              <w:pStyle w:val="TableParagraph"/>
              <w:spacing w:line="244" w:lineRule="auto"/>
              <w:ind w:left="42" w:right="210"/>
              <w:rPr>
                <w:rFonts w:ascii="Times New Roman" w:hAnsi="Times New Roman" w:cs="Times New Roman"/>
                <w:sz w:val="16"/>
              </w:rPr>
            </w:pPr>
            <w:r w:rsidRPr="0008731E">
              <w:rPr>
                <w:rFonts w:ascii="Times New Roman" w:hAnsi="Times New Roman" w:cs="Times New Roman"/>
                <w:sz w:val="16"/>
              </w:rPr>
              <w:t xml:space="preserve">2.1.2. Participarea reprezentanţilor purtătorilor majori de interese din </w:t>
            </w:r>
            <w:r w:rsidR="002A4B6C">
              <w:rPr>
                <w:rFonts w:ascii="Times New Roman" w:hAnsi="Times New Roman" w:cs="Times New Roman"/>
                <w:sz w:val="16"/>
              </w:rPr>
              <w:t>unitate</w:t>
            </w:r>
            <w:r w:rsidRPr="0008731E">
              <w:rPr>
                <w:rFonts w:ascii="Times New Roman" w:hAnsi="Times New Roman" w:cs="Times New Roman"/>
                <w:sz w:val="16"/>
              </w:rPr>
              <w:t xml:space="preserve"> şi din comunitate (cadre didactice, părinţi, elevi) la procesul decizional derulat la nivelul unităţii de învăţământ.</w:t>
            </w:r>
          </w:p>
        </w:tc>
        <w:tc>
          <w:tcPr>
            <w:tcW w:w="4410" w:type="dxa"/>
          </w:tcPr>
          <w:p w14:paraId="4861AE45" w14:textId="77777777" w:rsidR="00B70CB9" w:rsidRPr="0008731E" w:rsidRDefault="00B70CB9" w:rsidP="00354C66">
            <w:pPr>
              <w:pStyle w:val="TableParagraph"/>
              <w:spacing w:line="172" w:lineRule="exact"/>
              <w:ind w:left="58"/>
              <w:rPr>
                <w:rFonts w:ascii="Times New Roman" w:hAnsi="Times New Roman" w:cs="Times New Roman"/>
                <w:sz w:val="16"/>
              </w:rPr>
            </w:pPr>
            <w:r w:rsidRPr="0008731E">
              <w:rPr>
                <w:rFonts w:ascii="Times New Roman" w:hAnsi="Times New Roman" w:cs="Times New Roman"/>
                <w:sz w:val="16"/>
              </w:rPr>
              <w:t>decizia de constituire a CA, comitete de părinţi</w:t>
            </w:r>
          </w:p>
          <w:p w14:paraId="66677883" w14:textId="77777777" w:rsidR="00B70CB9" w:rsidRPr="0008731E" w:rsidRDefault="00B70CB9" w:rsidP="003B50D4">
            <w:pPr>
              <w:pStyle w:val="TableParagraph"/>
              <w:numPr>
                <w:ilvl w:val="0"/>
                <w:numId w:val="29"/>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procesele-verbale din registrul de procese-</w:t>
            </w:r>
          </w:p>
          <w:p w14:paraId="2A872590" w14:textId="77777777" w:rsidR="00B70CB9" w:rsidRPr="0008731E" w:rsidRDefault="00B70CB9" w:rsidP="00354C66">
            <w:pPr>
              <w:pStyle w:val="TableParagraph"/>
              <w:spacing w:before="2" w:line="242" w:lineRule="auto"/>
              <w:ind w:left="58" w:right="830"/>
              <w:rPr>
                <w:rFonts w:ascii="Times New Roman" w:hAnsi="Times New Roman" w:cs="Times New Roman"/>
                <w:sz w:val="16"/>
              </w:rPr>
            </w:pPr>
            <w:r w:rsidRPr="0008731E">
              <w:rPr>
                <w:rFonts w:ascii="Times New Roman" w:hAnsi="Times New Roman" w:cs="Times New Roman"/>
                <w:sz w:val="16"/>
              </w:rPr>
              <w:t>verbale ale şedinţelor consiliului de administraţie</w:t>
            </w:r>
          </w:p>
          <w:p w14:paraId="1DB8D557" w14:textId="06158CA3" w:rsidR="00B70CB9" w:rsidRPr="0008731E" w:rsidRDefault="00B70CB9" w:rsidP="003B50D4">
            <w:pPr>
              <w:pStyle w:val="TableParagraph"/>
              <w:numPr>
                <w:ilvl w:val="0"/>
                <w:numId w:val="29"/>
              </w:numPr>
              <w:tabs>
                <w:tab w:val="left" w:pos="172"/>
              </w:tabs>
              <w:ind w:right="59" w:hanging="1"/>
              <w:rPr>
                <w:rFonts w:ascii="Times New Roman" w:hAnsi="Times New Roman" w:cs="Times New Roman"/>
                <w:sz w:val="16"/>
              </w:rPr>
            </w:pPr>
            <w:r w:rsidRPr="0008731E">
              <w:rPr>
                <w:rFonts w:ascii="Times New Roman" w:hAnsi="Times New Roman" w:cs="Times New Roman"/>
                <w:sz w:val="16"/>
              </w:rPr>
              <w:t xml:space="preserve">procesele-verbale de la şedinţele comitetului de părinţi pe </w:t>
            </w:r>
            <w:r w:rsidR="002A4B6C">
              <w:rPr>
                <w:rFonts w:ascii="Times New Roman" w:hAnsi="Times New Roman" w:cs="Times New Roman"/>
                <w:sz w:val="16"/>
              </w:rPr>
              <w:t>unitate</w:t>
            </w:r>
            <w:r w:rsidRPr="0008731E">
              <w:rPr>
                <w:rFonts w:ascii="Times New Roman" w:hAnsi="Times New Roman" w:cs="Times New Roman"/>
                <w:sz w:val="16"/>
              </w:rPr>
              <w:t xml:space="preserve"> şi ale comitetelor de</w:t>
            </w:r>
          </w:p>
          <w:p w14:paraId="56DD1DC8" w14:textId="77777777" w:rsidR="00B70CB9" w:rsidRPr="0008731E" w:rsidRDefault="00B70CB9" w:rsidP="00354C66">
            <w:pPr>
              <w:pStyle w:val="TableParagraph"/>
              <w:spacing w:line="244" w:lineRule="auto"/>
              <w:ind w:left="58" w:right="593"/>
              <w:rPr>
                <w:rFonts w:ascii="Times New Roman" w:hAnsi="Times New Roman" w:cs="Times New Roman"/>
                <w:sz w:val="16"/>
              </w:rPr>
            </w:pPr>
            <w:r w:rsidRPr="0008731E">
              <w:rPr>
                <w:rFonts w:ascii="Times New Roman" w:hAnsi="Times New Roman" w:cs="Times New Roman"/>
                <w:sz w:val="16"/>
              </w:rPr>
              <w:t>părinţi pe clase</w:t>
            </w:r>
          </w:p>
          <w:p w14:paraId="7BCC5DD1" w14:textId="77777777" w:rsidR="00B70CB9" w:rsidRPr="0008731E" w:rsidRDefault="00B70CB9" w:rsidP="003B50D4">
            <w:pPr>
              <w:pStyle w:val="TableParagraph"/>
              <w:numPr>
                <w:ilvl w:val="0"/>
                <w:numId w:val="28"/>
              </w:numPr>
              <w:tabs>
                <w:tab w:val="left" w:pos="171"/>
              </w:tabs>
              <w:spacing w:before="2" w:line="184" w:lineRule="exact"/>
              <w:ind w:right="479" w:firstLine="0"/>
              <w:rPr>
                <w:rFonts w:ascii="Times New Roman" w:hAnsi="Times New Roman" w:cs="Times New Roman"/>
                <w:sz w:val="16"/>
              </w:rPr>
            </w:pPr>
            <w:r w:rsidRPr="0008731E">
              <w:rPr>
                <w:rFonts w:ascii="Times New Roman" w:hAnsi="Times New Roman" w:cs="Times New Roman"/>
                <w:sz w:val="16"/>
              </w:rPr>
              <w:t>procese-verbale şi minute întocmite cu ocazia întâlnirilor cu reprezentanţi ai</w:t>
            </w:r>
          </w:p>
          <w:p w14:paraId="4A4979B0" w14:textId="6A3804CC" w:rsidR="00B70CB9" w:rsidRPr="0008731E" w:rsidRDefault="00B70CB9" w:rsidP="00354C66">
            <w:pPr>
              <w:pStyle w:val="TableParagraph"/>
              <w:ind w:left="0"/>
              <w:rPr>
                <w:rFonts w:ascii="Times New Roman" w:hAnsi="Times New Roman" w:cs="Times New Roman"/>
                <w:sz w:val="16"/>
              </w:rPr>
            </w:pPr>
            <w:r w:rsidRPr="0008731E">
              <w:rPr>
                <w:rFonts w:ascii="Times New Roman" w:hAnsi="Times New Roman" w:cs="Times New Roman"/>
                <w:sz w:val="16"/>
              </w:rPr>
              <w:t>autorităţilor, agenţilor economici, ai comunităţii locale, etc.</w:t>
            </w:r>
          </w:p>
        </w:tc>
        <w:tc>
          <w:tcPr>
            <w:tcW w:w="900" w:type="dxa"/>
            <w:vAlign w:val="center"/>
          </w:tcPr>
          <w:p w14:paraId="7FCE2555" w14:textId="6C6395A5"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227B2A43" w14:textId="46509F1D"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788C3B85" w14:textId="77777777" w:rsidTr="00405ED2">
        <w:trPr>
          <w:trHeight w:val="2605"/>
        </w:trPr>
        <w:tc>
          <w:tcPr>
            <w:tcW w:w="2399" w:type="dxa"/>
            <w:vMerge/>
          </w:tcPr>
          <w:p w14:paraId="7BA75AE7" w14:textId="77777777" w:rsidR="00B70CB9" w:rsidRPr="0008731E" w:rsidRDefault="00B70CB9" w:rsidP="00354C66">
            <w:pPr>
              <w:rPr>
                <w:rFonts w:ascii="Times New Roman" w:hAnsi="Times New Roman" w:cs="Times New Roman"/>
                <w:sz w:val="2"/>
                <w:szCs w:val="2"/>
              </w:rPr>
            </w:pPr>
          </w:p>
        </w:tc>
        <w:tc>
          <w:tcPr>
            <w:tcW w:w="5580" w:type="dxa"/>
          </w:tcPr>
          <w:p w14:paraId="5E57554A" w14:textId="77777777" w:rsidR="00B70CB9" w:rsidRPr="0008731E" w:rsidRDefault="00B70CB9" w:rsidP="00354C66">
            <w:pPr>
              <w:pStyle w:val="TableParagraph"/>
              <w:spacing w:line="244" w:lineRule="auto"/>
              <w:ind w:right="265"/>
              <w:rPr>
                <w:rFonts w:ascii="Times New Roman" w:hAnsi="Times New Roman" w:cs="Times New Roman"/>
                <w:sz w:val="16"/>
              </w:rPr>
            </w:pPr>
            <w:r w:rsidRPr="0008731E">
              <w:rPr>
                <w:rFonts w:ascii="Times New Roman" w:hAnsi="Times New Roman" w:cs="Times New Roman"/>
                <w:sz w:val="16"/>
              </w:rPr>
              <w:t>2.1.3. Existenţa procedurilor de colectare regulată a feedback-ului din partea elevilor şi a altor factori interesaţi, interni şi externi.</w:t>
            </w:r>
          </w:p>
        </w:tc>
        <w:tc>
          <w:tcPr>
            <w:tcW w:w="4410" w:type="dxa"/>
          </w:tcPr>
          <w:p w14:paraId="344CBBF5" w14:textId="77777777" w:rsidR="00B70CB9" w:rsidRPr="0008731E" w:rsidRDefault="00B70CB9" w:rsidP="00804AD3">
            <w:pPr>
              <w:pStyle w:val="TableParagraph"/>
              <w:numPr>
                <w:ilvl w:val="0"/>
                <w:numId w:val="27"/>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politici şi proceduri privind factorii implicaţi</w:t>
            </w:r>
          </w:p>
          <w:p w14:paraId="7ED36B4F" w14:textId="77777777" w:rsidR="00B70CB9" w:rsidRPr="0008731E" w:rsidRDefault="00B70CB9" w:rsidP="00804AD3">
            <w:pPr>
              <w:pStyle w:val="TableParagraph"/>
              <w:numPr>
                <w:ilvl w:val="0"/>
                <w:numId w:val="27"/>
              </w:numPr>
              <w:tabs>
                <w:tab w:val="left" w:pos="171"/>
              </w:tabs>
              <w:ind w:right="513" w:firstLine="0"/>
              <w:rPr>
                <w:rFonts w:ascii="Times New Roman" w:hAnsi="Times New Roman" w:cs="Times New Roman"/>
                <w:sz w:val="16"/>
              </w:rPr>
            </w:pPr>
            <w:r w:rsidRPr="0008731E">
              <w:rPr>
                <w:rFonts w:ascii="Times New Roman" w:hAnsi="Times New Roman" w:cs="Times New Roman"/>
                <w:sz w:val="16"/>
              </w:rPr>
              <w:t>înregistrarea nevoilor, caracteristicilor, intereselor şi aşteptărilor elevilor</w:t>
            </w:r>
          </w:p>
          <w:p w14:paraId="0FC8B694" w14:textId="77777777" w:rsidR="00B70CB9" w:rsidRPr="0008731E" w:rsidRDefault="00B70CB9" w:rsidP="00804AD3">
            <w:pPr>
              <w:pStyle w:val="TableParagraph"/>
              <w:numPr>
                <w:ilvl w:val="0"/>
                <w:numId w:val="27"/>
              </w:numPr>
              <w:tabs>
                <w:tab w:val="left" w:pos="171"/>
              </w:tabs>
              <w:spacing w:before="1" w:line="242" w:lineRule="auto"/>
              <w:ind w:right="234" w:firstLine="0"/>
              <w:rPr>
                <w:rFonts w:ascii="Times New Roman" w:hAnsi="Times New Roman" w:cs="Times New Roman"/>
                <w:sz w:val="16"/>
              </w:rPr>
            </w:pPr>
            <w:r w:rsidRPr="0008731E">
              <w:rPr>
                <w:rFonts w:ascii="Times New Roman" w:hAnsi="Times New Roman" w:cs="Times New Roman"/>
                <w:sz w:val="16"/>
              </w:rPr>
              <w:t>dovezi privind modul în care au fost identificate obstacolele în calea accesului şi învăţării (ex. evaluare iniţială)</w:t>
            </w:r>
          </w:p>
          <w:p w14:paraId="22110F6E" w14:textId="77777777" w:rsidR="00B70CB9" w:rsidRPr="0008731E" w:rsidRDefault="00B70CB9" w:rsidP="00804AD3">
            <w:pPr>
              <w:pStyle w:val="TableParagraph"/>
              <w:numPr>
                <w:ilvl w:val="0"/>
                <w:numId w:val="27"/>
              </w:numPr>
              <w:tabs>
                <w:tab w:val="left" w:pos="171"/>
              </w:tabs>
              <w:ind w:left="58" w:right="249" w:firstLine="0"/>
              <w:rPr>
                <w:rFonts w:ascii="Times New Roman" w:hAnsi="Times New Roman" w:cs="Times New Roman"/>
                <w:sz w:val="16"/>
              </w:rPr>
            </w:pPr>
            <w:r w:rsidRPr="0008731E">
              <w:rPr>
                <w:rFonts w:ascii="Times New Roman" w:hAnsi="Times New Roman" w:cs="Times New Roman"/>
                <w:sz w:val="16"/>
              </w:rPr>
              <w:t>dovezi privind necesitatea programelor de învăţare</w:t>
            </w:r>
          </w:p>
          <w:p w14:paraId="0389A344" w14:textId="77777777" w:rsidR="00B70CB9" w:rsidRPr="0008731E" w:rsidRDefault="00B70CB9" w:rsidP="00804AD3">
            <w:pPr>
              <w:pStyle w:val="TableParagraph"/>
              <w:numPr>
                <w:ilvl w:val="0"/>
                <w:numId w:val="27"/>
              </w:numPr>
              <w:tabs>
                <w:tab w:val="left" w:pos="171"/>
              </w:tabs>
              <w:spacing w:line="242" w:lineRule="auto"/>
              <w:ind w:left="58" w:right="374" w:firstLine="0"/>
              <w:rPr>
                <w:rFonts w:ascii="Times New Roman" w:hAnsi="Times New Roman" w:cs="Times New Roman"/>
                <w:sz w:val="16"/>
              </w:rPr>
            </w:pPr>
            <w:r w:rsidRPr="0008731E">
              <w:rPr>
                <w:rFonts w:ascii="Times New Roman" w:hAnsi="Times New Roman" w:cs="Times New Roman"/>
                <w:sz w:val="16"/>
              </w:rPr>
              <w:t>dovezi privind revizuirea programelor de învăţare</w:t>
            </w:r>
          </w:p>
          <w:p w14:paraId="40F912C4" w14:textId="04D04DA3" w:rsidR="00B70CB9" w:rsidRPr="0008731E" w:rsidRDefault="00B70CB9" w:rsidP="00804AD3">
            <w:pPr>
              <w:pStyle w:val="TableParagraph"/>
              <w:tabs>
                <w:tab w:val="left" w:pos="171"/>
              </w:tabs>
              <w:spacing w:line="242" w:lineRule="auto"/>
              <w:ind w:left="58" w:right="151"/>
              <w:rPr>
                <w:rFonts w:ascii="Times New Roman" w:hAnsi="Times New Roman" w:cs="Times New Roman"/>
                <w:sz w:val="16"/>
              </w:rPr>
            </w:pPr>
            <w:r w:rsidRPr="0008731E">
              <w:rPr>
                <w:rFonts w:ascii="Times New Roman" w:hAnsi="Times New Roman" w:cs="Times New Roman"/>
                <w:sz w:val="16"/>
              </w:rPr>
              <w:t>feedback în urma evaluării</w:t>
            </w:r>
          </w:p>
          <w:p w14:paraId="2E51CA3D" w14:textId="77777777" w:rsidR="00B70CB9" w:rsidRPr="0008731E" w:rsidRDefault="00B70CB9" w:rsidP="00804AD3">
            <w:pPr>
              <w:pStyle w:val="TableParagraph"/>
              <w:numPr>
                <w:ilvl w:val="0"/>
                <w:numId w:val="26"/>
              </w:numPr>
              <w:tabs>
                <w:tab w:val="left" w:pos="171"/>
              </w:tabs>
              <w:spacing w:line="242" w:lineRule="auto"/>
              <w:ind w:right="50" w:firstLine="0"/>
              <w:rPr>
                <w:rFonts w:ascii="Times New Roman" w:hAnsi="Times New Roman" w:cs="Times New Roman"/>
                <w:sz w:val="16"/>
              </w:rPr>
            </w:pPr>
            <w:r w:rsidRPr="0008731E">
              <w:rPr>
                <w:rFonts w:ascii="Times New Roman" w:hAnsi="Times New Roman" w:cs="Times New Roman"/>
                <w:sz w:val="16"/>
              </w:rPr>
              <w:t>mecanismul de colectare a feedback-ului (exemple: interviuri, chestionare, focus grupuri cu factorii interesaţi) şi analizarea acestuia</w:t>
            </w:r>
          </w:p>
          <w:p w14:paraId="12C84241" w14:textId="77777777" w:rsidR="00B70CB9" w:rsidRPr="0008731E" w:rsidRDefault="00B70CB9" w:rsidP="00804AD3">
            <w:pPr>
              <w:pStyle w:val="TableParagraph"/>
              <w:numPr>
                <w:ilvl w:val="0"/>
                <w:numId w:val="26"/>
              </w:numPr>
              <w:tabs>
                <w:tab w:val="left" w:pos="171"/>
              </w:tabs>
              <w:spacing w:line="195" w:lineRule="exact"/>
              <w:ind w:left="170"/>
              <w:rPr>
                <w:rFonts w:ascii="Times New Roman" w:hAnsi="Times New Roman" w:cs="Times New Roman"/>
                <w:sz w:val="16"/>
              </w:rPr>
            </w:pPr>
            <w:r w:rsidRPr="0008731E">
              <w:rPr>
                <w:rFonts w:ascii="Times New Roman" w:hAnsi="Times New Roman" w:cs="Times New Roman"/>
                <w:sz w:val="16"/>
              </w:rPr>
              <w:t>dovezi privind modul în care factorii</w:t>
            </w:r>
          </w:p>
          <w:p w14:paraId="576FDE02" w14:textId="27A28504" w:rsidR="00B70CB9" w:rsidRPr="0008731E" w:rsidRDefault="00B70CB9" w:rsidP="00804AD3">
            <w:pPr>
              <w:pStyle w:val="TableParagraph"/>
              <w:tabs>
                <w:tab w:val="left" w:pos="171"/>
              </w:tabs>
              <w:spacing w:line="242" w:lineRule="auto"/>
              <w:ind w:left="58" w:right="215"/>
              <w:jc w:val="both"/>
              <w:rPr>
                <w:rFonts w:ascii="Times New Roman" w:hAnsi="Times New Roman" w:cs="Times New Roman"/>
                <w:sz w:val="16"/>
              </w:rPr>
            </w:pPr>
            <w:r w:rsidRPr="0008731E">
              <w:rPr>
                <w:rFonts w:ascii="Times New Roman" w:hAnsi="Times New Roman" w:cs="Times New Roman"/>
                <w:sz w:val="16"/>
              </w:rPr>
              <w:t>interesaţi sunt implicaţi în procesul de asigurare a calităţii</w:t>
            </w:r>
          </w:p>
        </w:tc>
        <w:tc>
          <w:tcPr>
            <w:tcW w:w="900" w:type="dxa"/>
            <w:vAlign w:val="center"/>
          </w:tcPr>
          <w:p w14:paraId="4DD93CD8" w14:textId="4370C20B"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22001757" w14:textId="1BE9802C" w:rsidR="00B70CB9" w:rsidRPr="0008731E" w:rsidRDefault="00B70CB9" w:rsidP="00354C66">
            <w:pPr>
              <w:pStyle w:val="TableParagraph"/>
              <w:spacing w:line="172" w:lineRule="exact"/>
              <w:ind w:left="58"/>
              <w:rPr>
                <w:rFonts w:ascii="Times New Roman" w:hAnsi="Times New Roman" w:cs="Times New Roman"/>
                <w:sz w:val="16"/>
              </w:rPr>
            </w:pPr>
          </w:p>
        </w:tc>
      </w:tr>
      <w:tr w:rsidR="00B70CB9" w:rsidRPr="0008731E" w14:paraId="4389774A" w14:textId="77777777" w:rsidTr="00405ED2">
        <w:trPr>
          <w:trHeight w:val="2145"/>
        </w:trPr>
        <w:tc>
          <w:tcPr>
            <w:tcW w:w="2399" w:type="dxa"/>
            <w:vMerge w:val="restart"/>
          </w:tcPr>
          <w:p w14:paraId="6C727955" w14:textId="77777777" w:rsidR="00B70CB9" w:rsidRPr="0008731E" w:rsidRDefault="00B70CB9" w:rsidP="00354C66">
            <w:pPr>
              <w:pStyle w:val="TableParagraph"/>
              <w:spacing w:line="242" w:lineRule="auto"/>
              <w:ind w:left="57" w:right="254"/>
              <w:rPr>
                <w:rFonts w:ascii="Times New Roman" w:hAnsi="Times New Roman" w:cs="Times New Roman"/>
                <w:sz w:val="16"/>
              </w:rPr>
            </w:pPr>
            <w:r w:rsidRPr="0008731E">
              <w:rPr>
                <w:rFonts w:ascii="Times New Roman" w:hAnsi="Times New Roman" w:cs="Times New Roman"/>
                <w:sz w:val="16"/>
              </w:rPr>
              <w:t>2.2. Dezvoltarea profesională a personalului</w:t>
            </w:r>
          </w:p>
        </w:tc>
        <w:tc>
          <w:tcPr>
            <w:tcW w:w="5580" w:type="dxa"/>
          </w:tcPr>
          <w:p w14:paraId="7EA5A617" w14:textId="77777777" w:rsidR="00B70CB9" w:rsidRPr="0008731E" w:rsidRDefault="00B70CB9" w:rsidP="00354C66">
            <w:pPr>
              <w:pStyle w:val="TableParagraph"/>
              <w:spacing w:line="242" w:lineRule="auto"/>
              <w:ind w:right="186" w:hanging="1"/>
              <w:rPr>
                <w:rFonts w:ascii="Times New Roman" w:hAnsi="Times New Roman" w:cs="Times New Roman"/>
                <w:sz w:val="16"/>
              </w:rPr>
            </w:pPr>
            <w:r w:rsidRPr="0008731E">
              <w:rPr>
                <w:rFonts w:ascii="Times New Roman" w:hAnsi="Times New Roman" w:cs="Times New Roman"/>
                <w:sz w:val="16"/>
              </w:rPr>
              <w:t>2.2.1. Existenţa strategiei de dezvoltare managerială şi de dezvoltare profesională pentru personalul de conducere, respectiv pentru personalul didactic, didactic auxiliar şi nedidactic.</w:t>
            </w:r>
          </w:p>
        </w:tc>
        <w:tc>
          <w:tcPr>
            <w:tcW w:w="4410" w:type="dxa"/>
          </w:tcPr>
          <w:p w14:paraId="6A06EEBE" w14:textId="77777777" w:rsidR="00B70CB9" w:rsidRPr="0008731E" w:rsidRDefault="00B70CB9" w:rsidP="003B50D4">
            <w:pPr>
              <w:pStyle w:val="TableParagraph"/>
              <w:numPr>
                <w:ilvl w:val="0"/>
                <w:numId w:val="25"/>
              </w:numPr>
              <w:tabs>
                <w:tab w:val="left" w:pos="171"/>
              </w:tabs>
              <w:spacing w:before="1" w:line="184" w:lineRule="exact"/>
              <w:ind w:right="475" w:firstLine="0"/>
              <w:rPr>
                <w:rFonts w:ascii="Times New Roman" w:hAnsi="Times New Roman" w:cs="Times New Roman"/>
                <w:sz w:val="16"/>
              </w:rPr>
            </w:pPr>
            <w:r w:rsidRPr="0008731E">
              <w:rPr>
                <w:rFonts w:ascii="Times New Roman" w:hAnsi="Times New Roman" w:cs="Times New Roman"/>
                <w:sz w:val="16"/>
              </w:rPr>
              <w:t>politici şi proceduri privind formarea profesională şi dezvoltarea personalului; planuri de acţiune</w:t>
            </w:r>
          </w:p>
          <w:p w14:paraId="2701CD96" w14:textId="77777777" w:rsidR="00B70CB9" w:rsidRPr="0008731E" w:rsidRDefault="00B70CB9" w:rsidP="003B50D4">
            <w:pPr>
              <w:pStyle w:val="TableParagraph"/>
              <w:numPr>
                <w:ilvl w:val="0"/>
                <w:numId w:val="25"/>
              </w:numPr>
              <w:tabs>
                <w:tab w:val="left" w:pos="171"/>
              </w:tabs>
              <w:spacing w:line="242" w:lineRule="auto"/>
              <w:ind w:right="405" w:hanging="1"/>
              <w:rPr>
                <w:rFonts w:ascii="Times New Roman" w:hAnsi="Times New Roman" w:cs="Times New Roman"/>
                <w:sz w:val="16"/>
              </w:rPr>
            </w:pPr>
            <w:r w:rsidRPr="0008731E">
              <w:rPr>
                <w:rFonts w:ascii="Times New Roman" w:hAnsi="Times New Roman" w:cs="Times New Roman"/>
                <w:sz w:val="16"/>
              </w:rPr>
              <w:t>procese-verbale ale şedinţelor care au evidenţiat necesitatea formării specifice a personalului</w:t>
            </w:r>
          </w:p>
          <w:p w14:paraId="0B38AFD0" w14:textId="77777777" w:rsidR="00B70CB9" w:rsidRPr="0008731E" w:rsidRDefault="00B70CB9" w:rsidP="003B50D4">
            <w:pPr>
              <w:pStyle w:val="TableParagraph"/>
              <w:numPr>
                <w:ilvl w:val="0"/>
                <w:numId w:val="25"/>
              </w:numPr>
              <w:tabs>
                <w:tab w:val="left" w:pos="171"/>
              </w:tabs>
              <w:ind w:right="138" w:hanging="1"/>
              <w:rPr>
                <w:rFonts w:ascii="Times New Roman" w:hAnsi="Times New Roman" w:cs="Times New Roman"/>
                <w:sz w:val="16"/>
              </w:rPr>
            </w:pPr>
            <w:r w:rsidRPr="0008731E">
              <w:rPr>
                <w:rFonts w:ascii="Times New Roman" w:hAnsi="Times New Roman" w:cs="Times New Roman"/>
                <w:sz w:val="16"/>
              </w:rPr>
              <w:t>procese-verbale ale şedinţelor în care s-a discutat formarea profesională a personalului</w:t>
            </w:r>
          </w:p>
          <w:p w14:paraId="18BD7A82" w14:textId="77777777" w:rsidR="00B70CB9" w:rsidRPr="0008731E" w:rsidRDefault="00B70CB9" w:rsidP="003B50D4">
            <w:pPr>
              <w:pStyle w:val="TableParagraph"/>
              <w:numPr>
                <w:ilvl w:val="0"/>
                <w:numId w:val="25"/>
              </w:numPr>
              <w:tabs>
                <w:tab w:val="left" w:pos="171"/>
              </w:tabs>
              <w:ind w:right="425" w:firstLine="0"/>
              <w:rPr>
                <w:rFonts w:ascii="Times New Roman" w:hAnsi="Times New Roman" w:cs="Times New Roman"/>
                <w:sz w:val="16"/>
              </w:rPr>
            </w:pPr>
            <w:r w:rsidRPr="0008731E">
              <w:rPr>
                <w:rFonts w:ascii="Times New Roman" w:hAnsi="Times New Roman" w:cs="Times New Roman"/>
                <w:sz w:val="16"/>
              </w:rPr>
              <w:t>dosare privind dezvoltarea profesională continuă</w:t>
            </w:r>
          </w:p>
          <w:p w14:paraId="33E1B612" w14:textId="7BCF4933" w:rsidR="00B70CB9" w:rsidRPr="0098722F" w:rsidRDefault="00B70CB9" w:rsidP="003B50D4">
            <w:pPr>
              <w:pStyle w:val="TableParagraph"/>
              <w:numPr>
                <w:ilvl w:val="0"/>
                <w:numId w:val="25"/>
              </w:numPr>
              <w:tabs>
                <w:tab w:val="left" w:pos="171"/>
              </w:tabs>
              <w:spacing w:line="242" w:lineRule="auto"/>
              <w:ind w:right="128" w:hanging="1"/>
              <w:rPr>
                <w:rFonts w:ascii="Times New Roman" w:hAnsi="Times New Roman" w:cs="Times New Roman"/>
                <w:sz w:val="16"/>
              </w:rPr>
            </w:pPr>
            <w:r w:rsidRPr="0008731E">
              <w:rPr>
                <w:rFonts w:ascii="Times New Roman" w:hAnsi="Times New Roman" w:cs="Times New Roman"/>
                <w:sz w:val="16"/>
              </w:rPr>
              <w:t>evidenţe ale actualizării cunoştinţelor personalului în privinţa progreselor înregistrate în sectorul industrial, certificate şi calificări obţinute în urma cursurilor de</w:t>
            </w:r>
            <w:r w:rsidR="0098722F">
              <w:rPr>
                <w:rFonts w:ascii="Times New Roman" w:hAnsi="Times New Roman" w:cs="Times New Roman"/>
                <w:sz w:val="16"/>
              </w:rPr>
              <w:t xml:space="preserve"> </w:t>
            </w:r>
            <w:r w:rsidRPr="0098722F">
              <w:rPr>
                <w:rFonts w:ascii="Times New Roman" w:hAnsi="Times New Roman" w:cs="Times New Roman"/>
                <w:sz w:val="16"/>
              </w:rPr>
              <w:t>formare a personalului</w:t>
            </w:r>
          </w:p>
        </w:tc>
        <w:tc>
          <w:tcPr>
            <w:tcW w:w="900" w:type="dxa"/>
            <w:vAlign w:val="center"/>
          </w:tcPr>
          <w:p w14:paraId="2743D3FA" w14:textId="5A38186C"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7027D7AA" w14:textId="0465884A" w:rsidR="00B70CB9" w:rsidRPr="0008731E" w:rsidRDefault="00B70CB9" w:rsidP="00354C66">
            <w:pPr>
              <w:pStyle w:val="TableParagraph"/>
              <w:spacing w:line="171" w:lineRule="exact"/>
              <w:ind w:left="59"/>
              <w:rPr>
                <w:rFonts w:ascii="Times New Roman" w:hAnsi="Times New Roman" w:cs="Times New Roman"/>
                <w:sz w:val="16"/>
              </w:rPr>
            </w:pPr>
          </w:p>
        </w:tc>
      </w:tr>
      <w:tr w:rsidR="00B70CB9" w:rsidRPr="0008731E" w14:paraId="52199147" w14:textId="77777777" w:rsidTr="00405ED2">
        <w:trPr>
          <w:trHeight w:val="1065"/>
        </w:trPr>
        <w:tc>
          <w:tcPr>
            <w:tcW w:w="2399" w:type="dxa"/>
            <w:vMerge/>
          </w:tcPr>
          <w:p w14:paraId="72F07346" w14:textId="77777777" w:rsidR="00B70CB9" w:rsidRPr="0008731E" w:rsidRDefault="00B70CB9" w:rsidP="00354C66">
            <w:pPr>
              <w:rPr>
                <w:rFonts w:ascii="Times New Roman" w:hAnsi="Times New Roman" w:cs="Times New Roman"/>
                <w:sz w:val="2"/>
                <w:szCs w:val="2"/>
              </w:rPr>
            </w:pPr>
          </w:p>
        </w:tc>
        <w:tc>
          <w:tcPr>
            <w:tcW w:w="5580" w:type="dxa"/>
          </w:tcPr>
          <w:p w14:paraId="0D833E44" w14:textId="77777777" w:rsidR="00B70CB9" w:rsidRPr="0008731E" w:rsidRDefault="00B70CB9" w:rsidP="00354C66">
            <w:pPr>
              <w:pStyle w:val="TableParagraph"/>
              <w:spacing w:line="242" w:lineRule="auto"/>
              <w:ind w:right="60"/>
              <w:rPr>
                <w:rFonts w:ascii="Times New Roman" w:hAnsi="Times New Roman" w:cs="Times New Roman"/>
                <w:sz w:val="16"/>
              </w:rPr>
            </w:pPr>
            <w:r w:rsidRPr="0008731E">
              <w:rPr>
                <w:rFonts w:ascii="Times New Roman" w:hAnsi="Times New Roman" w:cs="Times New Roman"/>
                <w:sz w:val="16"/>
              </w:rPr>
              <w:t>2.2.2. Corelarea strategiei de dezvoltare managerială şi dezvoltare profesională cu proiectul de dezvoltare, cu planul operaţional şi cu oferta educaţională a instituţiei de învăţământ.</w:t>
            </w:r>
          </w:p>
        </w:tc>
        <w:tc>
          <w:tcPr>
            <w:tcW w:w="4410" w:type="dxa"/>
          </w:tcPr>
          <w:p w14:paraId="0FF67185" w14:textId="77777777" w:rsidR="00B70CB9" w:rsidRPr="0008731E" w:rsidRDefault="00B70CB9" w:rsidP="003B50D4">
            <w:pPr>
              <w:pStyle w:val="TableParagraph"/>
              <w:numPr>
                <w:ilvl w:val="0"/>
                <w:numId w:val="24"/>
              </w:numPr>
              <w:tabs>
                <w:tab w:val="left" w:pos="171"/>
              </w:tabs>
              <w:spacing w:before="1" w:line="184" w:lineRule="exact"/>
              <w:ind w:right="514" w:firstLine="0"/>
              <w:rPr>
                <w:rFonts w:ascii="Times New Roman" w:hAnsi="Times New Roman" w:cs="Times New Roman"/>
                <w:sz w:val="16"/>
              </w:rPr>
            </w:pPr>
            <w:r w:rsidRPr="0008731E">
              <w:rPr>
                <w:rFonts w:ascii="Times New Roman" w:hAnsi="Times New Roman" w:cs="Times New Roman"/>
                <w:sz w:val="16"/>
              </w:rPr>
              <w:t>strategia de dezvoltare managerială şi dezvoltare profesională</w:t>
            </w:r>
          </w:p>
          <w:p w14:paraId="7C6DC62B" w14:textId="77777777" w:rsidR="00B70CB9" w:rsidRPr="0008731E" w:rsidRDefault="00B70CB9" w:rsidP="003B50D4">
            <w:pPr>
              <w:pStyle w:val="TableParagraph"/>
              <w:numPr>
                <w:ilvl w:val="0"/>
                <w:numId w:val="24"/>
              </w:numPr>
              <w:tabs>
                <w:tab w:val="left" w:pos="171"/>
              </w:tabs>
              <w:spacing w:line="191" w:lineRule="exact"/>
              <w:ind w:left="170" w:hanging="114"/>
              <w:rPr>
                <w:rFonts w:ascii="Times New Roman" w:hAnsi="Times New Roman" w:cs="Times New Roman"/>
                <w:sz w:val="16"/>
              </w:rPr>
            </w:pPr>
            <w:r w:rsidRPr="0008731E">
              <w:rPr>
                <w:rFonts w:ascii="Times New Roman" w:hAnsi="Times New Roman" w:cs="Times New Roman"/>
                <w:sz w:val="16"/>
              </w:rPr>
              <w:t>proiectul de dezvoltare</w:t>
            </w:r>
          </w:p>
          <w:p w14:paraId="3D34E807" w14:textId="77777777" w:rsidR="0098722F" w:rsidRDefault="00B70CB9" w:rsidP="003B50D4">
            <w:pPr>
              <w:pStyle w:val="TableParagraph"/>
              <w:numPr>
                <w:ilvl w:val="0"/>
                <w:numId w:val="24"/>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planul operaţional</w:t>
            </w:r>
          </w:p>
          <w:p w14:paraId="7EF877AA" w14:textId="2AC75C83" w:rsidR="00B70CB9" w:rsidRPr="0098722F" w:rsidRDefault="00B70CB9" w:rsidP="003B50D4">
            <w:pPr>
              <w:pStyle w:val="TableParagraph"/>
              <w:numPr>
                <w:ilvl w:val="0"/>
                <w:numId w:val="24"/>
              </w:numPr>
              <w:tabs>
                <w:tab w:val="left" w:pos="171"/>
              </w:tabs>
              <w:spacing w:line="195" w:lineRule="exact"/>
              <w:ind w:left="170" w:hanging="114"/>
              <w:rPr>
                <w:rFonts w:ascii="Times New Roman" w:hAnsi="Times New Roman" w:cs="Times New Roman"/>
                <w:sz w:val="16"/>
              </w:rPr>
            </w:pPr>
            <w:r w:rsidRPr="0098722F">
              <w:rPr>
                <w:rFonts w:ascii="Times New Roman" w:hAnsi="Times New Roman" w:cs="Times New Roman"/>
                <w:sz w:val="16"/>
              </w:rPr>
              <w:t>oferta educaţională a instituţiei de învăţământ</w:t>
            </w:r>
          </w:p>
        </w:tc>
        <w:tc>
          <w:tcPr>
            <w:tcW w:w="900" w:type="dxa"/>
            <w:vAlign w:val="center"/>
          </w:tcPr>
          <w:p w14:paraId="6E3FC273" w14:textId="1F04A9DD"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1F13B528" w14:textId="3C142440" w:rsidR="00B70CB9" w:rsidRPr="0008731E" w:rsidRDefault="00B70CB9" w:rsidP="00B70CB9">
            <w:pPr>
              <w:pStyle w:val="TableParagraph"/>
              <w:spacing w:line="172" w:lineRule="exact"/>
              <w:rPr>
                <w:rFonts w:ascii="Times New Roman" w:hAnsi="Times New Roman" w:cs="Times New Roman"/>
                <w:sz w:val="16"/>
              </w:rPr>
            </w:pPr>
          </w:p>
        </w:tc>
      </w:tr>
      <w:tr w:rsidR="00B70CB9" w:rsidRPr="0008731E" w14:paraId="6A504091" w14:textId="77777777" w:rsidTr="00405ED2">
        <w:trPr>
          <w:trHeight w:val="1065"/>
        </w:trPr>
        <w:tc>
          <w:tcPr>
            <w:tcW w:w="2399" w:type="dxa"/>
            <w:vMerge/>
          </w:tcPr>
          <w:p w14:paraId="112B46E3" w14:textId="77777777" w:rsidR="00B70CB9" w:rsidRPr="0008731E" w:rsidRDefault="00B70CB9" w:rsidP="00354C66">
            <w:pPr>
              <w:rPr>
                <w:rFonts w:ascii="Times New Roman" w:hAnsi="Times New Roman" w:cs="Times New Roman"/>
                <w:sz w:val="2"/>
                <w:szCs w:val="2"/>
              </w:rPr>
            </w:pPr>
          </w:p>
        </w:tc>
        <w:tc>
          <w:tcPr>
            <w:tcW w:w="5580" w:type="dxa"/>
          </w:tcPr>
          <w:p w14:paraId="444B3BF8" w14:textId="132BD0D0" w:rsidR="00B70CB9" w:rsidRPr="0008731E" w:rsidRDefault="00B70CB9" w:rsidP="00354C66">
            <w:pPr>
              <w:pStyle w:val="TableParagraph"/>
              <w:spacing w:line="244" w:lineRule="auto"/>
              <w:ind w:right="60"/>
              <w:rPr>
                <w:rFonts w:ascii="Times New Roman" w:hAnsi="Times New Roman" w:cs="Times New Roman"/>
                <w:sz w:val="16"/>
              </w:rPr>
            </w:pPr>
            <w:r w:rsidRPr="0008731E">
              <w:rPr>
                <w:rFonts w:ascii="Times New Roman" w:hAnsi="Times New Roman" w:cs="Times New Roman"/>
                <w:sz w:val="16"/>
              </w:rPr>
              <w:t xml:space="preserve">2.2.3. Culegerea sistematică a dovezilor privind participarea conducerii </w:t>
            </w:r>
            <w:r w:rsidR="007046E6">
              <w:rPr>
                <w:rFonts w:ascii="Times New Roman" w:hAnsi="Times New Roman" w:cs="Times New Roman"/>
                <w:sz w:val="16"/>
              </w:rPr>
              <w:t>unității</w:t>
            </w:r>
            <w:r w:rsidRPr="0008731E">
              <w:rPr>
                <w:rFonts w:ascii="Times New Roman" w:hAnsi="Times New Roman" w:cs="Times New Roman"/>
                <w:sz w:val="16"/>
              </w:rPr>
              <w:t xml:space="preserve"> la programele de dezvoltare managerială şi dezvoltare profesională.</w:t>
            </w:r>
          </w:p>
        </w:tc>
        <w:tc>
          <w:tcPr>
            <w:tcW w:w="4410" w:type="dxa"/>
          </w:tcPr>
          <w:p w14:paraId="5C476EE1" w14:textId="77777777" w:rsidR="00B70CB9" w:rsidRPr="0008731E" w:rsidRDefault="00B70CB9" w:rsidP="003B50D4">
            <w:pPr>
              <w:pStyle w:val="TableParagraph"/>
              <w:numPr>
                <w:ilvl w:val="0"/>
                <w:numId w:val="23"/>
              </w:numPr>
              <w:tabs>
                <w:tab w:val="left" w:pos="171"/>
              </w:tabs>
              <w:spacing w:before="1" w:line="184" w:lineRule="exact"/>
              <w:ind w:right="514" w:firstLine="0"/>
              <w:rPr>
                <w:rFonts w:ascii="Times New Roman" w:hAnsi="Times New Roman" w:cs="Times New Roman"/>
                <w:sz w:val="16"/>
              </w:rPr>
            </w:pPr>
            <w:r w:rsidRPr="0008731E">
              <w:rPr>
                <w:rFonts w:ascii="Times New Roman" w:hAnsi="Times New Roman" w:cs="Times New Roman"/>
                <w:sz w:val="16"/>
              </w:rPr>
              <w:t>strategia de dezvoltare managerială şi dezvoltare profesională</w:t>
            </w:r>
          </w:p>
          <w:p w14:paraId="3B758B53" w14:textId="77777777" w:rsidR="00B70CB9" w:rsidRPr="0008731E" w:rsidRDefault="00B70CB9" w:rsidP="003B50D4">
            <w:pPr>
              <w:pStyle w:val="TableParagraph"/>
              <w:numPr>
                <w:ilvl w:val="0"/>
                <w:numId w:val="23"/>
              </w:numPr>
              <w:tabs>
                <w:tab w:val="left" w:pos="171"/>
              </w:tabs>
              <w:spacing w:line="193" w:lineRule="exact"/>
              <w:ind w:left="170" w:hanging="114"/>
              <w:rPr>
                <w:rFonts w:ascii="Times New Roman" w:hAnsi="Times New Roman" w:cs="Times New Roman"/>
                <w:sz w:val="16"/>
              </w:rPr>
            </w:pPr>
            <w:r w:rsidRPr="0008731E">
              <w:rPr>
                <w:rFonts w:ascii="Times New Roman" w:hAnsi="Times New Roman" w:cs="Times New Roman"/>
                <w:sz w:val="16"/>
              </w:rPr>
              <w:t>proiectul de dezvoltare</w:t>
            </w:r>
          </w:p>
          <w:p w14:paraId="07E6096F" w14:textId="77777777" w:rsidR="00405ED2" w:rsidRDefault="00B70CB9" w:rsidP="003B50D4">
            <w:pPr>
              <w:pStyle w:val="TableParagraph"/>
              <w:numPr>
                <w:ilvl w:val="0"/>
                <w:numId w:val="23"/>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planul operaţional</w:t>
            </w:r>
          </w:p>
          <w:p w14:paraId="15487A34" w14:textId="0770A7E7" w:rsidR="00B70CB9" w:rsidRPr="00405ED2" w:rsidRDefault="00B70CB9" w:rsidP="003B50D4">
            <w:pPr>
              <w:pStyle w:val="TableParagraph"/>
              <w:numPr>
                <w:ilvl w:val="0"/>
                <w:numId w:val="23"/>
              </w:numPr>
              <w:tabs>
                <w:tab w:val="left" w:pos="171"/>
              </w:tabs>
              <w:spacing w:line="194" w:lineRule="exact"/>
              <w:ind w:left="170" w:hanging="114"/>
              <w:rPr>
                <w:rFonts w:ascii="Times New Roman" w:hAnsi="Times New Roman" w:cs="Times New Roman"/>
                <w:sz w:val="16"/>
              </w:rPr>
            </w:pPr>
            <w:r w:rsidRPr="00405ED2">
              <w:rPr>
                <w:rFonts w:ascii="Times New Roman" w:hAnsi="Times New Roman" w:cs="Times New Roman"/>
                <w:sz w:val="16"/>
              </w:rPr>
              <w:t>oferta educaţională a instituţiei de învăţământ</w:t>
            </w:r>
          </w:p>
        </w:tc>
        <w:tc>
          <w:tcPr>
            <w:tcW w:w="900" w:type="dxa"/>
            <w:vAlign w:val="center"/>
          </w:tcPr>
          <w:p w14:paraId="6709E79C" w14:textId="10F54227"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02073A32" w14:textId="701D54CF" w:rsidR="00B70CB9" w:rsidRPr="0008731E" w:rsidRDefault="00B70CB9" w:rsidP="00354C66">
            <w:pPr>
              <w:pStyle w:val="TableParagraph"/>
              <w:spacing w:line="172" w:lineRule="exact"/>
              <w:ind w:left="58"/>
              <w:rPr>
                <w:rFonts w:ascii="Times New Roman" w:hAnsi="Times New Roman" w:cs="Times New Roman"/>
                <w:sz w:val="16"/>
              </w:rPr>
            </w:pPr>
          </w:p>
        </w:tc>
      </w:tr>
      <w:tr w:rsidR="00B70CB9" w:rsidRPr="0008731E" w14:paraId="7C7BBBDC" w14:textId="77777777" w:rsidTr="00405ED2">
        <w:trPr>
          <w:trHeight w:val="255"/>
        </w:trPr>
        <w:tc>
          <w:tcPr>
            <w:tcW w:w="2399" w:type="dxa"/>
            <w:vMerge/>
          </w:tcPr>
          <w:p w14:paraId="7D5207C8" w14:textId="77777777" w:rsidR="00B70CB9" w:rsidRPr="0008731E" w:rsidRDefault="00B70CB9" w:rsidP="00354C66">
            <w:pPr>
              <w:rPr>
                <w:rFonts w:ascii="Times New Roman" w:hAnsi="Times New Roman" w:cs="Times New Roman"/>
                <w:sz w:val="2"/>
                <w:szCs w:val="2"/>
              </w:rPr>
            </w:pPr>
          </w:p>
        </w:tc>
        <w:tc>
          <w:tcPr>
            <w:tcW w:w="5580" w:type="dxa"/>
          </w:tcPr>
          <w:p w14:paraId="4F0175FF" w14:textId="77777777" w:rsidR="00B70CB9" w:rsidRPr="0008731E" w:rsidRDefault="00B70CB9" w:rsidP="00354C66">
            <w:pPr>
              <w:pStyle w:val="TableParagraph"/>
              <w:spacing w:line="242" w:lineRule="auto"/>
              <w:ind w:right="114"/>
              <w:rPr>
                <w:rFonts w:ascii="Times New Roman" w:hAnsi="Times New Roman" w:cs="Times New Roman"/>
                <w:sz w:val="16"/>
              </w:rPr>
            </w:pPr>
            <w:r w:rsidRPr="0008731E">
              <w:rPr>
                <w:rFonts w:ascii="Times New Roman" w:hAnsi="Times New Roman" w:cs="Times New Roman"/>
                <w:sz w:val="16"/>
              </w:rPr>
              <w:t>2.2.4. Finalizarea programelor şi activităţilor de dezvoltare managerială şi profesională cu documente prevăzute în legislaţia în vigoare (diplome, certificate, adeverinţe etc.)</w:t>
            </w:r>
          </w:p>
        </w:tc>
        <w:tc>
          <w:tcPr>
            <w:tcW w:w="4410" w:type="dxa"/>
          </w:tcPr>
          <w:p w14:paraId="764B57B5" w14:textId="77777777" w:rsidR="00B70CB9" w:rsidRPr="0008731E" w:rsidRDefault="00B70CB9" w:rsidP="003B50D4">
            <w:pPr>
              <w:pStyle w:val="TableParagraph"/>
              <w:numPr>
                <w:ilvl w:val="0"/>
                <w:numId w:val="22"/>
              </w:numPr>
              <w:tabs>
                <w:tab w:val="left" w:pos="171"/>
              </w:tabs>
              <w:spacing w:before="1" w:line="184" w:lineRule="exact"/>
              <w:ind w:right="426" w:firstLine="0"/>
              <w:rPr>
                <w:rFonts w:ascii="Times New Roman" w:hAnsi="Times New Roman" w:cs="Times New Roman"/>
                <w:sz w:val="16"/>
              </w:rPr>
            </w:pPr>
            <w:r w:rsidRPr="0008731E">
              <w:rPr>
                <w:rFonts w:ascii="Times New Roman" w:hAnsi="Times New Roman" w:cs="Times New Roman"/>
                <w:sz w:val="16"/>
              </w:rPr>
              <w:t>dosare privind dezvoltarea profesională continuă</w:t>
            </w:r>
          </w:p>
          <w:p w14:paraId="061898AC" w14:textId="0608EE9C" w:rsidR="00B70CB9" w:rsidRPr="00405ED2" w:rsidRDefault="00B70CB9" w:rsidP="003B50D4">
            <w:pPr>
              <w:pStyle w:val="TableParagraph"/>
              <w:numPr>
                <w:ilvl w:val="0"/>
                <w:numId w:val="22"/>
              </w:numPr>
              <w:tabs>
                <w:tab w:val="left" w:pos="171"/>
              </w:tabs>
              <w:spacing w:line="192" w:lineRule="exact"/>
              <w:ind w:left="170" w:hanging="114"/>
              <w:rPr>
                <w:rFonts w:ascii="Times New Roman" w:hAnsi="Times New Roman" w:cs="Times New Roman"/>
                <w:sz w:val="16"/>
              </w:rPr>
            </w:pPr>
            <w:r w:rsidRPr="0008731E">
              <w:rPr>
                <w:rFonts w:ascii="Times New Roman" w:hAnsi="Times New Roman" w:cs="Times New Roman"/>
                <w:sz w:val="16"/>
              </w:rPr>
              <w:t>evidenţe ale actualizării cunoştinţelor</w:t>
            </w:r>
            <w:r w:rsidR="00405ED2">
              <w:rPr>
                <w:rFonts w:ascii="Times New Roman" w:hAnsi="Times New Roman" w:cs="Times New Roman"/>
                <w:sz w:val="16"/>
              </w:rPr>
              <w:t xml:space="preserve"> </w:t>
            </w:r>
            <w:r w:rsidRPr="00405ED2">
              <w:rPr>
                <w:rFonts w:ascii="Times New Roman" w:hAnsi="Times New Roman" w:cs="Times New Roman"/>
                <w:sz w:val="16"/>
              </w:rPr>
              <w:t>personalului, certificate şi calificări obţinute în urma cursurilor de formare a personalului</w:t>
            </w:r>
          </w:p>
        </w:tc>
        <w:tc>
          <w:tcPr>
            <w:tcW w:w="900" w:type="dxa"/>
            <w:vAlign w:val="center"/>
          </w:tcPr>
          <w:p w14:paraId="027B7687" w14:textId="1FB67E9C"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557ECC98" w14:textId="361C5172" w:rsidR="00B70CB9" w:rsidRPr="0008731E" w:rsidRDefault="00B70CB9" w:rsidP="00354C66">
            <w:pPr>
              <w:pStyle w:val="TableParagraph"/>
              <w:spacing w:line="171" w:lineRule="exact"/>
              <w:ind w:left="59"/>
              <w:rPr>
                <w:rFonts w:ascii="Times New Roman" w:hAnsi="Times New Roman" w:cs="Times New Roman"/>
                <w:sz w:val="16"/>
              </w:rPr>
            </w:pPr>
          </w:p>
        </w:tc>
      </w:tr>
    </w:tbl>
    <w:p w14:paraId="5EED61E7"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60" w:left="740" w:header="0" w:footer="509" w:gutter="0"/>
          <w:cols w:space="708"/>
        </w:sectPr>
      </w:pPr>
    </w:p>
    <w:p w14:paraId="531504E2"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68692379"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b) proceduri privind iniţierea, monitorizarea şi revizuirea periodică a programelor şi activităţilor desfăşurate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909"/>
      </w:tblGrid>
      <w:tr w:rsidR="00623E28" w:rsidRPr="0008731E" w14:paraId="46933C74" w14:textId="77777777" w:rsidTr="00405ED2">
        <w:trPr>
          <w:trHeight w:val="184"/>
        </w:trPr>
        <w:tc>
          <w:tcPr>
            <w:tcW w:w="14198" w:type="dxa"/>
            <w:gridSpan w:val="5"/>
            <w:shd w:val="clear" w:color="auto" w:fill="FFC000"/>
          </w:tcPr>
          <w:p w14:paraId="2482BCD7" w14:textId="15534A2F" w:rsidR="00623E28" w:rsidRPr="0008731E" w:rsidRDefault="003B50D4">
            <w:pPr>
              <w:pStyle w:val="TableParagraph"/>
              <w:spacing w:line="164" w:lineRule="exact"/>
              <w:ind w:left="5130" w:right="5120"/>
              <w:jc w:val="center"/>
              <w:rPr>
                <w:rFonts w:ascii="Times New Roman" w:hAnsi="Times New Roman" w:cs="Times New Roman"/>
                <w:b/>
                <w:sz w:val="16"/>
              </w:rPr>
            </w:pPr>
            <w:r w:rsidRPr="0008731E">
              <w:rPr>
                <w:rFonts w:ascii="Times New Roman" w:hAnsi="Times New Roman" w:cs="Times New Roman"/>
                <w:b/>
                <w:sz w:val="16"/>
              </w:rPr>
              <w:t xml:space="preserve">Subdomeniul 1: Revizuirea periodică a ofertei </w:t>
            </w:r>
            <w:r w:rsidR="007046E6">
              <w:rPr>
                <w:rFonts w:ascii="Times New Roman" w:hAnsi="Times New Roman" w:cs="Times New Roman"/>
                <w:b/>
                <w:sz w:val="16"/>
              </w:rPr>
              <w:t>unității</w:t>
            </w:r>
          </w:p>
        </w:tc>
      </w:tr>
      <w:tr w:rsidR="00B70CB9" w:rsidRPr="0008731E" w14:paraId="04448083" w14:textId="77777777" w:rsidTr="00405ED2">
        <w:trPr>
          <w:trHeight w:val="588"/>
        </w:trPr>
        <w:tc>
          <w:tcPr>
            <w:tcW w:w="2399" w:type="dxa"/>
            <w:shd w:val="clear" w:color="auto" w:fill="BFBFBF" w:themeFill="background1" w:themeFillShade="BF"/>
            <w:vAlign w:val="center"/>
          </w:tcPr>
          <w:p w14:paraId="508014C1" w14:textId="5BEB2841"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5DD85153" w14:textId="6C12C061"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0A0A4FD7" w14:textId="7C9149EF"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4E9C9FE" w14:textId="6CCE46F7"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909" w:type="dxa"/>
            <w:shd w:val="clear" w:color="auto" w:fill="BFBFBF" w:themeFill="background1" w:themeFillShade="BF"/>
            <w:vAlign w:val="center"/>
          </w:tcPr>
          <w:p w14:paraId="04491F5A" w14:textId="4085565C"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19600743" w14:textId="77777777" w:rsidTr="00405ED2">
        <w:trPr>
          <w:trHeight w:val="1159"/>
        </w:trPr>
        <w:tc>
          <w:tcPr>
            <w:tcW w:w="2399" w:type="dxa"/>
            <w:vMerge w:val="restart"/>
          </w:tcPr>
          <w:p w14:paraId="5302D9A3" w14:textId="77777777" w:rsidR="00B70CB9" w:rsidRPr="0008731E" w:rsidRDefault="00B70CB9" w:rsidP="00354C66">
            <w:pPr>
              <w:pStyle w:val="TableParagraph"/>
              <w:spacing w:line="244" w:lineRule="auto"/>
              <w:ind w:left="107" w:right="117"/>
              <w:rPr>
                <w:rFonts w:ascii="Times New Roman" w:hAnsi="Times New Roman" w:cs="Times New Roman"/>
                <w:sz w:val="16"/>
              </w:rPr>
            </w:pPr>
            <w:r w:rsidRPr="0008731E">
              <w:rPr>
                <w:rFonts w:ascii="Times New Roman" w:hAnsi="Times New Roman" w:cs="Times New Roman"/>
                <w:sz w:val="16"/>
              </w:rPr>
              <w:t>1.1. Revizuirea ofertei educaţionale şi a proiectului de dezvoltare</w:t>
            </w:r>
          </w:p>
        </w:tc>
        <w:tc>
          <w:tcPr>
            <w:tcW w:w="5580" w:type="dxa"/>
          </w:tcPr>
          <w:p w14:paraId="2F6416F6" w14:textId="77777777" w:rsidR="00B70CB9" w:rsidRPr="0008731E" w:rsidRDefault="00B70CB9" w:rsidP="00354C66">
            <w:pPr>
              <w:pStyle w:val="TableParagraph"/>
              <w:spacing w:line="244" w:lineRule="auto"/>
              <w:ind w:left="108" w:right="105"/>
              <w:rPr>
                <w:rFonts w:ascii="Times New Roman" w:hAnsi="Times New Roman" w:cs="Times New Roman"/>
                <w:sz w:val="16"/>
              </w:rPr>
            </w:pPr>
            <w:r w:rsidRPr="0008731E">
              <w:rPr>
                <w:rFonts w:ascii="Times New Roman" w:hAnsi="Times New Roman" w:cs="Times New Roman"/>
                <w:sz w:val="16"/>
              </w:rPr>
              <w:t>1.1.1. Aplicarea procedurilor interne (modalităţi, termene şi responsabilităţi) prin care rezultatele evaluării şi monitorizării calităţii, ale autoevaluării instituţionale şi ale evaluării rezultatelor învăţării pot duce la revizuirea ofertei</w:t>
            </w:r>
          </w:p>
          <w:p w14:paraId="2DD19F8E" w14:textId="43288027" w:rsidR="00B70CB9" w:rsidRPr="0008731E" w:rsidRDefault="00B70CB9" w:rsidP="00405ED2">
            <w:pPr>
              <w:pStyle w:val="TableParagraph"/>
              <w:spacing w:line="170" w:lineRule="exact"/>
              <w:ind w:left="108"/>
              <w:rPr>
                <w:rFonts w:ascii="Times New Roman" w:hAnsi="Times New Roman" w:cs="Times New Roman"/>
                <w:sz w:val="16"/>
              </w:rPr>
            </w:pPr>
            <w:r w:rsidRPr="0008731E">
              <w:rPr>
                <w:rFonts w:ascii="Times New Roman" w:hAnsi="Times New Roman" w:cs="Times New Roman"/>
                <w:sz w:val="16"/>
              </w:rPr>
              <w:t>educaţionale şi la modificarea</w:t>
            </w:r>
            <w:r w:rsidR="00405ED2">
              <w:rPr>
                <w:rFonts w:ascii="Times New Roman" w:hAnsi="Times New Roman" w:cs="Times New Roman"/>
                <w:sz w:val="16"/>
              </w:rPr>
              <w:t xml:space="preserve"> </w:t>
            </w:r>
            <w:r w:rsidR="002C1750">
              <w:rPr>
                <w:rFonts w:ascii="Times New Roman" w:hAnsi="Times New Roman" w:cs="Times New Roman"/>
                <w:sz w:val="16"/>
              </w:rPr>
              <w:t>PDI</w:t>
            </w:r>
            <w:r w:rsidRPr="0008731E">
              <w:rPr>
                <w:rFonts w:ascii="Times New Roman" w:hAnsi="Times New Roman" w:cs="Times New Roman"/>
                <w:sz w:val="16"/>
              </w:rPr>
              <w:t>.</w:t>
            </w:r>
          </w:p>
        </w:tc>
        <w:tc>
          <w:tcPr>
            <w:tcW w:w="4410" w:type="dxa"/>
          </w:tcPr>
          <w:p w14:paraId="44FBB9DB" w14:textId="42760987" w:rsidR="00B70CB9" w:rsidRPr="0008731E" w:rsidRDefault="00B70CB9" w:rsidP="003B50D4">
            <w:pPr>
              <w:pStyle w:val="TableParagraph"/>
              <w:numPr>
                <w:ilvl w:val="0"/>
                <w:numId w:val="21"/>
              </w:numPr>
              <w:tabs>
                <w:tab w:val="left" w:pos="223"/>
              </w:tabs>
              <w:spacing w:line="242" w:lineRule="auto"/>
              <w:ind w:right="148" w:firstLine="0"/>
              <w:rPr>
                <w:rFonts w:ascii="Times New Roman" w:hAnsi="Times New Roman" w:cs="Times New Roman"/>
                <w:sz w:val="16"/>
              </w:rPr>
            </w:pPr>
            <w:r w:rsidRPr="0008731E">
              <w:rPr>
                <w:rFonts w:ascii="Times New Roman" w:hAnsi="Times New Roman" w:cs="Times New Roman"/>
                <w:sz w:val="16"/>
              </w:rPr>
              <w:t>oferta educaţională, pe de o parte, corelată cu:</w:t>
            </w:r>
          </w:p>
          <w:p w14:paraId="0815D11E" w14:textId="77777777" w:rsidR="00B70CB9" w:rsidRPr="0008731E" w:rsidRDefault="00B70CB9" w:rsidP="003B50D4">
            <w:pPr>
              <w:pStyle w:val="TableParagraph"/>
              <w:numPr>
                <w:ilvl w:val="0"/>
                <w:numId w:val="21"/>
              </w:numPr>
              <w:tabs>
                <w:tab w:val="left" w:pos="223"/>
              </w:tabs>
              <w:spacing w:line="194" w:lineRule="exact"/>
              <w:ind w:left="222" w:hanging="114"/>
              <w:rPr>
                <w:rFonts w:ascii="Times New Roman" w:hAnsi="Times New Roman" w:cs="Times New Roman"/>
                <w:sz w:val="16"/>
              </w:rPr>
            </w:pPr>
            <w:r w:rsidRPr="0008731E">
              <w:rPr>
                <w:rFonts w:ascii="Times New Roman" w:hAnsi="Times New Roman" w:cs="Times New Roman"/>
                <w:sz w:val="16"/>
              </w:rPr>
              <w:t>raportul de autoevaluare instituţională,</w:t>
            </w:r>
          </w:p>
          <w:p w14:paraId="4804151C" w14:textId="77777777" w:rsidR="00B70CB9" w:rsidRPr="0008731E" w:rsidRDefault="00B70CB9" w:rsidP="003B50D4">
            <w:pPr>
              <w:pStyle w:val="TableParagraph"/>
              <w:numPr>
                <w:ilvl w:val="0"/>
                <w:numId w:val="21"/>
              </w:numPr>
              <w:tabs>
                <w:tab w:val="left" w:pos="223"/>
              </w:tabs>
              <w:spacing w:line="242" w:lineRule="auto"/>
              <w:ind w:right="578" w:firstLine="0"/>
              <w:rPr>
                <w:rFonts w:ascii="Times New Roman" w:hAnsi="Times New Roman" w:cs="Times New Roman"/>
                <w:sz w:val="16"/>
              </w:rPr>
            </w:pPr>
            <w:r w:rsidRPr="0008731E">
              <w:rPr>
                <w:rFonts w:ascii="Times New Roman" w:hAnsi="Times New Roman" w:cs="Times New Roman"/>
                <w:sz w:val="16"/>
              </w:rPr>
              <w:t>ultimul/ ultimele rapoarte de evaluare externă</w:t>
            </w:r>
          </w:p>
          <w:p w14:paraId="132D46DA" w14:textId="4558517D" w:rsidR="00B70CB9" w:rsidRPr="0008731E" w:rsidRDefault="00B70CB9" w:rsidP="00354C66">
            <w:pPr>
              <w:pStyle w:val="TableParagraph"/>
              <w:spacing w:line="162" w:lineRule="exact"/>
              <w:ind w:left="108"/>
              <w:rPr>
                <w:rFonts w:ascii="Times New Roman" w:hAnsi="Times New Roman" w:cs="Times New Roman"/>
                <w:sz w:val="16"/>
              </w:rPr>
            </w:pPr>
            <w:r w:rsidRPr="0008731E">
              <w:rPr>
                <w:rFonts w:ascii="Times New Roman" w:hAnsi="Times New Roman" w:cs="Times New Roman"/>
                <w:sz w:val="16"/>
              </w:rPr>
              <w:t xml:space="preserve">planul de acţiune al </w:t>
            </w:r>
            <w:r w:rsidR="007046E6">
              <w:rPr>
                <w:rFonts w:ascii="Times New Roman" w:hAnsi="Times New Roman" w:cs="Times New Roman"/>
                <w:sz w:val="16"/>
              </w:rPr>
              <w:t>unității</w:t>
            </w:r>
            <w:r w:rsidRPr="0008731E">
              <w:rPr>
                <w:rFonts w:ascii="Times New Roman" w:hAnsi="Times New Roman" w:cs="Times New Roman"/>
                <w:sz w:val="16"/>
              </w:rPr>
              <w:t>, pe de o parte, corelat cu:</w:t>
            </w:r>
          </w:p>
          <w:p w14:paraId="0EABC268" w14:textId="77777777" w:rsidR="00405ED2" w:rsidRDefault="00B70CB9" w:rsidP="003B50D4">
            <w:pPr>
              <w:pStyle w:val="TableParagraph"/>
              <w:numPr>
                <w:ilvl w:val="0"/>
                <w:numId w:val="20"/>
              </w:numPr>
              <w:tabs>
                <w:tab w:val="left" w:pos="223"/>
              </w:tabs>
              <w:spacing w:line="183" w:lineRule="exact"/>
              <w:ind w:left="222" w:hanging="114"/>
              <w:rPr>
                <w:rFonts w:ascii="Times New Roman" w:hAnsi="Times New Roman" w:cs="Times New Roman"/>
                <w:sz w:val="16"/>
              </w:rPr>
            </w:pPr>
            <w:r w:rsidRPr="0008731E">
              <w:rPr>
                <w:rFonts w:ascii="Times New Roman" w:hAnsi="Times New Roman" w:cs="Times New Roman"/>
                <w:sz w:val="16"/>
              </w:rPr>
              <w:t>raportul de autoevaluare instituţională,</w:t>
            </w:r>
          </w:p>
          <w:p w14:paraId="60516A15" w14:textId="08570D74" w:rsidR="00B70CB9" w:rsidRPr="00405ED2" w:rsidRDefault="00B70CB9" w:rsidP="003B50D4">
            <w:pPr>
              <w:pStyle w:val="TableParagraph"/>
              <w:numPr>
                <w:ilvl w:val="0"/>
                <w:numId w:val="20"/>
              </w:numPr>
              <w:tabs>
                <w:tab w:val="left" w:pos="223"/>
              </w:tabs>
              <w:spacing w:line="183" w:lineRule="exact"/>
              <w:ind w:left="222" w:hanging="114"/>
              <w:rPr>
                <w:rFonts w:ascii="Times New Roman" w:hAnsi="Times New Roman" w:cs="Times New Roman"/>
                <w:sz w:val="16"/>
              </w:rPr>
            </w:pPr>
            <w:r w:rsidRPr="00405ED2">
              <w:rPr>
                <w:rFonts w:ascii="Times New Roman" w:hAnsi="Times New Roman" w:cs="Times New Roman"/>
                <w:sz w:val="16"/>
              </w:rPr>
              <w:t>ultimul/ ultimele rapoarte de evaluare externă</w:t>
            </w:r>
          </w:p>
        </w:tc>
        <w:tc>
          <w:tcPr>
            <w:tcW w:w="900" w:type="dxa"/>
            <w:vAlign w:val="center"/>
          </w:tcPr>
          <w:p w14:paraId="76A4DDC8" w14:textId="6E4DCA26"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909" w:type="dxa"/>
          </w:tcPr>
          <w:p w14:paraId="2DDD2EFA" w14:textId="4A45123A" w:rsidR="00B70CB9" w:rsidRPr="0008731E" w:rsidRDefault="00B70CB9" w:rsidP="00354C66">
            <w:pPr>
              <w:pStyle w:val="TableParagraph"/>
              <w:ind w:left="109"/>
              <w:rPr>
                <w:rFonts w:ascii="Times New Roman" w:hAnsi="Times New Roman" w:cs="Times New Roman"/>
                <w:sz w:val="16"/>
              </w:rPr>
            </w:pPr>
          </w:p>
        </w:tc>
      </w:tr>
      <w:tr w:rsidR="00B70CB9" w:rsidRPr="0008731E" w14:paraId="1C808205" w14:textId="77777777" w:rsidTr="00405ED2">
        <w:trPr>
          <w:trHeight w:val="624"/>
        </w:trPr>
        <w:tc>
          <w:tcPr>
            <w:tcW w:w="2399" w:type="dxa"/>
            <w:vMerge/>
          </w:tcPr>
          <w:p w14:paraId="6C325B3C" w14:textId="77777777" w:rsidR="00B70CB9" w:rsidRPr="0008731E" w:rsidRDefault="00B70CB9" w:rsidP="00354C66">
            <w:pPr>
              <w:rPr>
                <w:rFonts w:ascii="Times New Roman" w:hAnsi="Times New Roman" w:cs="Times New Roman"/>
                <w:sz w:val="2"/>
                <w:szCs w:val="2"/>
              </w:rPr>
            </w:pPr>
          </w:p>
        </w:tc>
        <w:tc>
          <w:tcPr>
            <w:tcW w:w="5580" w:type="dxa"/>
          </w:tcPr>
          <w:p w14:paraId="62E3061B" w14:textId="77777777" w:rsidR="00B70CB9" w:rsidRPr="0008731E" w:rsidRDefault="00B70CB9" w:rsidP="00354C66">
            <w:pPr>
              <w:pStyle w:val="TableParagraph"/>
              <w:spacing w:line="244" w:lineRule="auto"/>
              <w:ind w:left="108" w:right="157" w:hanging="1"/>
              <w:rPr>
                <w:rFonts w:ascii="Times New Roman" w:hAnsi="Times New Roman" w:cs="Times New Roman"/>
                <w:sz w:val="16"/>
              </w:rPr>
            </w:pPr>
            <w:r w:rsidRPr="0008731E">
              <w:rPr>
                <w:rFonts w:ascii="Times New Roman" w:hAnsi="Times New Roman" w:cs="Times New Roman"/>
                <w:sz w:val="16"/>
              </w:rPr>
              <w:t>1.1.2. Existenţa unor proceduri interne de verificare a punctelor tari şi a celor slabe, a oportunităţilor şi ameninţărilor.</w:t>
            </w:r>
          </w:p>
        </w:tc>
        <w:tc>
          <w:tcPr>
            <w:tcW w:w="4410" w:type="dxa"/>
          </w:tcPr>
          <w:p w14:paraId="7C7D4375" w14:textId="77777777" w:rsidR="00B70CB9" w:rsidRPr="0008731E" w:rsidRDefault="00B70CB9" w:rsidP="003B50D4">
            <w:pPr>
              <w:pStyle w:val="TableParagraph"/>
              <w:numPr>
                <w:ilvl w:val="0"/>
                <w:numId w:val="19"/>
              </w:numPr>
              <w:tabs>
                <w:tab w:val="left" w:pos="223"/>
              </w:tabs>
              <w:spacing w:line="184" w:lineRule="exact"/>
              <w:ind w:left="222" w:hanging="114"/>
              <w:rPr>
                <w:rFonts w:ascii="Times New Roman" w:hAnsi="Times New Roman" w:cs="Times New Roman"/>
                <w:sz w:val="16"/>
              </w:rPr>
            </w:pPr>
            <w:r w:rsidRPr="0008731E">
              <w:rPr>
                <w:rFonts w:ascii="Times New Roman" w:hAnsi="Times New Roman" w:cs="Times New Roman"/>
                <w:sz w:val="16"/>
              </w:rPr>
              <w:t>proceduri de realizare a analizei SWOT</w:t>
            </w:r>
          </w:p>
          <w:p w14:paraId="6C91D5D0" w14:textId="77777777" w:rsidR="00B70CB9" w:rsidRPr="0008731E" w:rsidRDefault="00B70CB9" w:rsidP="003B50D4">
            <w:pPr>
              <w:pStyle w:val="TableParagraph"/>
              <w:numPr>
                <w:ilvl w:val="0"/>
                <w:numId w:val="19"/>
              </w:numPr>
              <w:tabs>
                <w:tab w:val="left" w:pos="223"/>
              </w:tabs>
              <w:spacing w:line="195" w:lineRule="exact"/>
              <w:ind w:left="222" w:hanging="114"/>
              <w:rPr>
                <w:rFonts w:ascii="Times New Roman" w:hAnsi="Times New Roman" w:cs="Times New Roman"/>
                <w:sz w:val="16"/>
              </w:rPr>
            </w:pPr>
            <w:r w:rsidRPr="0008731E">
              <w:rPr>
                <w:rFonts w:ascii="Times New Roman" w:hAnsi="Times New Roman" w:cs="Times New Roman"/>
                <w:sz w:val="16"/>
              </w:rPr>
              <w:t>analiza SWOT</w:t>
            </w:r>
          </w:p>
          <w:p w14:paraId="3A6E16A5" w14:textId="31C48593" w:rsidR="00B70CB9" w:rsidRPr="0008731E" w:rsidRDefault="00B70CB9" w:rsidP="00354C66">
            <w:pPr>
              <w:pStyle w:val="TableParagraph"/>
              <w:spacing w:line="244" w:lineRule="auto"/>
              <w:ind w:left="108" w:right="120" w:hanging="1"/>
              <w:rPr>
                <w:rFonts w:ascii="Times New Roman" w:hAnsi="Times New Roman" w:cs="Times New Roman"/>
                <w:sz w:val="16"/>
              </w:rPr>
            </w:pPr>
            <w:r w:rsidRPr="0008731E">
              <w:rPr>
                <w:rFonts w:ascii="Times New Roman" w:hAnsi="Times New Roman" w:cs="Times New Roman"/>
                <w:sz w:val="16"/>
              </w:rPr>
              <w:t>procese-verbale ale întâlnirilor cu principalii factori implicaţi</w:t>
            </w:r>
          </w:p>
        </w:tc>
        <w:tc>
          <w:tcPr>
            <w:tcW w:w="900" w:type="dxa"/>
            <w:vAlign w:val="center"/>
          </w:tcPr>
          <w:p w14:paraId="776BD5F3" w14:textId="395100C0"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909" w:type="dxa"/>
          </w:tcPr>
          <w:p w14:paraId="7EFBC9FA" w14:textId="1A359AD1" w:rsidR="00B70CB9" w:rsidRPr="0008731E" w:rsidRDefault="00B70CB9" w:rsidP="00B70CB9">
            <w:pPr>
              <w:pStyle w:val="TableParagraph"/>
              <w:spacing w:line="172" w:lineRule="exact"/>
              <w:rPr>
                <w:rFonts w:ascii="Times New Roman" w:hAnsi="Times New Roman" w:cs="Times New Roman"/>
                <w:sz w:val="16"/>
              </w:rPr>
            </w:pPr>
          </w:p>
        </w:tc>
      </w:tr>
    </w:tbl>
    <w:p w14:paraId="73B5BB17"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1587E445"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194CF8D8"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c) proceduri obiective şi transparente de evaluare a rezultatelor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8"/>
      </w:tblGrid>
      <w:tr w:rsidR="00623E28" w:rsidRPr="0008731E" w14:paraId="66BC16A2" w14:textId="77777777" w:rsidTr="00405ED2">
        <w:trPr>
          <w:trHeight w:val="198"/>
        </w:trPr>
        <w:tc>
          <w:tcPr>
            <w:tcW w:w="14179" w:type="dxa"/>
            <w:gridSpan w:val="5"/>
            <w:shd w:val="clear" w:color="auto" w:fill="FFC000"/>
          </w:tcPr>
          <w:p w14:paraId="38F33EC6" w14:textId="77777777" w:rsidR="00623E28" w:rsidRPr="0008731E" w:rsidRDefault="003B50D4">
            <w:pPr>
              <w:pStyle w:val="TableParagraph"/>
              <w:spacing w:line="179" w:lineRule="exact"/>
              <w:ind w:left="4652" w:right="4647"/>
              <w:jc w:val="center"/>
              <w:rPr>
                <w:rFonts w:ascii="Times New Roman" w:hAnsi="Times New Roman" w:cs="Times New Roman"/>
                <w:b/>
                <w:sz w:val="16"/>
              </w:rPr>
            </w:pPr>
            <w:r w:rsidRPr="0008731E">
              <w:rPr>
                <w:rFonts w:ascii="Times New Roman" w:hAnsi="Times New Roman" w:cs="Times New Roman"/>
                <w:b/>
                <w:sz w:val="16"/>
              </w:rPr>
              <w:t>Subdomeniu 1 : Optimizarea procedurilor de evaluare a învăţării</w:t>
            </w:r>
          </w:p>
        </w:tc>
      </w:tr>
      <w:tr w:rsidR="00B70CB9" w:rsidRPr="0008731E" w14:paraId="7E1247AE" w14:textId="77777777" w:rsidTr="00405ED2">
        <w:trPr>
          <w:trHeight w:val="588"/>
        </w:trPr>
        <w:tc>
          <w:tcPr>
            <w:tcW w:w="2401" w:type="dxa"/>
            <w:shd w:val="clear" w:color="auto" w:fill="BFBFBF" w:themeFill="background1" w:themeFillShade="BF"/>
            <w:vAlign w:val="center"/>
          </w:tcPr>
          <w:p w14:paraId="6B0735B2" w14:textId="14A600CE"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3CD02A1C" w14:textId="36D7AE43"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3C207EC5" w14:textId="70F0F796"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79F8635F" w14:textId="675716E6"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888" w:type="dxa"/>
            <w:shd w:val="clear" w:color="auto" w:fill="BFBFBF" w:themeFill="background1" w:themeFillShade="BF"/>
            <w:vAlign w:val="center"/>
          </w:tcPr>
          <w:p w14:paraId="49091FB5" w14:textId="1316547E"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064D7EF6" w14:textId="77777777" w:rsidTr="005879E1">
        <w:trPr>
          <w:trHeight w:val="2237"/>
        </w:trPr>
        <w:tc>
          <w:tcPr>
            <w:tcW w:w="2401" w:type="dxa"/>
            <w:vMerge w:val="restart"/>
          </w:tcPr>
          <w:p w14:paraId="1E54D1C1" w14:textId="77777777" w:rsidR="00B70CB9" w:rsidRPr="0008731E" w:rsidRDefault="00B70CB9" w:rsidP="00354C66">
            <w:pPr>
              <w:pStyle w:val="TableParagraph"/>
              <w:spacing w:line="244" w:lineRule="auto"/>
              <w:ind w:left="107" w:right="138" w:hanging="1"/>
              <w:rPr>
                <w:rFonts w:ascii="Times New Roman" w:hAnsi="Times New Roman" w:cs="Times New Roman"/>
                <w:sz w:val="16"/>
              </w:rPr>
            </w:pPr>
            <w:r w:rsidRPr="0008731E">
              <w:rPr>
                <w:rFonts w:ascii="Times New Roman" w:hAnsi="Times New Roman" w:cs="Times New Roman"/>
                <w:sz w:val="16"/>
              </w:rPr>
              <w:t>1.1. Existenţa şi aplicarea procedurilor de optimizare a evaluării învăţării</w:t>
            </w:r>
          </w:p>
        </w:tc>
        <w:tc>
          <w:tcPr>
            <w:tcW w:w="5580" w:type="dxa"/>
          </w:tcPr>
          <w:p w14:paraId="36FF9030" w14:textId="77777777" w:rsidR="00B70CB9" w:rsidRPr="0008731E" w:rsidRDefault="00B70CB9" w:rsidP="00354C66">
            <w:pPr>
              <w:pStyle w:val="TableParagraph"/>
              <w:spacing w:line="244" w:lineRule="auto"/>
              <w:ind w:left="107" w:right="327" w:hanging="1"/>
              <w:rPr>
                <w:rFonts w:ascii="Times New Roman" w:hAnsi="Times New Roman" w:cs="Times New Roman"/>
                <w:sz w:val="16"/>
              </w:rPr>
            </w:pPr>
            <w:r w:rsidRPr="0008731E">
              <w:rPr>
                <w:rFonts w:ascii="Times New Roman" w:hAnsi="Times New Roman" w:cs="Times New Roman"/>
                <w:sz w:val="16"/>
              </w:rPr>
              <w:t>1.1.1. Datele privind progresul şi dezvoltarea elevilor se culeg şi se înregistrează în mod sistematic.</w:t>
            </w:r>
          </w:p>
        </w:tc>
        <w:tc>
          <w:tcPr>
            <w:tcW w:w="4410" w:type="dxa"/>
          </w:tcPr>
          <w:p w14:paraId="79989C29" w14:textId="77777777" w:rsidR="00B70CB9" w:rsidRPr="0008731E" w:rsidRDefault="00B70CB9" w:rsidP="003B50D4">
            <w:pPr>
              <w:pStyle w:val="TableParagraph"/>
              <w:numPr>
                <w:ilvl w:val="0"/>
                <w:numId w:val="18"/>
              </w:numPr>
              <w:tabs>
                <w:tab w:val="left" w:pos="220"/>
              </w:tabs>
              <w:spacing w:line="192" w:lineRule="exact"/>
              <w:ind w:left="219" w:hanging="114"/>
              <w:rPr>
                <w:rFonts w:ascii="Times New Roman" w:hAnsi="Times New Roman" w:cs="Times New Roman"/>
                <w:sz w:val="16"/>
              </w:rPr>
            </w:pPr>
            <w:r w:rsidRPr="0008731E">
              <w:rPr>
                <w:rFonts w:ascii="Times New Roman" w:hAnsi="Times New Roman" w:cs="Times New Roman"/>
                <w:sz w:val="16"/>
              </w:rPr>
              <w:t>portofoliile cadrelor didactice</w:t>
            </w:r>
          </w:p>
          <w:p w14:paraId="6EABC6FB"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catedrelor</w:t>
            </w:r>
          </w:p>
          <w:p w14:paraId="0E8E6EB0" w14:textId="77777777" w:rsid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portofoliile CEAC</w:t>
            </w:r>
          </w:p>
          <w:p w14:paraId="01436D97" w14:textId="7BEEADCC" w:rsidR="00B70CB9" w:rsidRP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405ED2">
              <w:rPr>
                <w:rFonts w:ascii="Times New Roman" w:hAnsi="Times New Roman" w:cs="Times New Roman"/>
                <w:sz w:val="16"/>
              </w:rPr>
              <w:t>situaţii statistice</w:t>
            </w:r>
          </w:p>
          <w:p w14:paraId="12CFEA56"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fișele de observare</w:t>
            </w:r>
          </w:p>
          <w:p w14:paraId="4D5DACB9" w14:textId="77777777" w:rsidR="00B70CB9" w:rsidRPr="0008731E" w:rsidRDefault="00B70CB9" w:rsidP="003B50D4">
            <w:pPr>
              <w:pStyle w:val="TableParagraph"/>
              <w:numPr>
                <w:ilvl w:val="0"/>
                <w:numId w:val="18"/>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fișele de progres</w:t>
            </w:r>
          </w:p>
          <w:p w14:paraId="1DB8257D" w14:textId="77777777" w:rsidR="00B70CB9" w:rsidRPr="0008731E" w:rsidRDefault="00B70CB9" w:rsidP="003B50D4">
            <w:pPr>
              <w:pStyle w:val="TableParagraph"/>
              <w:numPr>
                <w:ilvl w:val="0"/>
                <w:numId w:val="18"/>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cataloage</w:t>
            </w:r>
          </w:p>
          <w:p w14:paraId="3C82FA56"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probe de evaluare</w:t>
            </w:r>
          </w:p>
          <w:p w14:paraId="0DECFE03" w14:textId="77777777" w:rsid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rapoarte ale examenelor finale</w:t>
            </w:r>
          </w:p>
          <w:p w14:paraId="3422452F" w14:textId="2BCA60B6" w:rsidR="00B70CB9" w:rsidRP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405ED2">
              <w:rPr>
                <w:rFonts w:ascii="Times New Roman" w:hAnsi="Times New Roman" w:cs="Times New Roman"/>
                <w:sz w:val="16"/>
              </w:rPr>
              <w:t>interviu cu cadrele didactice, profesorii diriginți</w:t>
            </w:r>
          </w:p>
        </w:tc>
        <w:tc>
          <w:tcPr>
            <w:tcW w:w="900" w:type="dxa"/>
          </w:tcPr>
          <w:p w14:paraId="73EA937D" w14:textId="57D96F09"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09290911" w14:textId="0C9C50FF" w:rsidR="00B70CB9" w:rsidRPr="0008731E" w:rsidRDefault="00B70CB9" w:rsidP="00354C66">
            <w:pPr>
              <w:pStyle w:val="TableParagraph"/>
              <w:ind w:left="105"/>
              <w:rPr>
                <w:rFonts w:ascii="Times New Roman" w:hAnsi="Times New Roman" w:cs="Times New Roman"/>
                <w:sz w:val="16"/>
              </w:rPr>
            </w:pPr>
          </w:p>
        </w:tc>
      </w:tr>
      <w:tr w:rsidR="00B70CB9" w:rsidRPr="0008731E" w14:paraId="4384DCCD" w14:textId="77777777" w:rsidTr="00B70CB9">
        <w:trPr>
          <w:trHeight w:val="3594"/>
        </w:trPr>
        <w:tc>
          <w:tcPr>
            <w:tcW w:w="2401" w:type="dxa"/>
            <w:vMerge/>
          </w:tcPr>
          <w:p w14:paraId="7D5C8B18" w14:textId="77777777" w:rsidR="00B70CB9" w:rsidRPr="0008731E" w:rsidRDefault="00B70CB9" w:rsidP="00354C66">
            <w:pPr>
              <w:rPr>
                <w:rFonts w:ascii="Times New Roman" w:hAnsi="Times New Roman" w:cs="Times New Roman"/>
                <w:sz w:val="2"/>
                <w:szCs w:val="2"/>
              </w:rPr>
            </w:pPr>
          </w:p>
        </w:tc>
        <w:tc>
          <w:tcPr>
            <w:tcW w:w="5580" w:type="dxa"/>
          </w:tcPr>
          <w:p w14:paraId="62510B42" w14:textId="77777777" w:rsidR="00B70CB9" w:rsidRPr="0008731E" w:rsidRDefault="00B70CB9" w:rsidP="00354C66">
            <w:pPr>
              <w:pStyle w:val="TableParagraph"/>
              <w:spacing w:line="244" w:lineRule="auto"/>
              <w:ind w:left="107" w:right="242"/>
              <w:rPr>
                <w:rFonts w:ascii="Times New Roman" w:hAnsi="Times New Roman" w:cs="Times New Roman"/>
                <w:sz w:val="16"/>
              </w:rPr>
            </w:pPr>
            <w:r w:rsidRPr="0008731E">
              <w:rPr>
                <w:rFonts w:ascii="Times New Roman" w:hAnsi="Times New Roman" w:cs="Times New Roman"/>
                <w:sz w:val="16"/>
              </w:rPr>
              <w:t>1.1.2. Existenţa, dacă este cazul, a unor planuri remediale privind progresul şi dezvoltarea elevilor.</w:t>
            </w:r>
          </w:p>
        </w:tc>
        <w:tc>
          <w:tcPr>
            <w:tcW w:w="4410" w:type="dxa"/>
          </w:tcPr>
          <w:p w14:paraId="08EA6548" w14:textId="77777777" w:rsidR="00B70CB9" w:rsidRPr="0008731E" w:rsidRDefault="00B70CB9" w:rsidP="003B50D4">
            <w:pPr>
              <w:pStyle w:val="TableParagraph"/>
              <w:numPr>
                <w:ilvl w:val="0"/>
                <w:numId w:val="17"/>
              </w:numPr>
              <w:tabs>
                <w:tab w:val="left" w:pos="220"/>
              </w:tabs>
              <w:spacing w:line="193" w:lineRule="exact"/>
              <w:ind w:left="219" w:hanging="114"/>
              <w:rPr>
                <w:rFonts w:ascii="Times New Roman" w:hAnsi="Times New Roman" w:cs="Times New Roman"/>
                <w:sz w:val="16"/>
              </w:rPr>
            </w:pPr>
            <w:r w:rsidRPr="0008731E">
              <w:rPr>
                <w:rFonts w:ascii="Times New Roman" w:hAnsi="Times New Roman" w:cs="Times New Roman"/>
                <w:sz w:val="16"/>
              </w:rPr>
              <w:t>portofoliile cadrelor didactice</w:t>
            </w:r>
          </w:p>
          <w:p w14:paraId="233C3E85"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catedrelor</w:t>
            </w:r>
          </w:p>
          <w:p w14:paraId="12C502F2" w14:textId="77777777" w:rsidR="00405ED2"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dosarele/ portofoliile CEAC</w:t>
            </w:r>
          </w:p>
          <w:p w14:paraId="4D811FC0" w14:textId="55CC1EC3" w:rsidR="00B70CB9" w:rsidRPr="00405ED2"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405ED2">
              <w:rPr>
                <w:rFonts w:ascii="Times New Roman" w:hAnsi="Times New Roman" w:cs="Times New Roman"/>
                <w:sz w:val="16"/>
              </w:rPr>
              <w:t>planuri remediale</w:t>
            </w:r>
          </w:p>
          <w:p w14:paraId="6DABE92E" w14:textId="77777777" w:rsidR="00B70CB9" w:rsidRPr="0008731E"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portofoliile elevilor</w:t>
            </w:r>
          </w:p>
          <w:p w14:paraId="771D8125" w14:textId="77777777" w:rsidR="00B70CB9" w:rsidRPr="0008731E"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program de educaţie remedială</w:t>
            </w:r>
          </w:p>
          <w:p w14:paraId="41F056F6"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fişa de observaţie asupra elevului</w:t>
            </w:r>
          </w:p>
          <w:p w14:paraId="3C44F236"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intervenţie de remediere pentru fiecare elev</w:t>
            </w:r>
          </w:p>
          <w:p w14:paraId="3C0CC919"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plan educaţional de intervenţie</w:t>
            </w:r>
          </w:p>
          <w:p w14:paraId="518BA8DC" w14:textId="77777777" w:rsidR="00B70CB9" w:rsidRPr="0008731E"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documentele psihologului școlar</w:t>
            </w:r>
          </w:p>
          <w:p w14:paraId="75D9E586" w14:textId="77777777" w:rsidR="00B70CB9" w:rsidRPr="0008731E" w:rsidRDefault="00B70CB9" w:rsidP="003B50D4">
            <w:pPr>
              <w:pStyle w:val="TableParagraph"/>
              <w:numPr>
                <w:ilvl w:val="0"/>
                <w:numId w:val="17"/>
              </w:numPr>
              <w:tabs>
                <w:tab w:val="left" w:pos="221"/>
              </w:tabs>
              <w:ind w:right="631" w:hanging="1"/>
              <w:rPr>
                <w:rFonts w:ascii="Times New Roman" w:hAnsi="Times New Roman" w:cs="Times New Roman"/>
                <w:sz w:val="16"/>
              </w:rPr>
            </w:pPr>
            <w:r w:rsidRPr="0008731E">
              <w:rPr>
                <w:rFonts w:ascii="Times New Roman" w:hAnsi="Times New Roman" w:cs="Times New Roman"/>
                <w:sz w:val="16"/>
              </w:rPr>
              <w:t>şedințele consiliului de administrație (procese-verbale)</w:t>
            </w:r>
          </w:p>
          <w:p w14:paraId="43472B35" w14:textId="77777777" w:rsidR="00B70CB9" w:rsidRPr="0008731E" w:rsidRDefault="00B70CB9" w:rsidP="003B50D4">
            <w:pPr>
              <w:pStyle w:val="TableParagraph"/>
              <w:numPr>
                <w:ilvl w:val="0"/>
                <w:numId w:val="17"/>
              </w:numPr>
              <w:tabs>
                <w:tab w:val="left" w:pos="221"/>
              </w:tabs>
              <w:spacing w:line="196" w:lineRule="exact"/>
              <w:ind w:left="220" w:hanging="114"/>
              <w:rPr>
                <w:rFonts w:ascii="Times New Roman" w:hAnsi="Times New Roman" w:cs="Times New Roman"/>
                <w:sz w:val="16"/>
              </w:rPr>
            </w:pPr>
            <w:r w:rsidRPr="0008731E">
              <w:rPr>
                <w:rFonts w:ascii="Times New Roman" w:hAnsi="Times New Roman" w:cs="Times New Roman"/>
                <w:sz w:val="16"/>
              </w:rPr>
              <w:t>avizier</w:t>
            </w:r>
          </w:p>
          <w:p w14:paraId="1C516EE4" w14:textId="0888E45E" w:rsidR="00B70CB9" w:rsidRPr="0008731E"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 xml:space="preserve">site-ul </w:t>
            </w:r>
            <w:r w:rsidR="007046E6">
              <w:rPr>
                <w:rFonts w:ascii="Times New Roman" w:hAnsi="Times New Roman" w:cs="Times New Roman"/>
                <w:sz w:val="16"/>
              </w:rPr>
              <w:t>unității</w:t>
            </w:r>
          </w:p>
          <w:p w14:paraId="7B17E41C"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teste</w:t>
            </w:r>
          </w:p>
          <w:p w14:paraId="5E970AB8"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stabilirea stilurilor de învăţare</w:t>
            </w:r>
          </w:p>
          <w:p w14:paraId="359183E9" w14:textId="77777777" w:rsidR="00405ED2"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chestionare aplicate elevilor</w:t>
            </w:r>
          </w:p>
          <w:p w14:paraId="4346BEA1" w14:textId="2E05F4EA" w:rsidR="00B70CB9" w:rsidRPr="00405ED2"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405ED2">
              <w:rPr>
                <w:rFonts w:ascii="Times New Roman" w:hAnsi="Times New Roman" w:cs="Times New Roman"/>
                <w:sz w:val="16"/>
              </w:rPr>
              <w:t>interviu cu elevii, cu responsabilii ariilor curriculare</w:t>
            </w:r>
          </w:p>
          <w:p w14:paraId="5A29C069" w14:textId="15FAB198" w:rsidR="00B70CB9" w:rsidRPr="0008731E" w:rsidRDefault="00B70CB9" w:rsidP="006555B1">
            <w:pPr>
              <w:pStyle w:val="TableParagraph"/>
              <w:spacing w:line="244" w:lineRule="auto"/>
              <w:ind w:right="196"/>
              <w:rPr>
                <w:rFonts w:ascii="Times New Roman" w:hAnsi="Times New Roman" w:cs="Times New Roman"/>
                <w:sz w:val="16"/>
              </w:rPr>
            </w:pPr>
          </w:p>
        </w:tc>
        <w:tc>
          <w:tcPr>
            <w:tcW w:w="900" w:type="dxa"/>
          </w:tcPr>
          <w:p w14:paraId="6EDEBF28" w14:textId="798EF2C6"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725860C2" w14:textId="008DBA9C" w:rsidR="00B70CB9" w:rsidRPr="0008731E" w:rsidRDefault="00B70CB9" w:rsidP="00354C66">
            <w:pPr>
              <w:pStyle w:val="TableParagraph"/>
              <w:ind w:left="105"/>
              <w:rPr>
                <w:rFonts w:ascii="Times New Roman" w:hAnsi="Times New Roman" w:cs="Times New Roman"/>
                <w:sz w:val="16"/>
              </w:rPr>
            </w:pPr>
          </w:p>
        </w:tc>
      </w:tr>
      <w:tr w:rsidR="00B70CB9" w:rsidRPr="0008731E" w14:paraId="2624BDEC" w14:textId="77777777" w:rsidTr="00B70CB9">
        <w:trPr>
          <w:trHeight w:val="1245"/>
        </w:trPr>
        <w:tc>
          <w:tcPr>
            <w:tcW w:w="2401" w:type="dxa"/>
            <w:vMerge/>
          </w:tcPr>
          <w:p w14:paraId="31E3F111" w14:textId="77777777" w:rsidR="00B70CB9" w:rsidRPr="0008731E" w:rsidRDefault="00B70CB9" w:rsidP="00354C66">
            <w:pPr>
              <w:rPr>
                <w:rFonts w:ascii="Times New Roman" w:hAnsi="Times New Roman" w:cs="Times New Roman"/>
                <w:sz w:val="2"/>
                <w:szCs w:val="2"/>
              </w:rPr>
            </w:pPr>
          </w:p>
        </w:tc>
        <w:tc>
          <w:tcPr>
            <w:tcW w:w="5580" w:type="dxa"/>
          </w:tcPr>
          <w:p w14:paraId="10A3D4BF" w14:textId="77777777" w:rsidR="00B70CB9" w:rsidRPr="0008731E" w:rsidRDefault="00B70CB9" w:rsidP="00354C66">
            <w:pPr>
              <w:pStyle w:val="TableParagraph"/>
              <w:spacing w:line="244" w:lineRule="auto"/>
              <w:ind w:left="107" w:right="155"/>
              <w:rPr>
                <w:rFonts w:ascii="Times New Roman" w:hAnsi="Times New Roman" w:cs="Times New Roman"/>
                <w:sz w:val="16"/>
              </w:rPr>
            </w:pPr>
            <w:r w:rsidRPr="0008731E">
              <w:rPr>
                <w:rFonts w:ascii="Times New Roman" w:hAnsi="Times New Roman" w:cs="Times New Roman"/>
                <w:sz w:val="16"/>
              </w:rPr>
              <w:t>1.1.3. Realizarea periodică a activităţilor de evaluare a satisfacţiei elevilor şi/ sau a părinţilor acestora, precum şi a altor purtători de interese relevanţi (angajatori, autorităţi publice locale) faţă de rezultatele şcolare, extraşcolare şi generale ale activităţii instituţiei de învăţământ.</w:t>
            </w:r>
          </w:p>
        </w:tc>
        <w:tc>
          <w:tcPr>
            <w:tcW w:w="4410" w:type="dxa"/>
          </w:tcPr>
          <w:p w14:paraId="18BA737D" w14:textId="77777777" w:rsidR="00B70CB9" w:rsidRPr="0008731E" w:rsidRDefault="00B70CB9" w:rsidP="003B50D4">
            <w:pPr>
              <w:pStyle w:val="TableParagraph"/>
              <w:numPr>
                <w:ilvl w:val="0"/>
                <w:numId w:val="16"/>
              </w:numPr>
              <w:tabs>
                <w:tab w:val="left" w:pos="220"/>
              </w:tabs>
              <w:spacing w:line="183"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43ED40FA" w14:textId="77777777" w:rsidR="00B70CB9" w:rsidRPr="0008731E"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08731E">
              <w:rPr>
                <w:rFonts w:ascii="Times New Roman" w:hAnsi="Times New Roman" w:cs="Times New Roman"/>
                <w:sz w:val="16"/>
              </w:rPr>
              <w:t>dosarele catedrelor</w:t>
            </w:r>
          </w:p>
          <w:p w14:paraId="7A92A469" w14:textId="77777777" w:rsidR="00405ED2"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08731E">
              <w:rPr>
                <w:rFonts w:ascii="Times New Roman" w:hAnsi="Times New Roman" w:cs="Times New Roman"/>
                <w:sz w:val="16"/>
              </w:rPr>
              <w:t>dosarele/ portofoliile CEAC</w:t>
            </w:r>
          </w:p>
          <w:p w14:paraId="1668F11F" w14:textId="08853D70" w:rsidR="00B70CB9" w:rsidRPr="00405ED2"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405ED2">
              <w:rPr>
                <w:rFonts w:ascii="Times New Roman" w:hAnsi="Times New Roman" w:cs="Times New Roman"/>
                <w:sz w:val="16"/>
              </w:rPr>
              <w:t>chestionare</w:t>
            </w:r>
          </w:p>
          <w:p w14:paraId="7825665F" w14:textId="23EEACD3" w:rsidR="00B70CB9" w:rsidRPr="00B70CB9"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B70CB9">
              <w:rPr>
                <w:rFonts w:ascii="Times New Roman" w:hAnsi="Times New Roman" w:cs="Times New Roman"/>
                <w:sz w:val="16"/>
              </w:rPr>
              <w:t>interviuri</w:t>
            </w:r>
          </w:p>
        </w:tc>
        <w:tc>
          <w:tcPr>
            <w:tcW w:w="900" w:type="dxa"/>
          </w:tcPr>
          <w:p w14:paraId="07482B0B" w14:textId="66BA4F39"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76A80069" w14:textId="48E690AD" w:rsidR="00B70CB9" w:rsidRPr="0008731E" w:rsidRDefault="00B70CB9" w:rsidP="00354C66">
            <w:pPr>
              <w:pStyle w:val="TableParagraph"/>
              <w:spacing w:line="171" w:lineRule="exact"/>
              <w:ind w:left="106"/>
              <w:rPr>
                <w:rFonts w:ascii="Times New Roman" w:hAnsi="Times New Roman" w:cs="Times New Roman"/>
                <w:sz w:val="16"/>
              </w:rPr>
            </w:pPr>
          </w:p>
        </w:tc>
      </w:tr>
    </w:tbl>
    <w:p w14:paraId="7CEF4A49"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80" w:left="740" w:header="0" w:footer="509" w:gutter="0"/>
          <w:cols w:space="708"/>
        </w:sectPr>
      </w:pPr>
    </w:p>
    <w:p w14:paraId="14DE3ED1" w14:textId="77777777" w:rsidR="00623E28" w:rsidRPr="0008731E" w:rsidRDefault="003B50D4">
      <w:pPr>
        <w:pStyle w:val="BodyText"/>
        <w:spacing w:before="94"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2D1C9FA2"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d) proceduri de evaluare periodică a calităţii corpului profesoral</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881"/>
      </w:tblGrid>
      <w:tr w:rsidR="00623E28" w:rsidRPr="0008731E" w14:paraId="2745BA3A" w14:textId="77777777" w:rsidTr="00405ED2">
        <w:trPr>
          <w:trHeight w:val="183"/>
        </w:trPr>
        <w:tc>
          <w:tcPr>
            <w:tcW w:w="14170" w:type="dxa"/>
            <w:gridSpan w:val="5"/>
            <w:shd w:val="clear" w:color="auto" w:fill="FFC000"/>
          </w:tcPr>
          <w:p w14:paraId="3E24DD2C" w14:textId="77777777" w:rsidR="00623E28" w:rsidRPr="0008731E" w:rsidRDefault="003B50D4">
            <w:pPr>
              <w:pStyle w:val="TableParagraph"/>
              <w:spacing w:line="163" w:lineRule="exact"/>
              <w:ind w:left="5304" w:right="5294"/>
              <w:jc w:val="center"/>
              <w:rPr>
                <w:rFonts w:ascii="Times New Roman" w:hAnsi="Times New Roman" w:cs="Times New Roman"/>
                <w:b/>
                <w:sz w:val="16"/>
              </w:rPr>
            </w:pPr>
            <w:r w:rsidRPr="0008731E">
              <w:rPr>
                <w:rFonts w:ascii="Times New Roman" w:hAnsi="Times New Roman" w:cs="Times New Roman"/>
                <w:b/>
                <w:sz w:val="16"/>
              </w:rPr>
              <w:t>Subdomeniul 1 : Evaluarea corpului profesoral</w:t>
            </w:r>
          </w:p>
        </w:tc>
      </w:tr>
      <w:tr w:rsidR="001C03ED" w:rsidRPr="0008731E" w14:paraId="4C3EBFB2" w14:textId="77777777" w:rsidTr="00405ED2">
        <w:trPr>
          <w:trHeight w:val="597"/>
        </w:trPr>
        <w:tc>
          <w:tcPr>
            <w:tcW w:w="2399" w:type="dxa"/>
            <w:shd w:val="clear" w:color="auto" w:fill="BFBFBF" w:themeFill="background1" w:themeFillShade="BF"/>
            <w:vAlign w:val="center"/>
          </w:tcPr>
          <w:p w14:paraId="5A053819" w14:textId="74CB8AA3"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0466B59F" w14:textId="74AEAC60"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438A71FA" w14:textId="6AF572AA"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0FDF7B0B" w14:textId="653CC430"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DA</w:t>
            </w:r>
          </w:p>
        </w:tc>
        <w:tc>
          <w:tcPr>
            <w:tcW w:w="881" w:type="dxa"/>
            <w:shd w:val="clear" w:color="auto" w:fill="BFBFBF" w:themeFill="background1" w:themeFillShade="BF"/>
            <w:vAlign w:val="center"/>
          </w:tcPr>
          <w:p w14:paraId="0B8018A9" w14:textId="673F5CF2"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NU</w:t>
            </w:r>
          </w:p>
        </w:tc>
      </w:tr>
      <w:tr w:rsidR="001C03ED" w:rsidRPr="0008731E" w14:paraId="40C81DB9" w14:textId="77777777" w:rsidTr="00405ED2">
        <w:trPr>
          <w:trHeight w:val="1505"/>
        </w:trPr>
        <w:tc>
          <w:tcPr>
            <w:tcW w:w="2399" w:type="dxa"/>
            <w:vMerge w:val="restart"/>
            <w:tcBorders>
              <w:bottom w:val="single" w:sz="4" w:space="0" w:color="000000"/>
            </w:tcBorders>
          </w:tcPr>
          <w:p w14:paraId="3A1A6143" w14:textId="3447B5AB" w:rsidR="001C03ED" w:rsidRPr="0008731E" w:rsidRDefault="001C03ED" w:rsidP="001C03ED">
            <w:pPr>
              <w:pStyle w:val="TableParagraph"/>
              <w:spacing w:line="170" w:lineRule="exact"/>
              <w:ind w:left="85"/>
              <w:rPr>
                <w:rFonts w:ascii="Times New Roman" w:hAnsi="Times New Roman" w:cs="Times New Roman"/>
                <w:sz w:val="16"/>
              </w:rPr>
            </w:pPr>
            <w:r w:rsidRPr="0008731E">
              <w:rPr>
                <w:rFonts w:ascii="Times New Roman" w:hAnsi="Times New Roman" w:cs="Times New Roman"/>
                <w:sz w:val="16"/>
              </w:rPr>
              <w:t>1.1. Evaluarea</w:t>
            </w:r>
            <w:r>
              <w:rPr>
                <w:rFonts w:ascii="Times New Roman" w:hAnsi="Times New Roman" w:cs="Times New Roman"/>
                <w:sz w:val="16"/>
              </w:rPr>
              <w:t xml:space="preserve"> </w:t>
            </w:r>
            <w:r w:rsidRPr="0008731E">
              <w:rPr>
                <w:rFonts w:ascii="Times New Roman" w:hAnsi="Times New Roman" w:cs="Times New Roman"/>
                <w:sz w:val="16"/>
              </w:rPr>
              <w:t>calităţii activităţii</w:t>
            </w:r>
          </w:p>
          <w:p w14:paraId="1E4CE143" w14:textId="3704160C" w:rsidR="001C03ED" w:rsidRPr="0008731E" w:rsidRDefault="001C03ED" w:rsidP="001C03ED">
            <w:pPr>
              <w:pStyle w:val="TableParagraph"/>
              <w:spacing w:before="3" w:line="175" w:lineRule="exact"/>
              <w:ind w:left="85"/>
              <w:rPr>
                <w:rFonts w:ascii="Times New Roman" w:hAnsi="Times New Roman" w:cs="Times New Roman"/>
                <w:sz w:val="16"/>
              </w:rPr>
            </w:pPr>
            <w:r w:rsidRPr="0008731E">
              <w:rPr>
                <w:rFonts w:ascii="Times New Roman" w:hAnsi="Times New Roman" w:cs="Times New Roman"/>
                <w:sz w:val="16"/>
              </w:rPr>
              <w:t>corpului</w:t>
            </w:r>
            <w:r>
              <w:rPr>
                <w:rFonts w:ascii="Times New Roman" w:hAnsi="Times New Roman" w:cs="Times New Roman"/>
                <w:sz w:val="16"/>
              </w:rPr>
              <w:t xml:space="preserve"> </w:t>
            </w:r>
            <w:r w:rsidRPr="0008731E">
              <w:rPr>
                <w:rFonts w:ascii="Times New Roman" w:hAnsi="Times New Roman" w:cs="Times New Roman"/>
                <w:sz w:val="16"/>
              </w:rPr>
              <w:t>profesoral</w:t>
            </w:r>
          </w:p>
        </w:tc>
        <w:tc>
          <w:tcPr>
            <w:tcW w:w="5580" w:type="dxa"/>
          </w:tcPr>
          <w:p w14:paraId="066A99C4" w14:textId="413B9A6F" w:rsidR="001C03ED" w:rsidRPr="0008731E" w:rsidRDefault="001C03ED" w:rsidP="001C03ED">
            <w:pPr>
              <w:pStyle w:val="TableParagraph"/>
              <w:spacing w:line="170" w:lineRule="exact"/>
              <w:ind w:left="85"/>
              <w:rPr>
                <w:rFonts w:ascii="Times New Roman" w:hAnsi="Times New Roman" w:cs="Times New Roman"/>
                <w:sz w:val="16"/>
              </w:rPr>
            </w:pPr>
            <w:r w:rsidRPr="0008731E">
              <w:rPr>
                <w:rFonts w:ascii="Times New Roman" w:hAnsi="Times New Roman" w:cs="Times New Roman"/>
                <w:sz w:val="16"/>
              </w:rPr>
              <w:t>1.1.1. Existenţa unor criterii,</w:t>
            </w:r>
            <w:r>
              <w:rPr>
                <w:rFonts w:ascii="Times New Roman" w:hAnsi="Times New Roman" w:cs="Times New Roman"/>
                <w:sz w:val="16"/>
              </w:rPr>
              <w:t xml:space="preserve"> </w:t>
            </w:r>
            <w:r w:rsidRPr="0008731E">
              <w:rPr>
                <w:rFonts w:ascii="Times New Roman" w:hAnsi="Times New Roman" w:cs="Times New Roman"/>
                <w:sz w:val="16"/>
              </w:rPr>
              <w:t>metodologii şi instrumente clare şi</w:t>
            </w:r>
            <w:r>
              <w:rPr>
                <w:rFonts w:ascii="Times New Roman" w:hAnsi="Times New Roman" w:cs="Times New Roman"/>
                <w:sz w:val="16"/>
              </w:rPr>
              <w:t xml:space="preserve"> </w:t>
            </w:r>
            <w:r w:rsidRPr="0008731E">
              <w:rPr>
                <w:rFonts w:ascii="Times New Roman" w:hAnsi="Times New Roman" w:cs="Times New Roman"/>
                <w:sz w:val="16"/>
              </w:rPr>
              <w:t>transparente de evaluare periodică a</w:t>
            </w:r>
            <w:r>
              <w:rPr>
                <w:rFonts w:ascii="Times New Roman" w:hAnsi="Times New Roman" w:cs="Times New Roman"/>
                <w:sz w:val="16"/>
              </w:rPr>
              <w:t xml:space="preserve"> </w:t>
            </w:r>
            <w:r w:rsidRPr="0008731E">
              <w:rPr>
                <w:rFonts w:ascii="Times New Roman" w:hAnsi="Times New Roman" w:cs="Times New Roman"/>
                <w:sz w:val="16"/>
              </w:rPr>
              <w:t>personalului didactic.</w:t>
            </w:r>
          </w:p>
        </w:tc>
        <w:tc>
          <w:tcPr>
            <w:tcW w:w="4410" w:type="dxa"/>
            <w:tcBorders>
              <w:bottom w:val="single" w:sz="4" w:space="0" w:color="000000"/>
            </w:tcBorders>
          </w:tcPr>
          <w:p w14:paraId="413C1120" w14:textId="77777777" w:rsidR="001C03ED" w:rsidRPr="0008731E" w:rsidRDefault="001C03ED" w:rsidP="003B50D4">
            <w:pPr>
              <w:pStyle w:val="TableParagraph"/>
              <w:numPr>
                <w:ilvl w:val="0"/>
                <w:numId w:val="183"/>
              </w:numPr>
              <w:spacing w:line="170" w:lineRule="exact"/>
              <w:ind w:left="178" w:hanging="90"/>
              <w:rPr>
                <w:rFonts w:ascii="Times New Roman" w:hAnsi="Times New Roman" w:cs="Times New Roman"/>
                <w:sz w:val="16"/>
              </w:rPr>
            </w:pPr>
            <w:r w:rsidRPr="0008731E">
              <w:rPr>
                <w:rFonts w:ascii="Times New Roman" w:hAnsi="Times New Roman" w:cs="Times New Roman"/>
                <w:sz w:val="16"/>
              </w:rPr>
              <w:t>documentaţia privind procesul de predare-</w:t>
            </w:r>
            <w:r>
              <w:t xml:space="preserve"> </w:t>
            </w:r>
            <w:r w:rsidRPr="001C03ED">
              <w:rPr>
                <w:rFonts w:ascii="Times New Roman" w:hAnsi="Times New Roman" w:cs="Times New Roman"/>
                <w:sz w:val="16"/>
              </w:rPr>
              <w:t>învăţare</w:t>
            </w:r>
          </w:p>
          <w:p w14:paraId="3869C354" w14:textId="77777777" w:rsidR="001C03ED" w:rsidRPr="0008731E" w:rsidRDefault="001C03ED" w:rsidP="003B50D4">
            <w:pPr>
              <w:pStyle w:val="TableParagraph"/>
              <w:numPr>
                <w:ilvl w:val="0"/>
                <w:numId w:val="183"/>
              </w:numPr>
              <w:spacing w:line="175" w:lineRule="exact"/>
              <w:ind w:left="178" w:hanging="90"/>
              <w:rPr>
                <w:rFonts w:ascii="Times New Roman" w:hAnsi="Times New Roman" w:cs="Times New Roman"/>
                <w:sz w:val="16"/>
              </w:rPr>
            </w:pPr>
            <w:r w:rsidRPr="0008731E">
              <w:rPr>
                <w:rFonts w:ascii="Times New Roman" w:hAnsi="Times New Roman" w:cs="Times New Roman"/>
                <w:sz w:val="16"/>
              </w:rPr>
              <w:t>politici şi proceduri privind activităţile de observare a procesului de predare-învăţare;</w:t>
            </w:r>
          </w:p>
          <w:p w14:paraId="4C774B07" w14:textId="77777777" w:rsidR="001C03ED" w:rsidRPr="001C03ED" w:rsidRDefault="001C03ED" w:rsidP="003B50D4">
            <w:pPr>
              <w:pStyle w:val="TableParagraph"/>
              <w:numPr>
                <w:ilvl w:val="0"/>
                <w:numId w:val="183"/>
              </w:numPr>
              <w:spacing w:line="169" w:lineRule="exact"/>
              <w:ind w:left="178" w:hanging="90"/>
              <w:rPr>
                <w:rFonts w:ascii="Times New Roman" w:hAnsi="Times New Roman" w:cs="Times New Roman"/>
                <w:sz w:val="16"/>
              </w:rPr>
            </w:pPr>
            <w:r w:rsidRPr="0008731E">
              <w:rPr>
                <w:rFonts w:ascii="Times New Roman" w:hAnsi="Times New Roman" w:cs="Times New Roman"/>
                <w:sz w:val="16"/>
              </w:rPr>
              <w:t>rapoarte de observare; analize comparative</w:t>
            </w:r>
            <w:r>
              <w:rPr>
                <w:rFonts w:ascii="Times New Roman" w:hAnsi="Times New Roman" w:cs="Times New Roman"/>
                <w:sz w:val="16"/>
              </w:rPr>
              <w:t xml:space="preserve"> </w:t>
            </w:r>
            <w:r w:rsidRPr="001C03ED">
              <w:rPr>
                <w:rFonts w:ascii="Times New Roman" w:hAnsi="Times New Roman" w:cs="Times New Roman"/>
                <w:sz w:val="16"/>
              </w:rPr>
              <w:t>în conformitate cu standarde interne şi externe;</w:t>
            </w:r>
          </w:p>
          <w:p w14:paraId="4299A030" w14:textId="17861965" w:rsidR="001C03ED" w:rsidRPr="0008731E" w:rsidRDefault="001C03ED" w:rsidP="003B50D4">
            <w:pPr>
              <w:pStyle w:val="TableParagraph"/>
              <w:numPr>
                <w:ilvl w:val="0"/>
                <w:numId w:val="15"/>
              </w:numPr>
              <w:tabs>
                <w:tab w:val="left" w:pos="199"/>
              </w:tabs>
              <w:spacing w:line="242" w:lineRule="auto"/>
              <w:ind w:left="178" w:right="382" w:hanging="90"/>
              <w:rPr>
                <w:rFonts w:ascii="Times New Roman" w:hAnsi="Times New Roman" w:cs="Times New Roman"/>
                <w:sz w:val="16"/>
              </w:rPr>
            </w:pPr>
            <w:r w:rsidRPr="0008731E">
              <w:rPr>
                <w:rFonts w:ascii="Times New Roman" w:hAnsi="Times New Roman" w:cs="Times New Roman"/>
                <w:sz w:val="16"/>
              </w:rPr>
              <w:t xml:space="preserve">feedback de la activităţile de observare; planuri de acţiune pentru activităţile </w:t>
            </w:r>
            <w:r>
              <w:rPr>
                <w:rFonts w:ascii="Times New Roman" w:hAnsi="Times New Roman" w:cs="Times New Roman"/>
                <w:sz w:val="16"/>
              </w:rPr>
              <w:t xml:space="preserve">de </w:t>
            </w:r>
            <w:r w:rsidRPr="001C03ED">
              <w:rPr>
                <w:rFonts w:ascii="Times New Roman" w:hAnsi="Times New Roman" w:cs="Times New Roman"/>
                <w:sz w:val="16"/>
              </w:rPr>
              <w:t>observare; indicaţii privind procesul de observare</w:t>
            </w:r>
          </w:p>
        </w:tc>
        <w:tc>
          <w:tcPr>
            <w:tcW w:w="900" w:type="dxa"/>
            <w:tcBorders>
              <w:bottom w:val="single" w:sz="4" w:space="0" w:color="000000"/>
            </w:tcBorders>
            <w:vAlign w:val="center"/>
          </w:tcPr>
          <w:p w14:paraId="1AA31CD1" w14:textId="5E638327"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Borders>
              <w:bottom w:val="single" w:sz="4" w:space="0" w:color="000000"/>
            </w:tcBorders>
          </w:tcPr>
          <w:p w14:paraId="7E954D6C" w14:textId="34ADDA6F" w:rsidR="001C03ED" w:rsidRPr="0008731E" w:rsidRDefault="001C03ED" w:rsidP="001C03ED">
            <w:pPr>
              <w:pStyle w:val="TableParagraph"/>
              <w:ind w:left="0"/>
              <w:rPr>
                <w:rFonts w:ascii="Times New Roman" w:hAnsi="Times New Roman" w:cs="Times New Roman"/>
                <w:sz w:val="12"/>
              </w:rPr>
            </w:pPr>
          </w:p>
        </w:tc>
      </w:tr>
      <w:tr w:rsidR="001C03ED" w:rsidRPr="0008731E" w14:paraId="7785765D" w14:textId="77777777" w:rsidTr="00405ED2">
        <w:trPr>
          <w:trHeight w:val="453"/>
        </w:trPr>
        <w:tc>
          <w:tcPr>
            <w:tcW w:w="2399" w:type="dxa"/>
            <w:vMerge/>
          </w:tcPr>
          <w:p w14:paraId="164132CB" w14:textId="77777777" w:rsidR="001C03ED" w:rsidRPr="0008731E" w:rsidRDefault="001C03ED" w:rsidP="001C03ED">
            <w:pPr>
              <w:pStyle w:val="TableParagraph"/>
              <w:ind w:left="0"/>
              <w:rPr>
                <w:rFonts w:ascii="Times New Roman" w:hAnsi="Times New Roman" w:cs="Times New Roman"/>
                <w:sz w:val="14"/>
              </w:rPr>
            </w:pPr>
          </w:p>
        </w:tc>
        <w:tc>
          <w:tcPr>
            <w:tcW w:w="5580" w:type="dxa"/>
          </w:tcPr>
          <w:p w14:paraId="5E464540" w14:textId="77777777" w:rsidR="001C03ED" w:rsidRPr="0008731E" w:rsidRDefault="001C03ED" w:rsidP="001C03ED">
            <w:pPr>
              <w:pStyle w:val="TableParagraph"/>
              <w:spacing w:line="244" w:lineRule="auto"/>
              <w:ind w:left="85" w:right="104"/>
              <w:rPr>
                <w:rFonts w:ascii="Times New Roman" w:hAnsi="Times New Roman" w:cs="Times New Roman"/>
                <w:sz w:val="16"/>
              </w:rPr>
            </w:pPr>
            <w:r w:rsidRPr="0008731E">
              <w:rPr>
                <w:rFonts w:ascii="Times New Roman" w:hAnsi="Times New Roman" w:cs="Times New Roman"/>
                <w:sz w:val="16"/>
              </w:rPr>
              <w:t>1.1.2. Stabilirea, dacă este cazul, şi cu implicarea cadrelor didactice, a unor planuri individuale de remediere a punctelor slabe identificate.</w:t>
            </w:r>
          </w:p>
        </w:tc>
        <w:tc>
          <w:tcPr>
            <w:tcW w:w="4410" w:type="dxa"/>
          </w:tcPr>
          <w:p w14:paraId="4F493366" w14:textId="77777777" w:rsidR="001C03ED" w:rsidRDefault="001C03ED" w:rsidP="003B50D4">
            <w:pPr>
              <w:pStyle w:val="TableParagraph"/>
              <w:numPr>
                <w:ilvl w:val="0"/>
                <w:numId w:val="14"/>
              </w:numPr>
              <w:tabs>
                <w:tab w:val="left" w:pos="199"/>
              </w:tabs>
              <w:spacing w:line="183" w:lineRule="exact"/>
              <w:ind w:hanging="114"/>
              <w:rPr>
                <w:rFonts w:ascii="Times New Roman" w:hAnsi="Times New Roman" w:cs="Times New Roman"/>
                <w:sz w:val="16"/>
              </w:rPr>
            </w:pPr>
            <w:r w:rsidRPr="0008731E">
              <w:rPr>
                <w:rFonts w:ascii="Times New Roman" w:hAnsi="Times New Roman" w:cs="Times New Roman"/>
                <w:sz w:val="16"/>
              </w:rPr>
              <w:t>planuri de remediere</w:t>
            </w:r>
          </w:p>
          <w:p w14:paraId="2906336D" w14:textId="739C53D6" w:rsidR="001C03ED" w:rsidRPr="001C03ED" w:rsidRDefault="001C03ED" w:rsidP="003B50D4">
            <w:pPr>
              <w:pStyle w:val="TableParagraph"/>
              <w:numPr>
                <w:ilvl w:val="0"/>
                <w:numId w:val="14"/>
              </w:numPr>
              <w:tabs>
                <w:tab w:val="left" w:pos="199"/>
              </w:tabs>
              <w:spacing w:line="183" w:lineRule="exact"/>
              <w:ind w:hanging="114"/>
              <w:rPr>
                <w:rFonts w:ascii="Times New Roman" w:hAnsi="Times New Roman" w:cs="Times New Roman"/>
                <w:sz w:val="16"/>
              </w:rPr>
            </w:pPr>
            <w:r w:rsidRPr="001C03ED">
              <w:rPr>
                <w:rFonts w:ascii="Times New Roman" w:hAnsi="Times New Roman" w:cs="Times New Roman"/>
                <w:sz w:val="16"/>
              </w:rPr>
              <w:t>planuri de acţiune</w:t>
            </w:r>
          </w:p>
        </w:tc>
        <w:tc>
          <w:tcPr>
            <w:tcW w:w="900" w:type="dxa"/>
            <w:vAlign w:val="center"/>
          </w:tcPr>
          <w:p w14:paraId="1B7F6EAE" w14:textId="2AAB61A9"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02C5C0E3" w14:textId="67B984E9" w:rsidR="001C03ED" w:rsidRPr="0008731E" w:rsidRDefault="001C03ED" w:rsidP="001C03ED">
            <w:pPr>
              <w:pStyle w:val="TableParagraph"/>
              <w:spacing w:line="172" w:lineRule="exact"/>
              <w:ind w:left="86"/>
              <w:rPr>
                <w:rFonts w:ascii="Times New Roman" w:hAnsi="Times New Roman" w:cs="Times New Roman"/>
                <w:sz w:val="16"/>
              </w:rPr>
            </w:pPr>
          </w:p>
        </w:tc>
      </w:tr>
      <w:tr w:rsidR="001C03ED" w:rsidRPr="0008731E" w14:paraId="7677E93B" w14:textId="77777777" w:rsidTr="00405ED2">
        <w:trPr>
          <w:trHeight w:val="525"/>
        </w:trPr>
        <w:tc>
          <w:tcPr>
            <w:tcW w:w="2399" w:type="dxa"/>
            <w:vMerge/>
          </w:tcPr>
          <w:p w14:paraId="323B20CE" w14:textId="77777777" w:rsidR="001C03ED" w:rsidRPr="0008731E" w:rsidRDefault="001C03ED" w:rsidP="001C03ED">
            <w:pPr>
              <w:rPr>
                <w:rFonts w:ascii="Times New Roman" w:hAnsi="Times New Roman" w:cs="Times New Roman"/>
                <w:sz w:val="2"/>
                <w:szCs w:val="2"/>
              </w:rPr>
            </w:pPr>
          </w:p>
        </w:tc>
        <w:tc>
          <w:tcPr>
            <w:tcW w:w="5580" w:type="dxa"/>
          </w:tcPr>
          <w:p w14:paraId="21665681" w14:textId="0BCE58DB" w:rsidR="001C03ED" w:rsidRPr="0008731E" w:rsidRDefault="001C03ED" w:rsidP="001C03ED">
            <w:pPr>
              <w:pStyle w:val="TableParagraph"/>
              <w:spacing w:line="244" w:lineRule="auto"/>
              <w:ind w:left="85" w:right="215"/>
              <w:rPr>
                <w:rFonts w:ascii="Times New Roman" w:hAnsi="Times New Roman" w:cs="Times New Roman"/>
                <w:sz w:val="16"/>
              </w:rPr>
            </w:pPr>
            <w:r w:rsidRPr="0008731E">
              <w:rPr>
                <w:rFonts w:ascii="Times New Roman" w:hAnsi="Times New Roman" w:cs="Times New Roman"/>
                <w:sz w:val="16"/>
              </w:rPr>
              <w:t>1.1.3. Adecvarea criteriilor, metodologiilor şi instrumentelor de evaluare a personalului la tipul de unitate de învăţământ.</w:t>
            </w:r>
          </w:p>
        </w:tc>
        <w:tc>
          <w:tcPr>
            <w:tcW w:w="4410" w:type="dxa"/>
          </w:tcPr>
          <w:p w14:paraId="6E115A44" w14:textId="245681C2" w:rsidR="001C03ED" w:rsidRPr="0008731E" w:rsidRDefault="001C03ED" w:rsidP="001C03ED">
            <w:pPr>
              <w:pStyle w:val="TableParagraph"/>
              <w:spacing w:line="242" w:lineRule="auto"/>
              <w:ind w:left="86" w:right="84" w:hanging="1"/>
              <w:rPr>
                <w:rFonts w:ascii="Times New Roman" w:hAnsi="Times New Roman" w:cs="Times New Roman"/>
                <w:sz w:val="16"/>
              </w:rPr>
            </w:pPr>
            <w:r w:rsidRPr="0008731E">
              <w:rPr>
                <w:rFonts w:ascii="Times New Roman" w:hAnsi="Times New Roman" w:cs="Times New Roman"/>
                <w:sz w:val="16"/>
              </w:rPr>
              <w:t>procedura proprie de evaluare a personalului</w:t>
            </w:r>
          </w:p>
        </w:tc>
        <w:tc>
          <w:tcPr>
            <w:tcW w:w="900" w:type="dxa"/>
            <w:vAlign w:val="center"/>
          </w:tcPr>
          <w:p w14:paraId="2AC0E6E1" w14:textId="06336F7A"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45660919" w14:textId="6CD92B4A" w:rsidR="001C03ED" w:rsidRPr="0008731E" w:rsidRDefault="001C03ED" w:rsidP="001C03ED">
            <w:pPr>
              <w:pStyle w:val="TableParagraph"/>
              <w:spacing w:line="172" w:lineRule="exact"/>
              <w:ind w:left="86"/>
              <w:rPr>
                <w:rFonts w:ascii="Times New Roman" w:hAnsi="Times New Roman" w:cs="Times New Roman"/>
                <w:sz w:val="16"/>
              </w:rPr>
            </w:pPr>
          </w:p>
        </w:tc>
      </w:tr>
      <w:tr w:rsidR="001C03ED" w:rsidRPr="0008731E" w14:paraId="202082AD" w14:textId="77777777" w:rsidTr="00405ED2">
        <w:trPr>
          <w:trHeight w:val="1614"/>
        </w:trPr>
        <w:tc>
          <w:tcPr>
            <w:tcW w:w="2399" w:type="dxa"/>
            <w:vMerge/>
          </w:tcPr>
          <w:p w14:paraId="7004C41E" w14:textId="77777777" w:rsidR="001C03ED" w:rsidRPr="0008731E" w:rsidRDefault="001C03ED" w:rsidP="001C03ED">
            <w:pPr>
              <w:rPr>
                <w:rFonts w:ascii="Times New Roman" w:hAnsi="Times New Roman" w:cs="Times New Roman"/>
                <w:sz w:val="2"/>
                <w:szCs w:val="2"/>
              </w:rPr>
            </w:pPr>
          </w:p>
        </w:tc>
        <w:tc>
          <w:tcPr>
            <w:tcW w:w="5580" w:type="dxa"/>
          </w:tcPr>
          <w:p w14:paraId="01E4AD8F" w14:textId="77777777" w:rsidR="001C03ED" w:rsidRPr="0008731E" w:rsidRDefault="001C03ED" w:rsidP="001C03ED">
            <w:pPr>
              <w:pStyle w:val="TableParagraph"/>
              <w:spacing w:line="244" w:lineRule="auto"/>
              <w:ind w:left="108" w:right="170"/>
              <w:jc w:val="both"/>
              <w:rPr>
                <w:rFonts w:ascii="Times New Roman" w:hAnsi="Times New Roman" w:cs="Times New Roman"/>
                <w:sz w:val="16"/>
              </w:rPr>
            </w:pPr>
            <w:r w:rsidRPr="0008731E">
              <w:rPr>
                <w:rFonts w:ascii="Times New Roman" w:hAnsi="Times New Roman" w:cs="Times New Roman"/>
                <w:sz w:val="16"/>
              </w:rPr>
              <w:t>1.1.4. Realizarea evaluării periodice a personalului, conform legislaţiei în vigoare şi reglementărilor interne.</w:t>
            </w:r>
          </w:p>
        </w:tc>
        <w:tc>
          <w:tcPr>
            <w:tcW w:w="4410" w:type="dxa"/>
          </w:tcPr>
          <w:p w14:paraId="51D82FE5" w14:textId="77777777" w:rsidR="001C03ED" w:rsidRPr="0008731E" w:rsidRDefault="001C03ED" w:rsidP="003B50D4">
            <w:pPr>
              <w:pStyle w:val="TableParagraph"/>
              <w:numPr>
                <w:ilvl w:val="0"/>
                <w:numId w:val="13"/>
              </w:numPr>
              <w:tabs>
                <w:tab w:val="left" w:pos="223"/>
              </w:tabs>
              <w:spacing w:line="183" w:lineRule="exact"/>
              <w:ind w:left="222" w:hanging="114"/>
              <w:rPr>
                <w:rFonts w:ascii="Times New Roman" w:hAnsi="Times New Roman" w:cs="Times New Roman"/>
                <w:sz w:val="16"/>
              </w:rPr>
            </w:pPr>
            <w:r w:rsidRPr="0008731E">
              <w:rPr>
                <w:rFonts w:ascii="Times New Roman" w:hAnsi="Times New Roman" w:cs="Times New Roman"/>
                <w:sz w:val="16"/>
              </w:rPr>
              <w:t>Statutul personalului didactic</w:t>
            </w:r>
          </w:p>
          <w:p w14:paraId="6DB257F4" w14:textId="77777777" w:rsidR="001C03ED" w:rsidRPr="0008731E" w:rsidRDefault="001C03ED" w:rsidP="003B50D4">
            <w:pPr>
              <w:pStyle w:val="TableParagraph"/>
              <w:numPr>
                <w:ilvl w:val="0"/>
                <w:numId w:val="13"/>
              </w:numPr>
              <w:tabs>
                <w:tab w:val="left" w:pos="223"/>
              </w:tabs>
              <w:spacing w:line="194" w:lineRule="exact"/>
              <w:ind w:left="222" w:hanging="114"/>
              <w:rPr>
                <w:rFonts w:ascii="Times New Roman" w:hAnsi="Times New Roman" w:cs="Times New Roman"/>
                <w:sz w:val="16"/>
              </w:rPr>
            </w:pPr>
            <w:r w:rsidRPr="0008731E">
              <w:rPr>
                <w:rFonts w:ascii="Times New Roman" w:hAnsi="Times New Roman" w:cs="Times New Roman"/>
                <w:sz w:val="16"/>
              </w:rPr>
              <w:t>Legea învăţământului</w:t>
            </w:r>
          </w:p>
          <w:p w14:paraId="6DE51DD4" w14:textId="77777777" w:rsidR="001C03ED" w:rsidRPr="0008731E" w:rsidRDefault="001C03ED" w:rsidP="003B50D4">
            <w:pPr>
              <w:pStyle w:val="TableParagraph"/>
              <w:numPr>
                <w:ilvl w:val="0"/>
                <w:numId w:val="13"/>
              </w:numPr>
              <w:tabs>
                <w:tab w:val="left" w:pos="223"/>
              </w:tabs>
              <w:spacing w:line="195" w:lineRule="exact"/>
              <w:ind w:left="222" w:hanging="114"/>
              <w:rPr>
                <w:rFonts w:ascii="Times New Roman" w:hAnsi="Times New Roman" w:cs="Times New Roman"/>
                <w:sz w:val="16"/>
              </w:rPr>
            </w:pPr>
            <w:r w:rsidRPr="0008731E">
              <w:rPr>
                <w:rFonts w:ascii="Times New Roman" w:hAnsi="Times New Roman" w:cs="Times New Roman"/>
                <w:sz w:val="16"/>
              </w:rPr>
              <w:t>Codul muncii</w:t>
            </w:r>
          </w:p>
          <w:p w14:paraId="1B5E85AE" w14:textId="77777777" w:rsidR="00405ED2" w:rsidRDefault="001C03ED" w:rsidP="003B50D4">
            <w:pPr>
              <w:pStyle w:val="TableParagraph"/>
              <w:numPr>
                <w:ilvl w:val="0"/>
                <w:numId w:val="13"/>
              </w:numPr>
              <w:tabs>
                <w:tab w:val="left" w:pos="223"/>
              </w:tabs>
              <w:spacing w:line="242" w:lineRule="auto"/>
              <w:ind w:right="409" w:firstLine="0"/>
              <w:rPr>
                <w:rFonts w:ascii="Times New Roman" w:hAnsi="Times New Roman" w:cs="Times New Roman"/>
                <w:sz w:val="16"/>
              </w:rPr>
            </w:pPr>
            <w:r w:rsidRPr="0008731E">
              <w:rPr>
                <w:rFonts w:ascii="Times New Roman" w:hAnsi="Times New Roman" w:cs="Times New Roman"/>
                <w:sz w:val="16"/>
              </w:rPr>
              <w:t>procedura proprie de evaluare a personalului comparată cu norme şi reglementări interne legate de evaluarea internă periodică a personalului</w:t>
            </w:r>
          </w:p>
          <w:p w14:paraId="3CE307C3" w14:textId="2329F311" w:rsidR="001C03ED" w:rsidRPr="00405ED2" w:rsidRDefault="001C03ED" w:rsidP="003B50D4">
            <w:pPr>
              <w:pStyle w:val="TableParagraph"/>
              <w:numPr>
                <w:ilvl w:val="0"/>
                <w:numId w:val="13"/>
              </w:numPr>
              <w:tabs>
                <w:tab w:val="left" w:pos="223"/>
              </w:tabs>
              <w:spacing w:line="242" w:lineRule="auto"/>
              <w:ind w:right="409" w:firstLine="0"/>
              <w:rPr>
                <w:rFonts w:ascii="Times New Roman" w:hAnsi="Times New Roman" w:cs="Times New Roman"/>
                <w:sz w:val="16"/>
              </w:rPr>
            </w:pPr>
            <w:r w:rsidRPr="00405ED2">
              <w:rPr>
                <w:rFonts w:ascii="Times New Roman" w:hAnsi="Times New Roman" w:cs="Times New Roman"/>
                <w:sz w:val="16"/>
              </w:rPr>
              <w:t>procedură/ metodologie proprie de acordare a recompenselor şi sancţiunilor</w:t>
            </w:r>
          </w:p>
        </w:tc>
        <w:tc>
          <w:tcPr>
            <w:tcW w:w="900" w:type="dxa"/>
            <w:vAlign w:val="center"/>
          </w:tcPr>
          <w:p w14:paraId="76A75F4A" w14:textId="143B2806"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0DFF8F13" w14:textId="7E641449" w:rsidR="001C03ED" w:rsidRPr="0008731E" w:rsidRDefault="001C03ED" w:rsidP="001C03ED">
            <w:pPr>
              <w:pStyle w:val="TableParagraph"/>
              <w:spacing w:line="172" w:lineRule="exact"/>
              <w:ind w:left="110"/>
              <w:rPr>
                <w:rFonts w:ascii="Times New Roman" w:hAnsi="Times New Roman" w:cs="Times New Roman"/>
                <w:sz w:val="16"/>
              </w:rPr>
            </w:pPr>
          </w:p>
        </w:tc>
      </w:tr>
      <w:tr w:rsidR="001C03ED" w:rsidRPr="0008731E" w14:paraId="30C3C85B" w14:textId="77777777" w:rsidTr="00405ED2">
        <w:trPr>
          <w:trHeight w:val="615"/>
        </w:trPr>
        <w:tc>
          <w:tcPr>
            <w:tcW w:w="2399" w:type="dxa"/>
            <w:vMerge/>
          </w:tcPr>
          <w:p w14:paraId="48F187BC" w14:textId="77777777" w:rsidR="001C03ED" w:rsidRPr="0008731E" w:rsidRDefault="001C03ED" w:rsidP="001C03ED">
            <w:pPr>
              <w:rPr>
                <w:rFonts w:ascii="Times New Roman" w:hAnsi="Times New Roman" w:cs="Times New Roman"/>
                <w:sz w:val="2"/>
                <w:szCs w:val="2"/>
              </w:rPr>
            </w:pPr>
          </w:p>
        </w:tc>
        <w:tc>
          <w:tcPr>
            <w:tcW w:w="5580" w:type="dxa"/>
          </w:tcPr>
          <w:p w14:paraId="74F11B53" w14:textId="77777777" w:rsidR="001C03ED" w:rsidRPr="0008731E" w:rsidRDefault="001C03ED" w:rsidP="001C03ED">
            <w:pPr>
              <w:pStyle w:val="TableParagraph"/>
              <w:spacing w:line="244" w:lineRule="auto"/>
              <w:ind w:left="108" w:right="179"/>
              <w:rPr>
                <w:rFonts w:ascii="Times New Roman" w:hAnsi="Times New Roman" w:cs="Times New Roman"/>
                <w:sz w:val="16"/>
              </w:rPr>
            </w:pPr>
            <w:r w:rsidRPr="0008731E">
              <w:rPr>
                <w:rFonts w:ascii="Times New Roman" w:hAnsi="Times New Roman" w:cs="Times New Roman"/>
                <w:sz w:val="16"/>
              </w:rPr>
              <w:t>1.1.5. Existenţa progresului în dezvoltarea profesională a corpului profesoral (grade didactice, programe de formare în ţară şi străinătate,</w:t>
            </w:r>
          </w:p>
          <w:p w14:paraId="60B22BCC" w14:textId="77777777" w:rsidR="001C03ED" w:rsidRPr="0008731E" w:rsidRDefault="001C03ED" w:rsidP="001C03ED">
            <w:pPr>
              <w:pStyle w:val="TableParagraph"/>
              <w:spacing w:line="178" w:lineRule="exact"/>
              <w:ind w:left="108"/>
              <w:rPr>
                <w:rFonts w:ascii="Times New Roman" w:hAnsi="Times New Roman" w:cs="Times New Roman"/>
                <w:sz w:val="16"/>
              </w:rPr>
            </w:pPr>
            <w:r w:rsidRPr="0008731E">
              <w:rPr>
                <w:rFonts w:ascii="Times New Roman" w:hAnsi="Times New Roman" w:cs="Times New Roman"/>
                <w:sz w:val="16"/>
              </w:rPr>
              <w:t>programe masterale sau doctorale).</w:t>
            </w:r>
          </w:p>
        </w:tc>
        <w:tc>
          <w:tcPr>
            <w:tcW w:w="4410" w:type="dxa"/>
          </w:tcPr>
          <w:p w14:paraId="78AF4499" w14:textId="0BFBA10E" w:rsidR="001C03ED" w:rsidRPr="0008731E" w:rsidRDefault="001C03ED" w:rsidP="001C03ED">
            <w:pPr>
              <w:pStyle w:val="TableParagraph"/>
              <w:spacing w:line="173" w:lineRule="exact"/>
              <w:ind w:left="108"/>
              <w:rPr>
                <w:rFonts w:ascii="Times New Roman" w:hAnsi="Times New Roman" w:cs="Times New Roman"/>
                <w:sz w:val="16"/>
              </w:rPr>
            </w:pPr>
            <w:r w:rsidRPr="0008731E">
              <w:rPr>
                <w:rFonts w:ascii="Times New Roman" w:hAnsi="Times New Roman" w:cs="Times New Roman"/>
                <w:sz w:val="16"/>
              </w:rPr>
              <w:t>dosarul formării continue a personalului  didactic cu consemnări din ultimii trei ani</w:t>
            </w:r>
          </w:p>
        </w:tc>
        <w:tc>
          <w:tcPr>
            <w:tcW w:w="900" w:type="dxa"/>
            <w:vAlign w:val="center"/>
          </w:tcPr>
          <w:p w14:paraId="76E79F3C" w14:textId="3C7B306B"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2ED4B22A" w14:textId="21176BD1" w:rsidR="001C03ED" w:rsidRPr="0008731E" w:rsidRDefault="001C03ED" w:rsidP="001C03ED">
            <w:pPr>
              <w:pStyle w:val="TableParagraph"/>
              <w:spacing w:line="172" w:lineRule="exact"/>
              <w:ind w:left="110"/>
              <w:rPr>
                <w:rFonts w:ascii="Times New Roman" w:hAnsi="Times New Roman" w:cs="Times New Roman"/>
                <w:sz w:val="16"/>
              </w:rPr>
            </w:pPr>
          </w:p>
        </w:tc>
      </w:tr>
      <w:tr w:rsidR="001C03ED" w:rsidRPr="0008731E" w14:paraId="4C43A6D2" w14:textId="77777777" w:rsidTr="00405ED2">
        <w:trPr>
          <w:trHeight w:val="1173"/>
        </w:trPr>
        <w:tc>
          <w:tcPr>
            <w:tcW w:w="2399" w:type="dxa"/>
            <w:vMerge/>
          </w:tcPr>
          <w:p w14:paraId="56891006" w14:textId="77777777" w:rsidR="001C03ED" w:rsidRPr="0008731E" w:rsidRDefault="001C03ED" w:rsidP="001C03ED">
            <w:pPr>
              <w:rPr>
                <w:rFonts w:ascii="Times New Roman" w:hAnsi="Times New Roman" w:cs="Times New Roman"/>
                <w:sz w:val="2"/>
                <w:szCs w:val="2"/>
              </w:rPr>
            </w:pPr>
          </w:p>
        </w:tc>
        <w:tc>
          <w:tcPr>
            <w:tcW w:w="5580" w:type="dxa"/>
          </w:tcPr>
          <w:p w14:paraId="63389A0F" w14:textId="77777777" w:rsidR="001C03ED" w:rsidRPr="0008731E" w:rsidRDefault="001C03ED" w:rsidP="001C03ED">
            <w:pPr>
              <w:pStyle w:val="TableParagraph"/>
              <w:spacing w:line="244" w:lineRule="auto"/>
              <w:ind w:left="108" w:right="197"/>
              <w:rPr>
                <w:rFonts w:ascii="Times New Roman" w:hAnsi="Times New Roman" w:cs="Times New Roman"/>
                <w:sz w:val="16"/>
              </w:rPr>
            </w:pPr>
            <w:r w:rsidRPr="0008731E">
              <w:rPr>
                <w:rFonts w:ascii="Times New Roman" w:hAnsi="Times New Roman" w:cs="Times New Roman"/>
                <w:sz w:val="16"/>
              </w:rPr>
              <w:t>1.1.6. Existenţa procedurilor de inserţie profesională pentru cadrele didactice noi/ fără experienţă, dacă este cazul.</w:t>
            </w:r>
          </w:p>
        </w:tc>
        <w:tc>
          <w:tcPr>
            <w:tcW w:w="4410" w:type="dxa"/>
          </w:tcPr>
          <w:p w14:paraId="7D7A7B3A" w14:textId="77777777" w:rsidR="001C03ED" w:rsidRPr="0008731E" w:rsidRDefault="001C03ED" w:rsidP="003B50D4">
            <w:pPr>
              <w:pStyle w:val="TableParagraph"/>
              <w:numPr>
                <w:ilvl w:val="0"/>
                <w:numId w:val="12"/>
              </w:numPr>
              <w:tabs>
                <w:tab w:val="left" w:pos="223"/>
              </w:tabs>
              <w:spacing w:before="1" w:line="184" w:lineRule="exact"/>
              <w:ind w:right="427" w:firstLine="0"/>
              <w:rPr>
                <w:rFonts w:ascii="Times New Roman" w:hAnsi="Times New Roman" w:cs="Times New Roman"/>
                <w:sz w:val="16"/>
              </w:rPr>
            </w:pPr>
            <w:r w:rsidRPr="0008731E">
              <w:rPr>
                <w:rFonts w:ascii="Times New Roman" w:hAnsi="Times New Roman" w:cs="Times New Roman"/>
                <w:sz w:val="16"/>
              </w:rPr>
              <w:t>politici şi proceduri privind sănătatea şi securitatea</w:t>
            </w:r>
          </w:p>
          <w:p w14:paraId="5ED64D2A" w14:textId="77777777" w:rsidR="001C03ED" w:rsidRPr="0008731E" w:rsidRDefault="001C03ED" w:rsidP="003B50D4">
            <w:pPr>
              <w:pStyle w:val="TableParagraph"/>
              <w:numPr>
                <w:ilvl w:val="0"/>
                <w:numId w:val="12"/>
              </w:numPr>
              <w:tabs>
                <w:tab w:val="left" w:pos="223"/>
              </w:tabs>
              <w:spacing w:line="193" w:lineRule="exact"/>
              <w:ind w:left="222" w:hanging="114"/>
              <w:rPr>
                <w:rFonts w:ascii="Times New Roman" w:hAnsi="Times New Roman" w:cs="Times New Roman"/>
                <w:sz w:val="16"/>
              </w:rPr>
            </w:pPr>
            <w:r w:rsidRPr="0008731E">
              <w:rPr>
                <w:rFonts w:ascii="Times New Roman" w:hAnsi="Times New Roman" w:cs="Times New Roman"/>
                <w:sz w:val="16"/>
              </w:rPr>
              <w:t>documentaţie privind evaluarea riscurilor</w:t>
            </w:r>
          </w:p>
          <w:p w14:paraId="5E5B3014" w14:textId="77777777" w:rsidR="001C03ED" w:rsidRPr="0008731E" w:rsidRDefault="001C03ED" w:rsidP="003B50D4">
            <w:pPr>
              <w:pStyle w:val="TableParagraph"/>
              <w:numPr>
                <w:ilvl w:val="0"/>
                <w:numId w:val="12"/>
              </w:numPr>
              <w:tabs>
                <w:tab w:val="left" w:pos="223"/>
              </w:tabs>
              <w:ind w:right="169" w:firstLine="0"/>
              <w:rPr>
                <w:rFonts w:ascii="Times New Roman" w:hAnsi="Times New Roman" w:cs="Times New Roman"/>
                <w:sz w:val="16"/>
              </w:rPr>
            </w:pPr>
            <w:r w:rsidRPr="0008731E">
              <w:rPr>
                <w:rFonts w:ascii="Times New Roman" w:hAnsi="Times New Roman" w:cs="Times New Roman"/>
                <w:sz w:val="16"/>
              </w:rPr>
              <w:t>programări şi rapoarte privind sănătatea şi securitatea şi activităţile de întreţinere</w:t>
            </w:r>
          </w:p>
          <w:p w14:paraId="6AF9D1BF" w14:textId="0C75C6D2" w:rsidR="001C03ED" w:rsidRPr="0008731E" w:rsidRDefault="001C03ED" w:rsidP="003B50D4">
            <w:pPr>
              <w:pStyle w:val="TableParagraph"/>
              <w:numPr>
                <w:ilvl w:val="0"/>
                <w:numId w:val="12"/>
              </w:numPr>
              <w:tabs>
                <w:tab w:val="left" w:pos="224"/>
              </w:tabs>
              <w:spacing w:before="1" w:line="195" w:lineRule="exact"/>
              <w:ind w:left="223" w:hanging="114"/>
              <w:rPr>
                <w:rFonts w:ascii="Times New Roman" w:hAnsi="Times New Roman" w:cs="Times New Roman"/>
                <w:sz w:val="16"/>
              </w:rPr>
            </w:pPr>
            <w:r w:rsidRPr="0008731E">
              <w:rPr>
                <w:rFonts w:ascii="Times New Roman" w:hAnsi="Times New Roman" w:cs="Times New Roman"/>
                <w:sz w:val="16"/>
              </w:rPr>
              <w:t>analiza culturii organizaţionale proceduri la nivel de catedre, comisii  metodice, comisii ale ariilor curriculare</w:t>
            </w:r>
          </w:p>
          <w:p w14:paraId="4527BF26" w14:textId="6D98B685" w:rsidR="001C03ED" w:rsidRPr="0008731E" w:rsidRDefault="001C03ED" w:rsidP="001C03ED">
            <w:pPr>
              <w:pStyle w:val="TableParagraph"/>
              <w:ind w:left="0"/>
              <w:rPr>
                <w:rFonts w:ascii="Times New Roman" w:hAnsi="Times New Roman" w:cs="Times New Roman"/>
                <w:sz w:val="16"/>
              </w:rPr>
            </w:pPr>
          </w:p>
        </w:tc>
        <w:tc>
          <w:tcPr>
            <w:tcW w:w="900" w:type="dxa"/>
            <w:vAlign w:val="center"/>
          </w:tcPr>
          <w:p w14:paraId="0BBA0C84" w14:textId="5CFD4239"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7B7ED879" w14:textId="1049ABC0" w:rsidR="001C03ED" w:rsidRPr="0008731E" w:rsidRDefault="001C03ED" w:rsidP="001C03ED">
            <w:pPr>
              <w:pStyle w:val="TableParagraph"/>
              <w:spacing w:line="171" w:lineRule="exact"/>
              <w:ind w:left="111"/>
              <w:rPr>
                <w:rFonts w:ascii="Times New Roman" w:hAnsi="Times New Roman" w:cs="Times New Roman"/>
                <w:sz w:val="16"/>
              </w:rPr>
            </w:pPr>
          </w:p>
        </w:tc>
      </w:tr>
    </w:tbl>
    <w:p w14:paraId="268A89B5" w14:textId="77777777" w:rsidR="00623E28" w:rsidRPr="0008731E" w:rsidRDefault="00623E28">
      <w:pPr>
        <w:rPr>
          <w:rFonts w:ascii="Times New Roman" w:hAnsi="Times New Roman" w:cs="Times New Roman"/>
          <w:sz w:val="12"/>
        </w:rPr>
        <w:sectPr w:rsidR="00623E28" w:rsidRPr="0008731E">
          <w:pgSz w:w="15880" w:h="11620" w:orient="landscape"/>
          <w:pgMar w:top="860" w:right="720" w:bottom="780" w:left="740" w:header="0" w:footer="509" w:gutter="0"/>
          <w:cols w:space="708"/>
        </w:sectPr>
      </w:pPr>
    </w:p>
    <w:p w14:paraId="419BCF16" w14:textId="77777777" w:rsidR="00623E28" w:rsidRPr="0008731E" w:rsidRDefault="003B50D4">
      <w:pPr>
        <w:pStyle w:val="BodyText"/>
        <w:spacing w:before="68"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11645251"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e) accesibilitatea resurselor adecvate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5"/>
      </w:tblGrid>
      <w:tr w:rsidR="00623E28" w:rsidRPr="0008731E" w14:paraId="093090A1" w14:textId="77777777" w:rsidTr="00405ED2">
        <w:trPr>
          <w:trHeight w:val="183"/>
        </w:trPr>
        <w:tc>
          <w:tcPr>
            <w:tcW w:w="14176" w:type="dxa"/>
            <w:gridSpan w:val="5"/>
            <w:shd w:val="clear" w:color="auto" w:fill="FFC000"/>
          </w:tcPr>
          <w:p w14:paraId="50B6A04D" w14:textId="77777777" w:rsidR="00623E28" w:rsidRPr="0008731E" w:rsidRDefault="003B50D4">
            <w:pPr>
              <w:pStyle w:val="TableParagraph"/>
              <w:spacing w:line="163" w:lineRule="exact"/>
              <w:ind w:left="3691" w:right="3683"/>
              <w:jc w:val="center"/>
              <w:rPr>
                <w:rFonts w:ascii="Times New Roman" w:hAnsi="Times New Roman" w:cs="Times New Roman"/>
                <w:b/>
                <w:sz w:val="16"/>
              </w:rPr>
            </w:pPr>
            <w:r w:rsidRPr="0008731E">
              <w:rPr>
                <w:rFonts w:ascii="Times New Roman" w:hAnsi="Times New Roman" w:cs="Times New Roman"/>
                <w:b/>
                <w:sz w:val="16"/>
              </w:rPr>
              <w:t>Subdomeniul 1 : Optimizarea accesului la resursele educaţionale</w:t>
            </w:r>
          </w:p>
        </w:tc>
      </w:tr>
      <w:tr w:rsidR="005C2602" w:rsidRPr="0008731E" w14:paraId="3DCBFE4B" w14:textId="77777777" w:rsidTr="00405ED2">
        <w:trPr>
          <w:trHeight w:val="533"/>
        </w:trPr>
        <w:tc>
          <w:tcPr>
            <w:tcW w:w="2401" w:type="dxa"/>
            <w:shd w:val="clear" w:color="auto" w:fill="BFBFBF" w:themeFill="background1" w:themeFillShade="BF"/>
            <w:vAlign w:val="center"/>
          </w:tcPr>
          <w:p w14:paraId="6F75567D" w14:textId="47511408"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756877AE" w14:textId="49D7B3CF"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5CDBAC02" w14:textId="46D999EE"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515054D1" w14:textId="24F31734"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DA</w:t>
            </w:r>
          </w:p>
        </w:tc>
        <w:tc>
          <w:tcPr>
            <w:tcW w:w="885" w:type="dxa"/>
            <w:shd w:val="clear" w:color="auto" w:fill="BFBFBF" w:themeFill="background1" w:themeFillShade="BF"/>
            <w:vAlign w:val="center"/>
          </w:tcPr>
          <w:p w14:paraId="59CD8DF6" w14:textId="1CCDF445"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NU</w:t>
            </w:r>
          </w:p>
        </w:tc>
      </w:tr>
      <w:tr w:rsidR="005C2602" w:rsidRPr="0008731E" w14:paraId="1A013B19" w14:textId="77777777" w:rsidTr="00C739D8">
        <w:trPr>
          <w:trHeight w:val="2954"/>
        </w:trPr>
        <w:tc>
          <w:tcPr>
            <w:tcW w:w="2401" w:type="dxa"/>
            <w:vMerge w:val="restart"/>
          </w:tcPr>
          <w:p w14:paraId="55E75A9D" w14:textId="77777777" w:rsidR="005C2602" w:rsidRPr="0008731E" w:rsidRDefault="005C2602" w:rsidP="00354C66">
            <w:pPr>
              <w:pStyle w:val="TableParagraph"/>
              <w:spacing w:line="244" w:lineRule="auto"/>
              <w:ind w:left="85" w:right="214"/>
              <w:rPr>
                <w:rFonts w:ascii="Times New Roman" w:hAnsi="Times New Roman" w:cs="Times New Roman"/>
                <w:sz w:val="16"/>
              </w:rPr>
            </w:pPr>
            <w:r w:rsidRPr="0008731E">
              <w:rPr>
                <w:rFonts w:ascii="Times New Roman" w:hAnsi="Times New Roman" w:cs="Times New Roman"/>
                <w:sz w:val="16"/>
              </w:rPr>
              <w:t>1.1. Optimizarea accesului la resursele educaţionale</w:t>
            </w:r>
          </w:p>
        </w:tc>
        <w:tc>
          <w:tcPr>
            <w:tcW w:w="5580" w:type="dxa"/>
          </w:tcPr>
          <w:p w14:paraId="278C0AEF" w14:textId="4DC9D1B1" w:rsidR="005C2602" w:rsidRPr="0008731E" w:rsidRDefault="005C2602" w:rsidP="00354C66">
            <w:pPr>
              <w:pStyle w:val="TableParagraph"/>
              <w:spacing w:line="244" w:lineRule="auto"/>
              <w:ind w:left="84" w:right="135"/>
              <w:rPr>
                <w:rFonts w:ascii="Times New Roman" w:hAnsi="Times New Roman" w:cs="Times New Roman"/>
                <w:sz w:val="16"/>
              </w:rPr>
            </w:pPr>
            <w:r w:rsidRPr="0008731E">
              <w:rPr>
                <w:rFonts w:ascii="Times New Roman" w:hAnsi="Times New Roman" w:cs="Times New Roman"/>
                <w:sz w:val="16"/>
              </w:rPr>
              <w:t xml:space="preserve">1.1.1. Existenţa progresului în privinţa accesului elevilor la resursele educaţionale ale </w:t>
            </w:r>
            <w:r w:rsidR="007046E6">
              <w:rPr>
                <w:rFonts w:ascii="Times New Roman" w:hAnsi="Times New Roman" w:cs="Times New Roman"/>
                <w:sz w:val="16"/>
              </w:rPr>
              <w:t>unității</w:t>
            </w:r>
            <w:r w:rsidRPr="0008731E">
              <w:rPr>
                <w:rFonts w:ascii="Times New Roman" w:hAnsi="Times New Roman" w:cs="Times New Roman"/>
                <w:sz w:val="16"/>
              </w:rPr>
              <w:t>: auxiliarele curriculare, fondul de carte şi alte materiale din bibliotecă/ centrul de documentare, tehnologia informatică şi de comunicare (inclusiv accesul la internet), servicii de orientare şi consiliere etc.</w:t>
            </w:r>
          </w:p>
        </w:tc>
        <w:tc>
          <w:tcPr>
            <w:tcW w:w="4410" w:type="dxa"/>
          </w:tcPr>
          <w:p w14:paraId="306EFDB4" w14:textId="77777777" w:rsidR="005C2602" w:rsidRPr="0008731E" w:rsidRDefault="005C2602" w:rsidP="003B50D4">
            <w:pPr>
              <w:pStyle w:val="TableParagraph"/>
              <w:numPr>
                <w:ilvl w:val="0"/>
                <w:numId w:val="11"/>
              </w:numPr>
              <w:tabs>
                <w:tab w:val="left" w:pos="198"/>
              </w:tabs>
              <w:spacing w:line="242" w:lineRule="auto"/>
              <w:ind w:right="103" w:hanging="1"/>
              <w:rPr>
                <w:rFonts w:ascii="Times New Roman" w:hAnsi="Times New Roman" w:cs="Times New Roman"/>
                <w:sz w:val="16"/>
              </w:rPr>
            </w:pPr>
            <w:r w:rsidRPr="0008731E">
              <w:rPr>
                <w:rFonts w:ascii="Times New Roman" w:hAnsi="Times New Roman" w:cs="Times New Roman"/>
                <w:sz w:val="16"/>
              </w:rPr>
              <w:t>evidenţele auxiliarelor curriculare, a fondului de carte şi a altor materiale din bibliotecă/ centru de documentare</w:t>
            </w:r>
          </w:p>
          <w:p w14:paraId="2D07C154" w14:textId="77777777" w:rsidR="005C2602" w:rsidRPr="0008731E" w:rsidRDefault="005C2602" w:rsidP="003B50D4">
            <w:pPr>
              <w:pStyle w:val="TableParagraph"/>
              <w:numPr>
                <w:ilvl w:val="0"/>
                <w:numId w:val="11"/>
              </w:numPr>
              <w:tabs>
                <w:tab w:val="left" w:pos="198"/>
              </w:tabs>
              <w:ind w:right="751" w:hanging="1"/>
              <w:rPr>
                <w:rFonts w:ascii="Times New Roman" w:hAnsi="Times New Roman" w:cs="Times New Roman"/>
                <w:sz w:val="16"/>
              </w:rPr>
            </w:pPr>
            <w:r w:rsidRPr="0008731E">
              <w:rPr>
                <w:rFonts w:ascii="Times New Roman" w:hAnsi="Times New Roman" w:cs="Times New Roman"/>
                <w:sz w:val="16"/>
              </w:rPr>
              <w:t>evidenţe ale accesării serviciilor de bibliotecă</w:t>
            </w:r>
          </w:p>
          <w:p w14:paraId="1D906C50" w14:textId="77777777" w:rsidR="005C2602" w:rsidRPr="0008731E" w:rsidRDefault="005C2602" w:rsidP="003B50D4">
            <w:pPr>
              <w:pStyle w:val="TableParagraph"/>
              <w:numPr>
                <w:ilvl w:val="0"/>
                <w:numId w:val="11"/>
              </w:numPr>
              <w:tabs>
                <w:tab w:val="left" w:pos="198"/>
              </w:tabs>
              <w:ind w:right="116" w:firstLine="0"/>
              <w:rPr>
                <w:rFonts w:ascii="Times New Roman" w:hAnsi="Times New Roman" w:cs="Times New Roman"/>
                <w:sz w:val="16"/>
              </w:rPr>
            </w:pPr>
            <w:r w:rsidRPr="0008731E">
              <w:rPr>
                <w:rFonts w:ascii="Times New Roman" w:hAnsi="Times New Roman" w:cs="Times New Roman"/>
                <w:sz w:val="16"/>
              </w:rPr>
              <w:t>inventarul dotării cu tehnică informatică şi de comunicare, inclusiv softurile educaţionale</w:t>
            </w:r>
          </w:p>
          <w:p w14:paraId="489806C3" w14:textId="77777777" w:rsidR="005C2602" w:rsidRPr="0008731E" w:rsidRDefault="005C2602" w:rsidP="003B50D4">
            <w:pPr>
              <w:pStyle w:val="TableParagraph"/>
              <w:numPr>
                <w:ilvl w:val="0"/>
                <w:numId w:val="11"/>
              </w:numPr>
              <w:tabs>
                <w:tab w:val="left" w:pos="198"/>
              </w:tabs>
              <w:spacing w:line="242" w:lineRule="auto"/>
              <w:ind w:right="146" w:firstLine="0"/>
              <w:rPr>
                <w:rFonts w:ascii="Times New Roman" w:hAnsi="Times New Roman" w:cs="Times New Roman"/>
                <w:sz w:val="16"/>
              </w:rPr>
            </w:pPr>
            <w:r w:rsidRPr="0008731E">
              <w:rPr>
                <w:rFonts w:ascii="Times New Roman" w:hAnsi="Times New Roman" w:cs="Times New Roman"/>
                <w:sz w:val="16"/>
              </w:rPr>
              <w:t>organizarea posturilor de lucru şi parametrii tehnici ai conexiunii la Internet</w:t>
            </w:r>
          </w:p>
          <w:p w14:paraId="0B484E8B" w14:textId="54BDD497" w:rsidR="005C2602" w:rsidRPr="0008731E" w:rsidRDefault="005C2602" w:rsidP="003B50D4">
            <w:pPr>
              <w:pStyle w:val="TableParagraph"/>
              <w:numPr>
                <w:ilvl w:val="0"/>
                <w:numId w:val="11"/>
              </w:numPr>
              <w:tabs>
                <w:tab w:val="left" w:pos="198"/>
              </w:tabs>
              <w:ind w:right="323" w:firstLine="0"/>
              <w:rPr>
                <w:rFonts w:ascii="Times New Roman" w:hAnsi="Times New Roman" w:cs="Times New Roman"/>
                <w:sz w:val="16"/>
              </w:rPr>
            </w:pPr>
            <w:r w:rsidRPr="0008731E">
              <w:rPr>
                <w:rFonts w:ascii="Times New Roman" w:hAnsi="Times New Roman" w:cs="Times New Roman"/>
                <w:sz w:val="16"/>
              </w:rPr>
              <w:t xml:space="preserve">evidenţe ale utilizării TIC de către elevi şi personalul </w:t>
            </w:r>
            <w:r w:rsidR="007046E6">
              <w:rPr>
                <w:rFonts w:ascii="Times New Roman" w:hAnsi="Times New Roman" w:cs="Times New Roman"/>
                <w:sz w:val="16"/>
              </w:rPr>
              <w:t>unității</w:t>
            </w:r>
          </w:p>
          <w:p w14:paraId="6FF9ECF4" w14:textId="77777777" w:rsidR="005C2602" w:rsidRPr="0008731E" w:rsidRDefault="005C2602" w:rsidP="003B50D4">
            <w:pPr>
              <w:pStyle w:val="TableParagraph"/>
              <w:numPr>
                <w:ilvl w:val="0"/>
                <w:numId w:val="11"/>
              </w:numPr>
              <w:tabs>
                <w:tab w:val="left" w:pos="198"/>
              </w:tabs>
              <w:spacing w:line="242" w:lineRule="auto"/>
              <w:ind w:right="591" w:firstLine="0"/>
              <w:rPr>
                <w:rFonts w:ascii="Times New Roman" w:hAnsi="Times New Roman" w:cs="Times New Roman"/>
                <w:sz w:val="16"/>
              </w:rPr>
            </w:pPr>
            <w:r w:rsidRPr="0008731E">
              <w:rPr>
                <w:rFonts w:ascii="Times New Roman" w:hAnsi="Times New Roman" w:cs="Times New Roman"/>
                <w:sz w:val="16"/>
              </w:rPr>
              <w:t>programul bibliotecii şi al accesului la Internet</w:t>
            </w:r>
          </w:p>
          <w:p w14:paraId="62045143" w14:textId="77777777" w:rsidR="005C2602" w:rsidRPr="0008731E" w:rsidRDefault="005C2602" w:rsidP="003B50D4">
            <w:pPr>
              <w:pStyle w:val="TableParagraph"/>
              <w:numPr>
                <w:ilvl w:val="0"/>
                <w:numId w:val="11"/>
              </w:numPr>
              <w:tabs>
                <w:tab w:val="left" w:pos="198"/>
              </w:tabs>
              <w:spacing w:line="242" w:lineRule="auto"/>
              <w:ind w:right="287" w:firstLine="0"/>
              <w:rPr>
                <w:rFonts w:ascii="Times New Roman" w:hAnsi="Times New Roman" w:cs="Times New Roman"/>
                <w:sz w:val="16"/>
              </w:rPr>
            </w:pPr>
            <w:r w:rsidRPr="0008731E">
              <w:rPr>
                <w:rFonts w:ascii="Times New Roman" w:hAnsi="Times New Roman" w:cs="Times New Roman"/>
                <w:sz w:val="16"/>
              </w:rPr>
              <w:t>evidenţe ale serviciilor de consiliere şi orientare oferite de cabinetul specializat al unităţii şcolare elevilor şi părinţilor acestora</w:t>
            </w:r>
          </w:p>
          <w:p w14:paraId="5AAE64A9" w14:textId="77777777" w:rsidR="005C2602" w:rsidRPr="0008731E" w:rsidRDefault="005C2602" w:rsidP="003B50D4">
            <w:pPr>
              <w:pStyle w:val="TableParagraph"/>
              <w:numPr>
                <w:ilvl w:val="0"/>
                <w:numId w:val="11"/>
              </w:numPr>
              <w:tabs>
                <w:tab w:val="left" w:pos="198"/>
              </w:tabs>
              <w:ind w:right="502" w:hanging="1"/>
              <w:rPr>
                <w:rFonts w:ascii="Times New Roman" w:hAnsi="Times New Roman" w:cs="Times New Roman"/>
                <w:sz w:val="16"/>
              </w:rPr>
            </w:pPr>
            <w:r w:rsidRPr="0008731E">
              <w:rPr>
                <w:rFonts w:ascii="Times New Roman" w:hAnsi="Times New Roman" w:cs="Times New Roman"/>
                <w:sz w:val="16"/>
              </w:rPr>
              <w:t>evidenţe ale activităţii de consiliere ale cadrelor didactice</w:t>
            </w:r>
          </w:p>
          <w:p w14:paraId="428C3AC1" w14:textId="6F5881C1" w:rsidR="005C2602" w:rsidRPr="0008731E" w:rsidRDefault="005C2602" w:rsidP="00354C66">
            <w:pPr>
              <w:pStyle w:val="TableParagraph"/>
              <w:spacing w:line="242" w:lineRule="auto"/>
              <w:ind w:left="84" w:right="446"/>
              <w:rPr>
                <w:rFonts w:ascii="Times New Roman" w:hAnsi="Times New Roman" w:cs="Times New Roman"/>
                <w:sz w:val="16"/>
              </w:rPr>
            </w:pPr>
            <w:r w:rsidRPr="0008731E">
              <w:rPr>
                <w:rFonts w:ascii="Times New Roman" w:hAnsi="Times New Roman" w:cs="Times New Roman"/>
                <w:sz w:val="16"/>
              </w:rPr>
              <w:t>evidenţe ale participării consilierilor şcolari la activităţi realizate în echipă cu cadrele didactice</w:t>
            </w:r>
          </w:p>
        </w:tc>
        <w:tc>
          <w:tcPr>
            <w:tcW w:w="900" w:type="dxa"/>
            <w:vAlign w:val="center"/>
          </w:tcPr>
          <w:p w14:paraId="24BECE10" w14:textId="44E648DB"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6F40218" w14:textId="5C915270" w:rsidR="005C2602" w:rsidRPr="0008731E" w:rsidRDefault="005C2602" w:rsidP="00354C66">
            <w:pPr>
              <w:pStyle w:val="TableParagraph"/>
              <w:ind w:left="84"/>
              <w:rPr>
                <w:rFonts w:ascii="Times New Roman" w:hAnsi="Times New Roman" w:cs="Times New Roman"/>
                <w:sz w:val="16"/>
              </w:rPr>
            </w:pPr>
          </w:p>
        </w:tc>
      </w:tr>
      <w:tr w:rsidR="005C2602" w:rsidRPr="0008731E" w14:paraId="699FEA28" w14:textId="77777777" w:rsidTr="00C739D8">
        <w:trPr>
          <w:trHeight w:val="2333"/>
        </w:trPr>
        <w:tc>
          <w:tcPr>
            <w:tcW w:w="2401" w:type="dxa"/>
            <w:vMerge/>
          </w:tcPr>
          <w:p w14:paraId="692A0137" w14:textId="77777777" w:rsidR="005C2602" w:rsidRPr="0008731E" w:rsidRDefault="005C2602" w:rsidP="00354C66">
            <w:pPr>
              <w:rPr>
                <w:rFonts w:ascii="Times New Roman" w:hAnsi="Times New Roman" w:cs="Times New Roman"/>
                <w:sz w:val="2"/>
                <w:szCs w:val="2"/>
              </w:rPr>
            </w:pPr>
          </w:p>
        </w:tc>
        <w:tc>
          <w:tcPr>
            <w:tcW w:w="5580" w:type="dxa"/>
          </w:tcPr>
          <w:p w14:paraId="0B7D9724" w14:textId="77777777" w:rsidR="005C2602" w:rsidRPr="0008731E" w:rsidRDefault="005C2602" w:rsidP="00354C66">
            <w:pPr>
              <w:pStyle w:val="TableParagraph"/>
              <w:spacing w:line="244" w:lineRule="auto"/>
              <w:ind w:left="84" w:right="81" w:hanging="1"/>
              <w:rPr>
                <w:rFonts w:ascii="Times New Roman" w:hAnsi="Times New Roman" w:cs="Times New Roman"/>
                <w:sz w:val="16"/>
              </w:rPr>
            </w:pPr>
            <w:r w:rsidRPr="0008731E">
              <w:rPr>
                <w:rFonts w:ascii="Times New Roman" w:hAnsi="Times New Roman" w:cs="Times New Roman"/>
                <w:sz w:val="16"/>
              </w:rPr>
              <w:t>1.1.2. Existenţa progresului privind facilitarea studiului individual şi integrarea elevilor cu cerinţe educaţionale speciale şi a persoanelor în situaţii de risc educaţional.</w:t>
            </w:r>
          </w:p>
        </w:tc>
        <w:tc>
          <w:tcPr>
            <w:tcW w:w="4410" w:type="dxa"/>
          </w:tcPr>
          <w:p w14:paraId="356C364B" w14:textId="77777777" w:rsidR="005C2602" w:rsidRPr="0008731E" w:rsidRDefault="005C2602" w:rsidP="003B50D4">
            <w:pPr>
              <w:pStyle w:val="TableParagraph"/>
              <w:numPr>
                <w:ilvl w:val="0"/>
                <w:numId w:val="10"/>
              </w:numPr>
              <w:tabs>
                <w:tab w:val="left" w:pos="198"/>
              </w:tabs>
              <w:spacing w:line="192" w:lineRule="exact"/>
              <w:ind w:left="197" w:hanging="114"/>
              <w:rPr>
                <w:rFonts w:ascii="Times New Roman" w:hAnsi="Times New Roman" w:cs="Times New Roman"/>
                <w:sz w:val="16"/>
              </w:rPr>
            </w:pPr>
            <w:r w:rsidRPr="0008731E">
              <w:rPr>
                <w:rFonts w:ascii="Times New Roman" w:hAnsi="Times New Roman" w:cs="Times New Roman"/>
                <w:sz w:val="16"/>
              </w:rPr>
              <w:t>evidenţe ale diriginţilor</w:t>
            </w:r>
          </w:p>
          <w:p w14:paraId="136BB311" w14:textId="77777777" w:rsidR="005C2602" w:rsidRPr="0008731E" w:rsidRDefault="005C2602" w:rsidP="003B50D4">
            <w:pPr>
              <w:pStyle w:val="TableParagraph"/>
              <w:numPr>
                <w:ilvl w:val="0"/>
                <w:numId w:val="10"/>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evidenţe ale cabinetelor medicale şcolare</w:t>
            </w:r>
          </w:p>
          <w:p w14:paraId="25C14228" w14:textId="77777777" w:rsidR="005C2602" w:rsidRPr="0008731E" w:rsidRDefault="005C2602" w:rsidP="003B50D4">
            <w:pPr>
              <w:pStyle w:val="TableParagraph"/>
              <w:numPr>
                <w:ilvl w:val="0"/>
                <w:numId w:val="10"/>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evidenţe ale cabinetelor psihopedagogice</w:t>
            </w:r>
          </w:p>
          <w:p w14:paraId="0213CE1A" w14:textId="77777777" w:rsidR="005C2602" w:rsidRPr="0008731E" w:rsidRDefault="005C2602" w:rsidP="003B50D4">
            <w:pPr>
              <w:pStyle w:val="TableParagraph"/>
              <w:numPr>
                <w:ilvl w:val="0"/>
                <w:numId w:val="10"/>
              </w:numPr>
              <w:tabs>
                <w:tab w:val="left" w:pos="198"/>
              </w:tabs>
              <w:ind w:right="527" w:firstLine="0"/>
              <w:rPr>
                <w:rFonts w:ascii="Times New Roman" w:hAnsi="Times New Roman" w:cs="Times New Roman"/>
                <w:sz w:val="16"/>
              </w:rPr>
            </w:pPr>
            <w:r w:rsidRPr="0008731E">
              <w:rPr>
                <w:rFonts w:ascii="Times New Roman" w:hAnsi="Times New Roman" w:cs="Times New Roman"/>
                <w:sz w:val="16"/>
              </w:rPr>
              <w:t>documente ale comunicării cu familiile elevilor</w:t>
            </w:r>
          </w:p>
          <w:p w14:paraId="4CD67F8E" w14:textId="77777777" w:rsidR="005C2602" w:rsidRPr="0008731E" w:rsidRDefault="005C2602" w:rsidP="003B50D4">
            <w:pPr>
              <w:pStyle w:val="TableParagraph"/>
              <w:numPr>
                <w:ilvl w:val="0"/>
                <w:numId w:val="10"/>
              </w:numPr>
              <w:tabs>
                <w:tab w:val="left" w:pos="198"/>
              </w:tabs>
              <w:ind w:left="85" w:right="403" w:hanging="1"/>
              <w:rPr>
                <w:rFonts w:ascii="Times New Roman" w:hAnsi="Times New Roman" w:cs="Times New Roman"/>
                <w:sz w:val="16"/>
              </w:rPr>
            </w:pPr>
            <w:r w:rsidRPr="0008731E">
              <w:rPr>
                <w:rFonts w:ascii="Times New Roman" w:hAnsi="Times New Roman" w:cs="Times New Roman"/>
                <w:sz w:val="16"/>
              </w:rPr>
              <w:t>documente ale comunicării cu instituţiile abilitate în protecţia drepturilor copilului</w:t>
            </w:r>
          </w:p>
          <w:p w14:paraId="5BE848B2" w14:textId="77777777" w:rsidR="005C2602" w:rsidRPr="0008731E" w:rsidRDefault="005C2602" w:rsidP="003B50D4">
            <w:pPr>
              <w:pStyle w:val="TableParagraph"/>
              <w:numPr>
                <w:ilvl w:val="0"/>
                <w:numId w:val="10"/>
              </w:numPr>
              <w:tabs>
                <w:tab w:val="left" w:pos="199"/>
              </w:tabs>
              <w:spacing w:before="2" w:line="242" w:lineRule="auto"/>
              <w:ind w:left="85" w:right="295" w:firstLine="0"/>
              <w:jc w:val="both"/>
              <w:rPr>
                <w:rFonts w:ascii="Times New Roman" w:hAnsi="Times New Roman" w:cs="Times New Roman"/>
                <w:sz w:val="16"/>
              </w:rPr>
            </w:pPr>
            <w:r w:rsidRPr="0008731E">
              <w:rPr>
                <w:rFonts w:ascii="Times New Roman" w:hAnsi="Times New Roman" w:cs="Times New Roman"/>
                <w:sz w:val="16"/>
              </w:rPr>
              <w:t>dosare ale comisiilor şi catedrelor, dovezi privind implementarea învăţării centrate pe elev</w:t>
            </w:r>
          </w:p>
          <w:p w14:paraId="7939CAE6" w14:textId="77777777" w:rsidR="005C2602" w:rsidRPr="0008731E" w:rsidRDefault="005C2602" w:rsidP="003B50D4">
            <w:pPr>
              <w:pStyle w:val="TableParagraph"/>
              <w:numPr>
                <w:ilvl w:val="0"/>
                <w:numId w:val="10"/>
              </w:numPr>
              <w:tabs>
                <w:tab w:val="left" w:pos="199"/>
              </w:tabs>
              <w:ind w:left="85" w:right="117" w:firstLine="0"/>
              <w:rPr>
                <w:rFonts w:ascii="Times New Roman" w:hAnsi="Times New Roman" w:cs="Times New Roman"/>
                <w:sz w:val="16"/>
              </w:rPr>
            </w:pPr>
            <w:r w:rsidRPr="0008731E">
              <w:rPr>
                <w:rFonts w:ascii="Times New Roman" w:hAnsi="Times New Roman" w:cs="Times New Roman"/>
                <w:sz w:val="16"/>
              </w:rPr>
              <w:t>evidenţe ale elevilor cu cerinţe educaţionale speciale sau aflaţi în dificultate</w:t>
            </w:r>
          </w:p>
          <w:p w14:paraId="13654D8A" w14:textId="77777777" w:rsidR="00C739D8" w:rsidRDefault="005C2602" w:rsidP="003B50D4">
            <w:pPr>
              <w:pStyle w:val="TableParagraph"/>
              <w:numPr>
                <w:ilvl w:val="0"/>
                <w:numId w:val="10"/>
              </w:numPr>
              <w:tabs>
                <w:tab w:val="left" w:pos="199"/>
              </w:tabs>
              <w:spacing w:line="196" w:lineRule="exact"/>
              <w:ind w:left="198" w:hanging="114"/>
              <w:rPr>
                <w:rFonts w:ascii="Times New Roman" w:hAnsi="Times New Roman" w:cs="Times New Roman"/>
                <w:sz w:val="16"/>
              </w:rPr>
            </w:pPr>
            <w:r w:rsidRPr="0008731E">
              <w:rPr>
                <w:rFonts w:ascii="Times New Roman" w:hAnsi="Times New Roman" w:cs="Times New Roman"/>
                <w:sz w:val="16"/>
              </w:rPr>
              <w:t>portofolii ale profesorilor</w:t>
            </w:r>
          </w:p>
          <w:p w14:paraId="6C1BF2BA" w14:textId="2A156F8D" w:rsidR="005C2602" w:rsidRPr="00C739D8" w:rsidRDefault="005C2602" w:rsidP="003B50D4">
            <w:pPr>
              <w:pStyle w:val="TableParagraph"/>
              <w:numPr>
                <w:ilvl w:val="0"/>
                <w:numId w:val="10"/>
              </w:numPr>
              <w:tabs>
                <w:tab w:val="left" w:pos="199"/>
              </w:tabs>
              <w:spacing w:line="196" w:lineRule="exact"/>
              <w:ind w:left="198" w:hanging="114"/>
              <w:rPr>
                <w:rFonts w:ascii="Times New Roman" w:hAnsi="Times New Roman" w:cs="Times New Roman"/>
                <w:sz w:val="16"/>
              </w:rPr>
            </w:pPr>
            <w:r w:rsidRPr="00C739D8">
              <w:rPr>
                <w:rFonts w:ascii="Times New Roman" w:hAnsi="Times New Roman" w:cs="Times New Roman"/>
                <w:sz w:val="16"/>
              </w:rPr>
              <w:t>dosarul dirigintelui</w:t>
            </w:r>
          </w:p>
        </w:tc>
        <w:tc>
          <w:tcPr>
            <w:tcW w:w="900" w:type="dxa"/>
            <w:vAlign w:val="center"/>
          </w:tcPr>
          <w:p w14:paraId="7EDEDEBE" w14:textId="305C6E64"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7141CC1" w14:textId="634F94BF" w:rsidR="005C2602" w:rsidRPr="0008731E" w:rsidRDefault="005C2602" w:rsidP="00354C66">
            <w:pPr>
              <w:pStyle w:val="TableParagraph"/>
              <w:spacing w:line="181" w:lineRule="exact"/>
              <w:ind w:left="84"/>
              <w:rPr>
                <w:rFonts w:ascii="Times New Roman" w:hAnsi="Times New Roman" w:cs="Times New Roman"/>
                <w:sz w:val="16"/>
              </w:rPr>
            </w:pPr>
          </w:p>
        </w:tc>
      </w:tr>
      <w:tr w:rsidR="005C2602" w:rsidRPr="0008731E" w14:paraId="01129F82" w14:textId="77777777" w:rsidTr="00C739D8">
        <w:trPr>
          <w:trHeight w:val="1433"/>
        </w:trPr>
        <w:tc>
          <w:tcPr>
            <w:tcW w:w="2401" w:type="dxa"/>
            <w:vMerge/>
          </w:tcPr>
          <w:p w14:paraId="50C14A47" w14:textId="77777777" w:rsidR="005C2602" w:rsidRPr="0008731E" w:rsidRDefault="005C2602" w:rsidP="00354C66">
            <w:pPr>
              <w:rPr>
                <w:rFonts w:ascii="Times New Roman" w:hAnsi="Times New Roman" w:cs="Times New Roman"/>
                <w:sz w:val="2"/>
                <w:szCs w:val="2"/>
              </w:rPr>
            </w:pPr>
          </w:p>
        </w:tc>
        <w:tc>
          <w:tcPr>
            <w:tcW w:w="5580" w:type="dxa"/>
          </w:tcPr>
          <w:p w14:paraId="224B6F5E" w14:textId="182EA7E3" w:rsidR="005C2602" w:rsidRPr="0008731E" w:rsidRDefault="005C2602" w:rsidP="00C03BE7">
            <w:pPr>
              <w:pStyle w:val="TableParagraph"/>
              <w:spacing w:line="244" w:lineRule="auto"/>
              <w:ind w:left="84" w:right="79"/>
              <w:rPr>
                <w:rFonts w:ascii="Times New Roman" w:hAnsi="Times New Roman" w:cs="Times New Roman"/>
                <w:sz w:val="16"/>
              </w:rPr>
            </w:pPr>
            <w:r w:rsidRPr="0008731E">
              <w:rPr>
                <w:rFonts w:ascii="Times New Roman" w:hAnsi="Times New Roman" w:cs="Times New Roman"/>
                <w:sz w:val="16"/>
              </w:rPr>
              <w:t xml:space="preserve">1.1.3. Existenţa progresului în privinţa accesului corpului profesoral la resursele educaţionale ale </w:t>
            </w:r>
            <w:r w:rsidR="007046E6">
              <w:rPr>
                <w:rFonts w:ascii="Times New Roman" w:hAnsi="Times New Roman" w:cs="Times New Roman"/>
                <w:sz w:val="16"/>
              </w:rPr>
              <w:t>unității</w:t>
            </w:r>
            <w:r w:rsidRPr="0008731E">
              <w:rPr>
                <w:rFonts w:ascii="Times New Roman" w:hAnsi="Times New Roman" w:cs="Times New Roman"/>
                <w:sz w:val="16"/>
              </w:rPr>
              <w:t xml:space="preserve"> : auxiliarele curriculare, fondul de carte şi alte materiale din bibliotecă/ centrul de documentare, tehnologia informatică şi de comunicare (inclusiv accesul la Internet) etc.</w:t>
            </w:r>
          </w:p>
        </w:tc>
        <w:tc>
          <w:tcPr>
            <w:tcW w:w="4410" w:type="dxa"/>
          </w:tcPr>
          <w:p w14:paraId="34A6EFC1" w14:textId="77777777" w:rsidR="005C2602" w:rsidRPr="0008731E" w:rsidRDefault="005C2602" w:rsidP="003B50D4">
            <w:pPr>
              <w:pStyle w:val="TableParagraph"/>
              <w:numPr>
                <w:ilvl w:val="0"/>
                <w:numId w:val="9"/>
              </w:numPr>
              <w:tabs>
                <w:tab w:val="left" w:pos="198"/>
              </w:tabs>
              <w:ind w:right="510" w:hanging="1"/>
              <w:rPr>
                <w:rFonts w:ascii="Times New Roman" w:hAnsi="Times New Roman" w:cs="Times New Roman"/>
                <w:sz w:val="16"/>
              </w:rPr>
            </w:pPr>
            <w:r w:rsidRPr="0008731E">
              <w:rPr>
                <w:rFonts w:ascii="Times New Roman" w:hAnsi="Times New Roman" w:cs="Times New Roman"/>
                <w:sz w:val="16"/>
              </w:rPr>
              <w:t>planuri, instrumente de monitorizare şi evaluare</w:t>
            </w:r>
          </w:p>
          <w:p w14:paraId="57EFC73B" w14:textId="77777777" w:rsidR="00C739D8" w:rsidRDefault="005C2602" w:rsidP="003B50D4">
            <w:pPr>
              <w:pStyle w:val="TableParagraph"/>
              <w:numPr>
                <w:ilvl w:val="0"/>
                <w:numId w:val="9"/>
              </w:numPr>
              <w:tabs>
                <w:tab w:val="left" w:pos="198"/>
              </w:tabs>
              <w:spacing w:line="196" w:lineRule="exact"/>
              <w:ind w:left="197" w:hanging="114"/>
              <w:rPr>
                <w:rFonts w:ascii="Times New Roman" w:hAnsi="Times New Roman" w:cs="Times New Roman"/>
                <w:sz w:val="16"/>
              </w:rPr>
            </w:pPr>
            <w:r w:rsidRPr="0008731E">
              <w:rPr>
                <w:rFonts w:ascii="Times New Roman" w:hAnsi="Times New Roman" w:cs="Times New Roman"/>
                <w:sz w:val="16"/>
              </w:rPr>
              <w:t>inventare</w:t>
            </w:r>
          </w:p>
          <w:p w14:paraId="7F6BB9E0" w14:textId="5E5AAEC6" w:rsidR="005C2602" w:rsidRPr="00C739D8" w:rsidRDefault="005C2602" w:rsidP="003B50D4">
            <w:pPr>
              <w:pStyle w:val="TableParagraph"/>
              <w:numPr>
                <w:ilvl w:val="0"/>
                <w:numId w:val="9"/>
              </w:numPr>
              <w:tabs>
                <w:tab w:val="left" w:pos="198"/>
              </w:tabs>
              <w:spacing w:line="196" w:lineRule="exact"/>
              <w:ind w:left="197" w:hanging="114"/>
              <w:rPr>
                <w:rFonts w:ascii="Times New Roman" w:hAnsi="Times New Roman" w:cs="Times New Roman"/>
                <w:sz w:val="16"/>
              </w:rPr>
            </w:pPr>
            <w:r w:rsidRPr="00C739D8">
              <w:rPr>
                <w:rFonts w:ascii="Times New Roman" w:hAnsi="Times New Roman" w:cs="Times New Roman"/>
                <w:sz w:val="16"/>
              </w:rPr>
              <w:t>interviuri şi chestionare aplicate cadrelor didactice</w:t>
            </w:r>
          </w:p>
          <w:p w14:paraId="62C6C560" w14:textId="1FE35177" w:rsidR="005C2602" w:rsidRPr="0008731E" w:rsidRDefault="005C2602" w:rsidP="003B50D4">
            <w:pPr>
              <w:pStyle w:val="TableParagraph"/>
              <w:numPr>
                <w:ilvl w:val="0"/>
                <w:numId w:val="8"/>
              </w:numPr>
              <w:tabs>
                <w:tab w:val="left" w:pos="198"/>
              </w:tabs>
              <w:spacing w:line="183" w:lineRule="exact"/>
              <w:ind w:hanging="114"/>
              <w:rPr>
                <w:rFonts w:ascii="Times New Roman" w:hAnsi="Times New Roman" w:cs="Times New Roman"/>
                <w:sz w:val="16"/>
              </w:rPr>
            </w:pPr>
            <w:r w:rsidRPr="0008731E">
              <w:rPr>
                <w:rFonts w:ascii="Times New Roman" w:hAnsi="Times New Roman" w:cs="Times New Roman"/>
                <w:sz w:val="16"/>
              </w:rPr>
              <w:t>analize anuale</w:t>
            </w:r>
          </w:p>
          <w:p w14:paraId="7E8EEF94" w14:textId="77777777" w:rsidR="005C2602" w:rsidRPr="0008731E"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dosarul comisiei CEAC</w:t>
            </w:r>
          </w:p>
          <w:p w14:paraId="489C5B29" w14:textId="77777777" w:rsidR="00C739D8"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registrul de evidenţă a rezultatelor elevilor</w:t>
            </w:r>
          </w:p>
          <w:p w14:paraId="42FC405D" w14:textId="03A413E8" w:rsidR="005C2602" w:rsidRPr="00C739D8"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C739D8">
              <w:rPr>
                <w:rFonts w:ascii="Times New Roman" w:hAnsi="Times New Roman" w:cs="Times New Roman"/>
                <w:sz w:val="16"/>
              </w:rPr>
              <w:t>portofoliile elevilor</w:t>
            </w:r>
          </w:p>
        </w:tc>
        <w:tc>
          <w:tcPr>
            <w:tcW w:w="900" w:type="dxa"/>
            <w:vAlign w:val="center"/>
          </w:tcPr>
          <w:p w14:paraId="58883B72" w14:textId="24BB1274"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7D5D5855" w14:textId="230A1973" w:rsidR="005C2602" w:rsidRPr="0008731E" w:rsidRDefault="005C2602" w:rsidP="00354C66">
            <w:pPr>
              <w:pStyle w:val="TableParagraph"/>
              <w:spacing w:line="172" w:lineRule="exact"/>
              <w:ind w:left="83"/>
              <w:rPr>
                <w:rFonts w:ascii="Times New Roman" w:hAnsi="Times New Roman" w:cs="Times New Roman"/>
                <w:sz w:val="16"/>
              </w:rPr>
            </w:pPr>
          </w:p>
        </w:tc>
      </w:tr>
    </w:tbl>
    <w:p w14:paraId="468B7172" w14:textId="77777777" w:rsidR="005637C9" w:rsidRDefault="005637C9">
      <w:pPr>
        <w:pStyle w:val="BodyText"/>
        <w:spacing w:before="94"/>
        <w:ind w:left="110"/>
        <w:rPr>
          <w:rFonts w:ascii="Times New Roman" w:hAnsi="Times New Roman" w:cs="Times New Roman"/>
        </w:rPr>
      </w:pPr>
    </w:p>
    <w:p w14:paraId="0A22A942" w14:textId="77777777" w:rsidR="005637C9" w:rsidRDefault="005637C9">
      <w:pPr>
        <w:pStyle w:val="BodyText"/>
        <w:spacing w:before="94"/>
        <w:ind w:left="110"/>
        <w:rPr>
          <w:rFonts w:ascii="Times New Roman" w:hAnsi="Times New Roman" w:cs="Times New Roman"/>
        </w:rPr>
      </w:pPr>
    </w:p>
    <w:p w14:paraId="6D62DAB6" w14:textId="77777777" w:rsidR="005637C9" w:rsidRDefault="005637C9">
      <w:pPr>
        <w:pStyle w:val="BodyText"/>
        <w:spacing w:before="94"/>
        <w:ind w:left="110"/>
        <w:rPr>
          <w:rFonts w:ascii="Times New Roman" w:hAnsi="Times New Roman" w:cs="Times New Roman"/>
        </w:rPr>
      </w:pPr>
    </w:p>
    <w:p w14:paraId="72DC5F81" w14:textId="77777777" w:rsidR="005637C9" w:rsidRDefault="005637C9">
      <w:pPr>
        <w:pStyle w:val="BodyText"/>
        <w:spacing w:before="94"/>
        <w:ind w:left="110"/>
        <w:rPr>
          <w:rFonts w:ascii="Times New Roman" w:hAnsi="Times New Roman" w:cs="Times New Roman"/>
        </w:rPr>
      </w:pPr>
    </w:p>
    <w:p w14:paraId="02D28A4E" w14:textId="77777777" w:rsidR="005637C9" w:rsidRDefault="005637C9">
      <w:pPr>
        <w:pStyle w:val="BodyText"/>
        <w:spacing w:before="94"/>
        <w:ind w:left="110"/>
        <w:rPr>
          <w:rFonts w:ascii="Times New Roman" w:hAnsi="Times New Roman" w:cs="Times New Roman"/>
        </w:rPr>
      </w:pPr>
    </w:p>
    <w:p w14:paraId="30295FE2" w14:textId="77777777" w:rsidR="005637C9" w:rsidRDefault="005637C9">
      <w:pPr>
        <w:pStyle w:val="BodyText"/>
        <w:spacing w:before="94"/>
        <w:ind w:left="110"/>
        <w:rPr>
          <w:rFonts w:ascii="Times New Roman" w:hAnsi="Times New Roman" w:cs="Times New Roman"/>
        </w:rPr>
      </w:pPr>
    </w:p>
    <w:p w14:paraId="25039778" w14:textId="77777777" w:rsidR="005637C9" w:rsidRDefault="005637C9">
      <w:pPr>
        <w:pStyle w:val="BodyText"/>
        <w:spacing w:before="94"/>
        <w:ind w:left="110"/>
        <w:rPr>
          <w:rFonts w:ascii="Times New Roman" w:hAnsi="Times New Roman" w:cs="Times New Roman"/>
        </w:rPr>
      </w:pPr>
    </w:p>
    <w:p w14:paraId="264BC7C7" w14:textId="3E502E0E"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443BF1F6"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f) baza de date actualizată sistematic, referitoare la asigurarea internă a calităţii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01C1261E" w14:textId="77777777" w:rsidTr="00C739D8">
        <w:trPr>
          <w:trHeight w:val="184"/>
        </w:trPr>
        <w:tc>
          <w:tcPr>
            <w:tcW w:w="14175" w:type="dxa"/>
            <w:gridSpan w:val="5"/>
            <w:shd w:val="clear" w:color="auto" w:fill="FFC000"/>
          </w:tcPr>
          <w:p w14:paraId="4ABE4DF2" w14:textId="77777777" w:rsidR="00623E28" w:rsidRPr="0008731E" w:rsidRDefault="003B50D4">
            <w:pPr>
              <w:pStyle w:val="TableParagraph"/>
              <w:spacing w:line="164" w:lineRule="exact"/>
              <w:ind w:left="4921" w:right="4913"/>
              <w:jc w:val="center"/>
              <w:rPr>
                <w:rFonts w:ascii="Times New Roman" w:hAnsi="Times New Roman" w:cs="Times New Roman"/>
                <w:b/>
                <w:sz w:val="16"/>
              </w:rPr>
            </w:pPr>
            <w:r w:rsidRPr="0008731E">
              <w:rPr>
                <w:rFonts w:ascii="Times New Roman" w:hAnsi="Times New Roman" w:cs="Times New Roman"/>
                <w:b/>
                <w:sz w:val="16"/>
              </w:rPr>
              <w:t>Subdomeniu 1: Constituirea şi actualizarea bazei de date</w:t>
            </w:r>
          </w:p>
        </w:tc>
      </w:tr>
      <w:tr w:rsidR="005637C9" w:rsidRPr="0008731E" w14:paraId="574F29BD" w14:textId="77777777" w:rsidTr="00C739D8">
        <w:trPr>
          <w:trHeight w:val="516"/>
        </w:trPr>
        <w:tc>
          <w:tcPr>
            <w:tcW w:w="2401" w:type="dxa"/>
            <w:shd w:val="clear" w:color="auto" w:fill="BFBFBF" w:themeFill="background1" w:themeFillShade="BF"/>
            <w:vAlign w:val="center"/>
          </w:tcPr>
          <w:p w14:paraId="519DB2FF" w14:textId="770173A1"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61FE7834" w14:textId="483D90C2"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5C921F01" w14:textId="4B753E74"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0CF0C82" w14:textId="6BE9D05D"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4" w:type="dxa"/>
            <w:shd w:val="clear" w:color="auto" w:fill="BFBFBF" w:themeFill="background1" w:themeFillShade="BF"/>
            <w:vAlign w:val="center"/>
          </w:tcPr>
          <w:p w14:paraId="423DC8DA" w14:textId="03EB7307"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547C04C1" w14:textId="77777777" w:rsidTr="00C739D8">
        <w:trPr>
          <w:trHeight w:val="1235"/>
        </w:trPr>
        <w:tc>
          <w:tcPr>
            <w:tcW w:w="2401" w:type="dxa"/>
            <w:vMerge w:val="restart"/>
          </w:tcPr>
          <w:p w14:paraId="130109A3" w14:textId="77777777" w:rsidR="005637C9" w:rsidRPr="0008731E" w:rsidRDefault="005637C9" w:rsidP="00354C66">
            <w:pPr>
              <w:pStyle w:val="TableParagraph"/>
              <w:spacing w:line="244" w:lineRule="auto"/>
              <w:ind w:left="84" w:right="239"/>
              <w:rPr>
                <w:rFonts w:ascii="Times New Roman" w:hAnsi="Times New Roman" w:cs="Times New Roman"/>
                <w:sz w:val="16"/>
              </w:rPr>
            </w:pPr>
            <w:r w:rsidRPr="0008731E">
              <w:rPr>
                <w:rFonts w:ascii="Times New Roman" w:hAnsi="Times New Roman" w:cs="Times New Roman"/>
                <w:sz w:val="16"/>
              </w:rPr>
              <w:t>1.1. Constituirea bazei de date a unităţii de învăţământ</w:t>
            </w:r>
          </w:p>
        </w:tc>
        <w:tc>
          <w:tcPr>
            <w:tcW w:w="5580" w:type="dxa"/>
          </w:tcPr>
          <w:p w14:paraId="29DB5AC1" w14:textId="77777777" w:rsidR="005637C9" w:rsidRPr="0008731E" w:rsidRDefault="005637C9" w:rsidP="00354C66">
            <w:pPr>
              <w:pStyle w:val="TableParagraph"/>
              <w:spacing w:line="244" w:lineRule="auto"/>
              <w:ind w:left="85" w:right="83"/>
              <w:rPr>
                <w:rFonts w:ascii="Times New Roman" w:hAnsi="Times New Roman" w:cs="Times New Roman"/>
                <w:sz w:val="16"/>
              </w:rPr>
            </w:pPr>
            <w:r w:rsidRPr="0008731E">
              <w:rPr>
                <w:rFonts w:ascii="Times New Roman" w:hAnsi="Times New Roman" w:cs="Times New Roman"/>
                <w:sz w:val="16"/>
              </w:rPr>
              <w:t>1.1.1. Existenţa bazei de date în care sunt incluse toate datele şi informaţiile necesare funcţionării şi dezvoltării organizaţiei, precum şi raportării la nivel naţional şi local.</w:t>
            </w:r>
          </w:p>
        </w:tc>
        <w:tc>
          <w:tcPr>
            <w:tcW w:w="4410" w:type="dxa"/>
          </w:tcPr>
          <w:p w14:paraId="45C8736B" w14:textId="77777777" w:rsidR="005637C9" w:rsidRPr="0008731E" w:rsidRDefault="005637C9" w:rsidP="003B50D4">
            <w:pPr>
              <w:pStyle w:val="TableParagraph"/>
              <w:numPr>
                <w:ilvl w:val="0"/>
                <w:numId w:val="7"/>
              </w:numPr>
              <w:tabs>
                <w:tab w:val="left" w:pos="198"/>
              </w:tabs>
              <w:spacing w:line="192" w:lineRule="exact"/>
              <w:ind w:hanging="114"/>
              <w:rPr>
                <w:rFonts w:ascii="Times New Roman" w:hAnsi="Times New Roman" w:cs="Times New Roman"/>
                <w:sz w:val="16"/>
              </w:rPr>
            </w:pPr>
            <w:r w:rsidRPr="0008731E">
              <w:rPr>
                <w:rFonts w:ascii="Times New Roman" w:hAnsi="Times New Roman" w:cs="Times New Roman"/>
                <w:sz w:val="16"/>
              </w:rPr>
              <w:t>rapoarte</w:t>
            </w:r>
          </w:p>
          <w:p w14:paraId="360097BA"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baza de date</w:t>
            </w:r>
          </w:p>
          <w:p w14:paraId="4FC99BD4"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analiză</w:t>
            </w:r>
          </w:p>
          <w:p w14:paraId="046BE504" w14:textId="77777777" w:rsidR="005637C9" w:rsidRPr="0008731E" w:rsidRDefault="005637C9" w:rsidP="003B50D4">
            <w:pPr>
              <w:pStyle w:val="TableParagraph"/>
              <w:numPr>
                <w:ilvl w:val="0"/>
                <w:numId w:val="7"/>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manualul de asigurare a calităţii</w:t>
            </w:r>
          </w:p>
          <w:p w14:paraId="3A3D8B7E"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regulamentul intern</w:t>
            </w:r>
          </w:p>
          <w:p w14:paraId="1D11ADD0" w14:textId="35D5A72A" w:rsidR="005637C9" w:rsidRPr="0008731E" w:rsidRDefault="005637C9" w:rsidP="00C739D8">
            <w:pPr>
              <w:pStyle w:val="TableParagraph"/>
              <w:spacing w:line="180" w:lineRule="atLeast"/>
              <w:ind w:right="229"/>
              <w:rPr>
                <w:rFonts w:ascii="Times New Roman" w:hAnsi="Times New Roman" w:cs="Times New Roman"/>
                <w:sz w:val="16"/>
              </w:rPr>
            </w:pPr>
          </w:p>
        </w:tc>
        <w:tc>
          <w:tcPr>
            <w:tcW w:w="900" w:type="dxa"/>
            <w:vAlign w:val="center"/>
          </w:tcPr>
          <w:p w14:paraId="7D59B2E0" w14:textId="5C64EC1E"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4" w:type="dxa"/>
          </w:tcPr>
          <w:p w14:paraId="75302EB0" w14:textId="2D111704" w:rsidR="005637C9" w:rsidRPr="0008731E" w:rsidRDefault="005637C9" w:rsidP="00354C66">
            <w:pPr>
              <w:pStyle w:val="TableParagraph"/>
              <w:spacing w:line="181" w:lineRule="exact"/>
              <w:ind w:left="84"/>
              <w:rPr>
                <w:rFonts w:ascii="Times New Roman" w:hAnsi="Times New Roman" w:cs="Times New Roman"/>
                <w:sz w:val="16"/>
              </w:rPr>
            </w:pPr>
          </w:p>
        </w:tc>
      </w:tr>
      <w:tr w:rsidR="005637C9" w:rsidRPr="0008731E" w14:paraId="3224A775" w14:textId="77777777" w:rsidTr="00C739D8">
        <w:trPr>
          <w:trHeight w:val="1362"/>
        </w:trPr>
        <w:tc>
          <w:tcPr>
            <w:tcW w:w="2401" w:type="dxa"/>
            <w:vMerge/>
            <w:tcBorders>
              <w:top w:val="nil"/>
            </w:tcBorders>
          </w:tcPr>
          <w:p w14:paraId="6B77C6CE" w14:textId="77777777" w:rsidR="005637C9" w:rsidRPr="0008731E" w:rsidRDefault="005637C9" w:rsidP="00354C66">
            <w:pPr>
              <w:rPr>
                <w:rFonts w:ascii="Times New Roman" w:hAnsi="Times New Roman" w:cs="Times New Roman"/>
                <w:sz w:val="2"/>
                <w:szCs w:val="2"/>
              </w:rPr>
            </w:pPr>
          </w:p>
        </w:tc>
        <w:tc>
          <w:tcPr>
            <w:tcW w:w="5580" w:type="dxa"/>
          </w:tcPr>
          <w:p w14:paraId="6D12C159" w14:textId="77777777" w:rsidR="005637C9" w:rsidRPr="0008731E" w:rsidRDefault="005637C9" w:rsidP="00354C66">
            <w:pPr>
              <w:pStyle w:val="TableParagraph"/>
              <w:spacing w:line="244" w:lineRule="auto"/>
              <w:ind w:left="85" w:right="108"/>
              <w:rPr>
                <w:rFonts w:ascii="Times New Roman" w:hAnsi="Times New Roman" w:cs="Times New Roman"/>
                <w:sz w:val="16"/>
              </w:rPr>
            </w:pPr>
            <w:r w:rsidRPr="0008731E">
              <w:rPr>
                <w:rFonts w:ascii="Times New Roman" w:hAnsi="Times New Roman" w:cs="Times New Roman"/>
                <w:sz w:val="16"/>
              </w:rPr>
              <w:t>1.1.2. Cuprinderea, în baza de date, a câmpurilor referitoare la rezultatele autoevaluării, ale monitorizării şi ale evaluării externe.</w:t>
            </w:r>
          </w:p>
        </w:tc>
        <w:tc>
          <w:tcPr>
            <w:tcW w:w="4410" w:type="dxa"/>
          </w:tcPr>
          <w:p w14:paraId="1EAB25CB" w14:textId="77777777" w:rsidR="005637C9" w:rsidRPr="0008731E" w:rsidRDefault="005637C9" w:rsidP="003B50D4">
            <w:pPr>
              <w:pStyle w:val="TableParagraph"/>
              <w:numPr>
                <w:ilvl w:val="0"/>
                <w:numId w:val="6"/>
              </w:numPr>
              <w:tabs>
                <w:tab w:val="left" w:pos="198"/>
              </w:tabs>
              <w:spacing w:line="193" w:lineRule="exact"/>
              <w:ind w:hanging="114"/>
              <w:rPr>
                <w:rFonts w:ascii="Times New Roman" w:hAnsi="Times New Roman" w:cs="Times New Roman"/>
                <w:sz w:val="16"/>
              </w:rPr>
            </w:pPr>
            <w:r w:rsidRPr="0008731E">
              <w:rPr>
                <w:rFonts w:ascii="Times New Roman" w:hAnsi="Times New Roman" w:cs="Times New Roman"/>
                <w:sz w:val="16"/>
              </w:rPr>
              <w:t>rapoarte</w:t>
            </w:r>
          </w:p>
          <w:p w14:paraId="26D5A069" w14:textId="77777777" w:rsidR="005637C9" w:rsidRPr="0008731E" w:rsidRDefault="005637C9" w:rsidP="003B50D4">
            <w:pPr>
              <w:pStyle w:val="TableParagraph"/>
              <w:numPr>
                <w:ilvl w:val="0"/>
                <w:numId w:val="6"/>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baza de date</w:t>
            </w:r>
          </w:p>
          <w:p w14:paraId="53289C1C" w14:textId="77777777" w:rsidR="00C739D8"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rapoarte de analiză</w:t>
            </w:r>
          </w:p>
          <w:p w14:paraId="44644096" w14:textId="05EC3E8F" w:rsidR="005637C9" w:rsidRPr="00C739D8"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C739D8">
              <w:rPr>
                <w:rFonts w:ascii="Times New Roman" w:hAnsi="Times New Roman" w:cs="Times New Roman"/>
                <w:sz w:val="16"/>
              </w:rPr>
              <w:t>regulamentul intern</w:t>
            </w:r>
          </w:p>
          <w:p w14:paraId="5926034F" w14:textId="77777777" w:rsidR="005637C9"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inteviuri</w:t>
            </w:r>
          </w:p>
          <w:p w14:paraId="03905E8F" w14:textId="5CA5A133" w:rsidR="005637C9" w:rsidRPr="005637C9"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5637C9">
              <w:rPr>
                <w:rFonts w:ascii="Times New Roman" w:hAnsi="Times New Roman" w:cs="Times New Roman"/>
                <w:sz w:val="16"/>
              </w:rPr>
              <w:t>chestionare</w:t>
            </w:r>
          </w:p>
        </w:tc>
        <w:tc>
          <w:tcPr>
            <w:tcW w:w="900" w:type="dxa"/>
            <w:vAlign w:val="center"/>
          </w:tcPr>
          <w:p w14:paraId="4FE36C33" w14:textId="57F9C5CC"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4" w:type="dxa"/>
          </w:tcPr>
          <w:p w14:paraId="62BAC501" w14:textId="2259C91D" w:rsidR="005637C9" w:rsidRPr="0008731E" w:rsidRDefault="005637C9" w:rsidP="00354C66">
            <w:pPr>
              <w:pStyle w:val="TableParagraph"/>
              <w:ind w:left="84"/>
              <w:rPr>
                <w:rFonts w:ascii="Times New Roman" w:hAnsi="Times New Roman" w:cs="Times New Roman"/>
                <w:sz w:val="16"/>
              </w:rPr>
            </w:pPr>
          </w:p>
        </w:tc>
      </w:tr>
    </w:tbl>
    <w:p w14:paraId="43E4745C" w14:textId="77777777" w:rsidR="00623E28" w:rsidRPr="0008731E" w:rsidRDefault="00623E28">
      <w:pPr>
        <w:pStyle w:val="BodyText"/>
        <w:rPr>
          <w:rFonts w:ascii="Times New Roman" w:hAnsi="Times New Roman" w:cs="Times New Roman"/>
          <w:sz w:val="18"/>
        </w:rPr>
      </w:pPr>
    </w:p>
    <w:p w14:paraId="2E50CD7B" w14:textId="77777777" w:rsidR="00623E28" w:rsidRPr="0008731E" w:rsidRDefault="003B50D4">
      <w:pPr>
        <w:pStyle w:val="BodyText"/>
        <w:spacing w:before="159" w:line="184" w:lineRule="exact"/>
        <w:ind w:left="110"/>
        <w:rPr>
          <w:rFonts w:ascii="Times New Roman" w:hAnsi="Times New Roman" w:cs="Times New Roman"/>
        </w:rPr>
      </w:pPr>
      <w:r w:rsidRPr="0008731E">
        <w:rPr>
          <w:rFonts w:ascii="Times New Roman" w:hAnsi="Times New Roman" w:cs="Times New Roman"/>
        </w:rPr>
        <w:t>DOMENIUL: C. Managementul calităţii</w:t>
      </w:r>
    </w:p>
    <w:p w14:paraId="6CE7BC46" w14:textId="77777777" w:rsidR="00623E28" w:rsidRPr="0008731E" w:rsidRDefault="003B50D4">
      <w:pPr>
        <w:pStyle w:val="BodyText"/>
        <w:spacing w:after="2" w:line="184" w:lineRule="exact"/>
        <w:ind w:left="110"/>
        <w:rPr>
          <w:rFonts w:ascii="Times New Roman" w:hAnsi="Times New Roman" w:cs="Times New Roman"/>
        </w:rPr>
      </w:pPr>
      <w:r w:rsidRPr="0008731E">
        <w:rPr>
          <w:rFonts w:ascii="Times New Roman" w:hAnsi="Times New Roman" w:cs="Times New Roman"/>
        </w:rPr>
        <w:t>CRITERIUL: g) transparenţa informaţiilor de interes public cu privire la programele de studii şi, după caz, certificatele, diplomele şi calificările oferite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5"/>
      </w:tblGrid>
      <w:tr w:rsidR="00623E28" w:rsidRPr="0008731E" w14:paraId="4B6478BD" w14:textId="77777777" w:rsidTr="00C739D8">
        <w:trPr>
          <w:trHeight w:val="184"/>
        </w:trPr>
        <w:tc>
          <w:tcPr>
            <w:tcW w:w="14176" w:type="dxa"/>
            <w:gridSpan w:val="5"/>
            <w:shd w:val="clear" w:color="auto" w:fill="FFC000"/>
          </w:tcPr>
          <w:p w14:paraId="112ECC68" w14:textId="77777777" w:rsidR="00623E28" w:rsidRPr="0008731E" w:rsidRDefault="003B50D4">
            <w:pPr>
              <w:pStyle w:val="TableParagraph"/>
              <w:spacing w:line="164" w:lineRule="exact"/>
              <w:ind w:left="3691" w:right="3684"/>
              <w:jc w:val="center"/>
              <w:rPr>
                <w:rFonts w:ascii="Times New Roman" w:hAnsi="Times New Roman" w:cs="Times New Roman"/>
                <w:b/>
                <w:sz w:val="16"/>
              </w:rPr>
            </w:pPr>
            <w:r w:rsidRPr="0008731E">
              <w:rPr>
                <w:rFonts w:ascii="Times New Roman" w:hAnsi="Times New Roman" w:cs="Times New Roman"/>
                <w:b/>
                <w:sz w:val="16"/>
              </w:rPr>
              <w:t>Subdomeniu 1: Asigurarea accesului la informaţie al persoanelor şi instituţiilor interesate</w:t>
            </w:r>
          </w:p>
        </w:tc>
      </w:tr>
      <w:tr w:rsidR="005637C9" w:rsidRPr="0008731E" w14:paraId="7E9E4312" w14:textId="77777777" w:rsidTr="00C739D8">
        <w:trPr>
          <w:trHeight w:val="552"/>
        </w:trPr>
        <w:tc>
          <w:tcPr>
            <w:tcW w:w="2401" w:type="dxa"/>
            <w:shd w:val="clear" w:color="auto" w:fill="BFBFBF" w:themeFill="background1" w:themeFillShade="BF"/>
            <w:vAlign w:val="center"/>
          </w:tcPr>
          <w:p w14:paraId="7C2B5343" w14:textId="0AA6E7A9"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46A34385" w14:textId="0D25166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4F43B3D9" w14:textId="55B4DB2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7DE994C0" w14:textId="1648D8BD"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5" w:type="dxa"/>
            <w:shd w:val="clear" w:color="auto" w:fill="BFBFBF" w:themeFill="background1" w:themeFillShade="BF"/>
            <w:vAlign w:val="center"/>
          </w:tcPr>
          <w:p w14:paraId="67172974" w14:textId="0207AE0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3BFECD46" w14:textId="77777777" w:rsidTr="00C739D8">
        <w:trPr>
          <w:trHeight w:val="1556"/>
        </w:trPr>
        <w:tc>
          <w:tcPr>
            <w:tcW w:w="2401" w:type="dxa"/>
            <w:vMerge w:val="restart"/>
          </w:tcPr>
          <w:p w14:paraId="187FF404" w14:textId="734AB1AF" w:rsidR="005637C9" w:rsidRPr="0008731E" w:rsidRDefault="005637C9" w:rsidP="00354C66">
            <w:pPr>
              <w:pStyle w:val="TableParagraph"/>
              <w:spacing w:line="244" w:lineRule="auto"/>
              <w:ind w:left="84" w:right="59"/>
              <w:rPr>
                <w:rFonts w:ascii="Times New Roman" w:hAnsi="Times New Roman" w:cs="Times New Roman"/>
                <w:sz w:val="16"/>
              </w:rPr>
            </w:pPr>
            <w:r w:rsidRPr="0008731E">
              <w:rPr>
                <w:rFonts w:ascii="Times New Roman" w:hAnsi="Times New Roman" w:cs="Times New Roman"/>
                <w:sz w:val="16"/>
              </w:rPr>
              <w:t xml:space="preserve">1.1. Asigurarea accesului la oferta educaţională a </w:t>
            </w:r>
            <w:r w:rsidR="007046E6">
              <w:rPr>
                <w:rFonts w:ascii="Times New Roman" w:hAnsi="Times New Roman" w:cs="Times New Roman"/>
                <w:sz w:val="16"/>
              </w:rPr>
              <w:t>unității</w:t>
            </w:r>
          </w:p>
        </w:tc>
        <w:tc>
          <w:tcPr>
            <w:tcW w:w="5580" w:type="dxa"/>
          </w:tcPr>
          <w:p w14:paraId="7FC0F545" w14:textId="77777777" w:rsidR="005637C9" w:rsidRPr="0008731E" w:rsidRDefault="005637C9" w:rsidP="00354C66">
            <w:pPr>
              <w:pStyle w:val="TableParagraph"/>
              <w:spacing w:line="244" w:lineRule="auto"/>
              <w:ind w:left="84" w:right="214" w:hanging="1"/>
              <w:rPr>
                <w:rFonts w:ascii="Times New Roman" w:hAnsi="Times New Roman" w:cs="Times New Roman"/>
                <w:sz w:val="16"/>
              </w:rPr>
            </w:pPr>
            <w:r w:rsidRPr="0008731E">
              <w:rPr>
                <w:rFonts w:ascii="Times New Roman" w:hAnsi="Times New Roman" w:cs="Times New Roman"/>
                <w:sz w:val="16"/>
              </w:rPr>
              <w:t>1.1.1. Informarea factorilor interesaţi, interni şi externi, cu privire la programele de studii şi, după caz, cu privire la certificatele, diplomele şi calificările oferite.</w:t>
            </w:r>
          </w:p>
        </w:tc>
        <w:tc>
          <w:tcPr>
            <w:tcW w:w="4410" w:type="dxa"/>
          </w:tcPr>
          <w:p w14:paraId="784462EC" w14:textId="77777777" w:rsidR="005637C9" w:rsidRPr="0008731E" w:rsidRDefault="005637C9" w:rsidP="003B50D4">
            <w:pPr>
              <w:pStyle w:val="TableParagraph"/>
              <w:numPr>
                <w:ilvl w:val="0"/>
                <w:numId w:val="5"/>
              </w:numPr>
              <w:tabs>
                <w:tab w:val="left" w:pos="197"/>
              </w:tabs>
              <w:spacing w:line="192" w:lineRule="exact"/>
              <w:ind w:hanging="114"/>
              <w:rPr>
                <w:rFonts w:ascii="Times New Roman" w:hAnsi="Times New Roman" w:cs="Times New Roman"/>
                <w:sz w:val="16"/>
              </w:rPr>
            </w:pPr>
            <w:r w:rsidRPr="0008731E">
              <w:rPr>
                <w:rFonts w:ascii="Times New Roman" w:hAnsi="Times New Roman" w:cs="Times New Roman"/>
                <w:sz w:val="16"/>
              </w:rPr>
              <w:t>planuri de şcolarizare aprobate</w:t>
            </w:r>
          </w:p>
          <w:p w14:paraId="7293F4DD"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pliante de prezentare</w:t>
            </w:r>
          </w:p>
          <w:p w14:paraId="3125A950" w14:textId="77777777" w:rsidR="005637C9" w:rsidRPr="0008731E"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avizier</w:t>
            </w:r>
          </w:p>
          <w:p w14:paraId="0CDD329D" w14:textId="77777777" w:rsidR="005637C9" w:rsidRPr="0008731E"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pagină de web</w:t>
            </w:r>
          </w:p>
          <w:p w14:paraId="1CEB6EA1"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emisiuni radio - TV</w:t>
            </w:r>
          </w:p>
          <w:p w14:paraId="0EFFD5CE"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târgul ofertelor educaţionale</w:t>
            </w:r>
          </w:p>
          <w:p w14:paraId="077B0071" w14:textId="77777777" w:rsidR="00C739D8"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Ziua porţilor deschise</w:t>
            </w:r>
          </w:p>
          <w:p w14:paraId="288E64A2" w14:textId="4AA06CCE" w:rsidR="005637C9" w:rsidRPr="00C739D8"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C739D8">
              <w:rPr>
                <w:rFonts w:ascii="Times New Roman" w:hAnsi="Times New Roman" w:cs="Times New Roman"/>
                <w:sz w:val="16"/>
              </w:rPr>
              <w:t>articole presa locală/ regională/ naţională</w:t>
            </w:r>
          </w:p>
        </w:tc>
        <w:tc>
          <w:tcPr>
            <w:tcW w:w="900" w:type="dxa"/>
            <w:vAlign w:val="center"/>
          </w:tcPr>
          <w:p w14:paraId="4E960C84" w14:textId="14CCAE38"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6D6AF9D2" w14:textId="39E41625" w:rsidR="005637C9" w:rsidRPr="0008731E" w:rsidRDefault="005637C9" w:rsidP="00354C66">
            <w:pPr>
              <w:pStyle w:val="TableParagraph"/>
              <w:spacing w:line="192" w:lineRule="exact"/>
              <w:ind w:left="83"/>
              <w:rPr>
                <w:rFonts w:ascii="Times New Roman" w:hAnsi="Times New Roman" w:cs="Times New Roman"/>
                <w:sz w:val="16"/>
              </w:rPr>
            </w:pPr>
          </w:p>
        </w:tc>
      </w:tr>
      <w:tr w:rsidR="005637C9" w:rsidRPr="0008731E" w14:paraId="5244BEE7" w14:textId="77777777" w:rsidTr="00C739D8">
        <w:trPr>
          <w:trHeight w:val="1833"/>
        </w:trPr>
        <w:tc>
          <w:tcPr>
            <w:tcW w:w="2401" w:type="dxa"/>
            <w:vMerge/>
          </w:tcPr>
          <w:p w14:paraId="3B993000" w14:textId="77777777" w:rsidR="005637C9" w:rsidRPr="0008731E" w:rsidRDefault="005637C9" w:rsidP="00354C66">
            <w:pPr>
              <w:rPr>
                <w:rFonts w:ascii="Times New Roman" w:hAnsi="Times New Roman" w:cs="Times New Roman"/>
                <w:sz w:val="2"/>
                <w:szCs w:val="2"/>
              </w:rPr>
            </w:pPr>
          </w:p>
        </w:tc>
        <w:tc>
          <w:tcPr>
            <w:tcW w:w="5580" w:type="dxa"/>
          </w:tcPr>
          <w:p w14:paraId="27C2412B" w14:textId="77777777" w:rsidR="005637C9" w:rsidRPr="0008731E" w:rsidRDefault="005637C9" w:rsidP="00354C66">
            <w:pPr>
              <w:pStyle w:val="TableParagraph"/>
              <w:spacing w:line="244" w:lineRule="auto"/>
              <w:ind w:left="84" w:right="155"/>
              <w:rPr>
                <w:rFonts w:ascii="Times New Roman" w:hAnsi="Times New Roman" w:cs="Times New Roman"/>
                <w:sz w:val="16"/>
              </w:rPr>
            </w:pPr>
            <w:r w:rsidRPr="0008731E">
              <w:rPr>
                <w:rFonts w:ascii="Times New Roman" w:hAnsi="Times New Roman" w:cs="Times New Roman"/>
                <w:sz w:val="16"/>
              </w:rPr>
              <w:t>1.1.2. Informarea elevilor şi părinţilor privind oportunităţile de educaţie şi de</w:t>
            </w:r>
          </w:p>
          <w:p w14:paraId="7ED33574" w14:textId="624AD8F3" w:rsidR="005637C9" w:rsidRPr="0008731E" w:rsidRDefault="005637C9" w:rsidP="00354C66">
            <w:pPr>
              <w:pStyle w:val="TableParagraph"/>
              <w:spacing w:line="244" w:lineRule="auto"/>
              <w:ind w:left="84" w:right="612"/>
              <w:rPr>
                <w:rFonts w:ascii="Times New Roman" w:hAnsi="Times New Roman" w:cs="Times New Roman"/>
                <w:sz w:val="16"/>
              </w:rPr>
            </w:pPr>
            <w:r w:rsidRPr="0008731E">
              <w:rPr>
                <w:rFonts w:ascii="Times New Roman" w:hAnsi="Times New Roman" w:cs="Times New Roman"/>
                <w:sz w:val="16"/>
              </w:rPr>
              <w:t>formare, la nivel local/ regional/ naţional, inclusiv referitor la posibilitatea obţinerii de burse.</w:t>
            </w:r>
          </w:p>
        </w:tc>
        <w:tc>
          <w:tcPr>
            <w:tcW w:w="4410" w:type="dxa"/>
          </w:tcPr>
          <w:p w14:paraId="3625A5CB" w14:textId="4EA153DD" w:rsidR="00C739D8" w:rsidRDefault="00C739D8" w:rsidP="003B50D4">
            <w:pPr>
              <w:pStyle w:val="TableParagraph"/>
              <w:numPr>
                <w:ilvl w:val="0"/>
                <w:numId w:val="4"/>
              </w:numPr>
              <w:tabs>
                <w:tab w:val="left" w:pos="197"/>
              </w:tabs>
              <w:spacing w:line="193" w:lineRule="exact"/>
              <w:ind w:hanging="114"/>
              <w:rPr>
                <w:rFonts w:ascii="Times New Roman" w:hAnsi="Times New Roman" w:cs="Times New Roman"/>
                <w:sz w:val="16"/>
              </w:rPr>
            </w:pPr>
            <w:r w:rsidRPr="0008731E">
              <w:rPr>
                <w:rFonts w:ascii="Times New Roman" w:hAnsi="Times New Roman" w:cs="Times New Roman"/>
                <w:sz w:val="16"/>
              </w:rPr>
              <w:t>A</w:t>
            </w:r>
            <w:r w:rsidR="005637C9" w:rsidRPr="0008731E">
              <w:rPr>
                <w:rFonts w:ascii="Times New Roman" w:hAnsi="Times New Roman" w:cs="Times New Roman"/>
                <w:sz w:val="16"/>
              </w:rPr>
              <w:t>vizier</w:t>
            </w:r>
          </w:p>
          <w:p w14:paraId="280B8080" w14:textId="5FD2D441" w:rsidR="005637C9" w:rsidRPr="00C739D8" w:rsidRDefault="005637C9" w:rsidP="003B50D4">
            <w:pPr>
              <w:pStyle w:val="TableParagraph"/>
              <w:numPr>
                <w:ilvl w:val="0"/>
                <w:numId w:val="4"/>
              </w:numPr>
              <w:tabs>
                <w:tab w:val="left" w:pos="197"/>
              </w:tabs>
              <w:spacing w:line="193" w:lineRule="exact"/>
              <w:ind w:hanging="114"/>
              <w:rPr>
                <w:rFonts w:ascii="Times New Roman" w:hAnsi="Times New Roman" w:cs="Times New Roman"/>
                <w:sz w:val="16"/>
              </w:rPr>
            </w:pPr>
            <w:r w:rsidRPr="00C739D8">
              <w:rPr>
                <w:rFonts w:ascii="Times New Roman" w:hAnsi="Times New Roman" w:cs="Times New Roman"/>
                <w:sz w:val="16"/>
              </w:rPr>
              <w:t>pagină de web</w:t>
            </w:r>
          </w:p>
          <w:p w14:paraId="5C4D6605" w14:textId="77777777" w:rsidR="005637C9" w:rsidRPr="0008731E" w:rsidRDefault="005637C9" w:rsidP="003B50D4">
            <w:pPr>
              <w:pStyle w:val="TableParagraph"/>
              <w:numPr>
                <w:ilvl w:val="0"/>
                <w:numId w:val="3"/>
              </w:numPr>
              <w:tabs>
                <w:tab w:val="left" w:pos="197"/>
              </w:tabs>
              <w:spacing w:line="183" w:lineRule="exact"/>
              <w:ind w:hanging="114"/>
              <w:rPr>
                <w:rFonts w:ascii="Times New Roman" w:hAnsi="Times New Roman" w:cs="Times New Roman"/>
                <w:sz w:val="16"/>
              </w:rPr>
            </w:pPr>
            <w:r w:rsidRPr="0008731E">
              <w:rPr>
                <w:rFonts w:ascii="Times New Roman" w:hAnsi="Times New Roman" w:cs="Times New Roman"/>
                <w:sz w:val="16"/>
              </w:rPr>
              <w:t>blog</w:t>
            </w:r>
          </w:p>
          <w:p w14:paraId="204FBE83"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emisiuni radio - TV</w:t>
            </w:r>
          </w:p>
          <w:p w14:paraId="2E4C6243"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târgul ofertelor educaţionale</w:t>
            </w:r>
          </w:p>
          <w:p w14:paraId="4362606F" w14:textId="77777777" w:rsidR="005637C9" w:rsidRPr="0008731E" w:rsidRDefault="005637C9" w:rsidP="003B50D4">
            <w:pPr>
              <w:pStyle w:val="TableParagraph"/>
              <w:numPr>
                <w:ilvl w:val="0"/>
                <w:numId w:val="3"/>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Ziua porţilor deschise</w:t>
            </w:r>
          </w:p>
          <w:p w14:paraId="301A4FBA"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articole presa locală/ regională/ naţională</w:t>
            </w:r>
          </w:p>
          <w:p w14:paraId="5E69EBC9" w14:textId="77777777" w:rsidR="00C739D8"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ofertă agenţi economici</w:t>
            </w:r>
          </w:p>
          <w:p w14:paraId="07B6B1F5" w14:textId="54EE8B7C" w:rsidR="005637C9" w:rsidRPr="00C739D8"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C739D8">
              <w:rPr>
                <w:rFonts w:ascii="Times New Roman" w:hAnsi="Times New Roman" w:cs="Times New Roman"/>
                <w:sz w:val="16"/>
              </w:rPr>
              <w:t>oferte instituţii de învăţământ superior</w:t>
            </w:r>
          </w:p>
        </w:tc>
        <w:tc>
          <w:tcPr>
            <w:tcW w:w="900" w:type="dxa"/>
            <w:vAlign w:val="center"/>
          </w:tcPr>
          <w:p w14:paraId="51232D63" w14:textId="1E1B20DA"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D9117A4" w14:textId="75B2120C" w:rsidR="005637C9" w:rsidRPr="0008731E" w:rsidRDefault="005637C9" w:rsidP="00354C66">
            <w:pPr>
              <w:pStyle w:val="TableParagraph"/>
              <w:spacing w:line="172" w:lineRule="exact"/>
              <w:ind w:left="83"/>
              <w:rPr>
                <w:rFonts w:ascii="Times New Roman" w:hAnsi="Times New Roman" w:cs="Times New Roman"/>
                <w:sz w:val="16"/>
              </w:rPr>
            </w:pPr>
          </w:p>
        </w:tc>
      </w:tr>
      <w:tr w:rsidR="005637C9" w:rsidRPr="0008731E" w14:paraId="01CB5B73" w14:textId="77777777" w:rsidTr="00C739D8">
        <w:trPr>
          <w:trHeight w:val="1121"/>
        </w:trPr>
        <w:tc>
          <w:tcPr>
            <w:tcW w:w="2401" w:type="dxa"/>
            <w:vMerge/>
          </w:tcPr>
          <w:p w14:paraId="0BF20F0D" w14:textId="77777777" w:rsidR="005637C9" w:rsidRPr="0008731E" w:rsidRDefault="005637C9" w:rsidP="00354C66">
            <w:pPr>
              <w:rPr>
                <w:rFonts w:ascii="Times New Roman" w:hAnsi="Times New Roman" w:cs="Times New Roman"/>
                <w:sz w:val="2"/>
                <w:szCs w:val="2"/>
              </w:rPr>
            </w:pPr>
          </w:p>
        </w:tc>
        <w:tc>
          <w:tcPr>
            <w:tcW w:w="5580" w:type="dxa"/>
          </w:tcPr>
          <w:p w14:paraId="603828C8" w14:textId="77777777" w:rsidR="005637C9" w:rsidRPr="0008731E" w:rsidRDefault="005637C9" w:rsidP="00354C66">
            <w:pPr>
              <w:pStyle w:val="TableParagraph"/>
              <w:spacing w:line="242" w:lineRule="auto"/>
              <w:ind w:left="84" w:right="400"/>
              <w:rPr>
                <w:rFonts w:ascii="Times New Roman" w:hAnsi="Times New Roman" w:cs="Times New Roman"/>
                <w:sz w:val="16"/>
              </w:rPr>
            </w:pPr>
            <w:r w:rsidRPr="0008731E">
              <w:rPr>
                <w:rFonts w:ascii="Times New Roman" w:hAnsi="Times New Roman" w:cs="Times New Roman"/>
                <w:sz w:val="16"/>
              </w:rPr>
              <w:t>1.1.3. Desfăşurarea activităţilor de relaţii publice.</w:t>
            </w:r>
          </w:p>
        </w:tc>
        <w:tc>
          <w:tcPr>
            <w:tcW w:w="4410" w:type="dxa"/>
          </w:tcPr>
          <w:p w14:paraId="14B6A0DC" w14:textId="77777777" w:rsidR="005637C9" w:rsidRPr="0008731E" w:rsidRDefault="005637C9" w:rsidP="003B50D4">
            <w:pPr>
              <w:pStyle w:val="TableParagraph"/>
              <w:numPr>
                <w:ilvl w:val="0"/>
                <w:numId w:val="2"/>
              </w:numPr>
              <w:tabs>
                <w:tab w:val="left" w:pos="197"/>
              </w:tabs>
              <w:spacing w:line="183" w:lineRule="exact"/>
              <w:ind w:left="196" w:hanging="114"/>
              <w:rPr>
                <w:rFonts w:ascii="Times New Roman" w:hAnsi="Times New Roman" w:cs="Times New Roman"/>
                <w:sz w:val="16"/>
              </w:rPr>
            </w:pPr>
            <w:r w:rsidRPr="0008731E">
              <w:rPr>
                <w:rFonts w:ascii="Times New Roman" w:hAnsi="Times New Roman" w:cs="Times New Roman"/>
                <w:sz w:val="16"/>
              </w:rPr>
              <w:t>avizier</w:t>
            </w:r>
          </w:p>
          <w:p w14:paraId="3D45D164" w14:textId="77777777" w:rsidR="005637C9" w:rsidRPr="0008731E" w:rsidRDefault="005637C9" w:rsidP="003B50D4">
            <w:pPr>
              <w:pStyle w:val="TableParagraph"/>
              <w:numPr>
                <w:ilvl w:val="0"/>
                <w:numId w:val="2"/>
              </w:numPr>
              <w:tabs>
                <w:tab w:val="left" w:pos="197"/>
              </w:tabs>
              <w:spacing w:line="194" w:lineRule="exact"/>
              <w:ind w:left="196" w:hanging="114"/>
              <w:rPr>
                <w:rFonts w:ascii="Times New Roman" w:hAnsi="Times New Roman" w:cs="Times New Roman"/>
                <w:sz w:val="16"/>
              </w:rPr>
            </w:pPr>
            <w:r w:rsidRPr="0008731E">
              <w:rPr>
                <w:rFonts w:ascii="Times New Roman" w:hAnsi="Times New Roman" w:cs="Times New Roman"/>
                <w:sz w:val="16"/>
              </w:rPr>
              <w:t>pagină de web</w:t>
            </w:r>
          </w:p>
          <w:p w14:paraId="21D4FCE7" w14:textId="77777777" w:rsidR="00C739D8" w:rsidRDefault="005637C9" w:rsidP="003B50D4">
            <w:pPr>
              <w:pStyle w:val="TableParagraph"/>
              <w:numPr>
                <w:ilvl w:val="0"/>
                <w:numId w:val="2"/>
              </w:numPr>
              <w:tabs>
                <w:tab w:val="left" w:pos="197"/>
              </w:tabs>
              <w:spacing w:line="195" w:lineRule="exact"/>
              <w:ind w:left="196" w:hanging="114"/>
              <w:rPr>
                <w:rFonts w:ascii="Times New Roman" w:hAnsi="Times New Roman" w:cs="Times New Roman"/>
                <w:sz w:val="16"/>
              </w:rPr>
            </w:pPr>
            <w:r w:rsidRPr="0008731E">
              <w:rPr>
                <w:rFonts w:ascii="Times New Roman" w:hAnsi="Times New Roman" w:cs="Times New Roman"/>
                <w:sz w:val="16"/>
              </w:rPr>
              <w:t>program de lucru cu publicul</w:t>
            </w:r>
          </w:p>
          <w:p w14:paraId="31BE062D" w14:textId="1F2D2444" w:rsidR="005637C9" w:rsidRPr="00C739D8" w:rsidRDefault="005637C9" w:rsidP="003B50D4">
            <w:pPr>
              <w:pStyle w:val="TableParagraph"/>
              <w:numPr>
                <w:ilvl w:val="0"/>
                <w:numId w:val="2"/>
              </w:numPr>
              <w:tabs>
                <w:tab w:val="left" w:pos="197"/>
              </w:tabs>
              <w:spacing w:line="195" w:lineRule="exact"/>
              <w:ind w:left="196" w:hanging="114"/>
              <w:rPr>
                <w:rFonts w:ascii="Times New Roman" w:hAnsi="Times New Roman" w:cs="Times New Roman"/>
                <w:sz w:val="16"/>
              </w:rPr>
            </w:pPr>
            <w:r w:rsidRPr="00C739D8">
              <w:rPr>
                <w:rFonts w:ascii="Times New Roman" w:hAnsi="Times New Roman" w:cs="Times New Roman"/>
                <w:sz w:val="16"/>
              </w:rPr>
              <w:t>participări la activităţile comunităţii şcolare din oraş/ comună/ regional</w:t>
            </w:r>
          </w:p>
        </w:tc>
        <w:tc>
          <w:tcPr>
            <w:tcW w:w="900" w:type="dxa"/>
            <w:vAlign w:val="center"/>
          </w:tcPr>
          <w:p w14:paraId="62220E5A" w14:textId="02F6E63D"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F8D7B98" w14:textId="13E51AF8" w:rsidR="005637C9" w:rsidRPr="0008731E" w:rsidRDefault="005637C9" w:rsidP="00354C66">
            <w:pPr>
              <w:pStyle w:val="TableParagraph"/>
              <w:spacing w:line="172" w:lineRule="exact"/>
              <w:ind w:left="83"/>
              <w:rPr>
                <w:rFonts w:ascii="Times New Roman" w:hAnsi="Times New Roman" w:cs="Times New Roman"/>
                <w:sz w:val="16"/>
              </w:rPr>
            </w:pPr>
          </w:p>
        </w:tc>
      </w:tr>
    </w:tbl>
    <w:p w14:paraId="4C16A56C" w14:textId="77777777" w:rsidR="00623E28" w:rsidRPr="0008731E" w:rsidRDefault="00623E28">
      <w:pPr>
        <w:pStyle w:val="BodyText"/>
        <w:spacing w:before="8"/>
        <w:rPr>
          <w:rFonts w:ascii="Times New Roman" w:hAnsi="Times New Roman" w:cs="Times New Roman"/>
          <w:sz w:val="22"/>
        </w:rPr>
      </w:pPr>
    </w:p>
    <w:p w14:paraId="1BD4F01C"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t>DOMENIUL: C. Managementul calităţii</w:t>
      </w:r>
    </w:p>
    <w:p w14:paraId="530C2DC6"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h) funcţionalitatea structurilor de asigurare a calităţii educaţiei, conform legii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6"/>
      </w:tblGrid>
      <w:tr w:rsidR="00623E28" w:rsidRPr="0008731E" w14:paraId="0FB84B02" w14:textId="77777777" w:rsidTr="00C739D8">
        <w:trPr>
          <w:trHeight w:val="184"/>
        </w:trPr>
        <w:tc>
          <w:tcPr>
            <w:tcW w:w="14177" w:type="dxa"/>
            <w:gridSpan w:val="5"/>
            <w:shd w:val="clear" w:color="auto" w:fill="FFC000"/>
          </w:tcPr>
          <w:p w14:paraId="1544E956" w14:textId="77777777" w:rsidR="00623E28" w:rsidRPr="0008731E" w:rsidRDefault="003B50D4">
            <w:pPr>
              <w:pStyle w:val="TableParagraph"/>
              <w:spacing w:line="164" w:lineRule="exact"/>
              <w:ind w:left="3829" w:right="3822"/>
              <w:jc w:val="center"/>
              <w:rPr>
                <w:rFonts w:ascii="Times New Roman" w:hAnsi="Times New Roman" w:cs="Times New Roman"/>
                <w:b/>
                <w:sz w:val="16"/>
              </w:rPr>
            </w:pPr>
            <w:r w:rsidRPr="0008731E">
              <w:rPr>
                <w:rFonts w:ascii="Times New Roman" w:hAnsi="Times New Roman" w:cs="Times New Roman"/>
                <w:b/>
                <w:sz w:val="16"/>
              </w:rPr>
              <w:t>Subdomeniul 1: Funcţionarea structurilor responsabile cu evaluarea internă a calităţii</w:t>
            </w:r>
          </w:p>
        </w:tc>
      </w:tr>
      <w:tr w:rsidR="005637C9" w:rsidRPr="0008731E" w14:paraId="551AEF7B" w14:textId="77777777" w:rsidTr="00C739D8">
        <w:trPr>
          <w:trHeight w:val="434"/>
        </w:trPr>
        <w:tc>
          <w:tcPr>
            <w:tcW w:w="2401" w:type="dxa"/>
            <w:shd w:val="clear" w:color="auto" w:fill="BFBFBF" w:themeFill="background1" w:themeFillShade="BF"/>
            <w:vAlign w:val="center"/>
          </w:tcPr>
          <w:p w14:paraId="37F6AA0A" w14:textId="5BAD3366"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70EFB730" w14:textId="0CB7D296"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20777CE0" w14:textId="0E78889E"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4D785AF" w14:textId="411DC1AF"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6" w:type="dxa"/>
            <w:shd w:val="clear" w:color="auto" w:fill="BFBFBF" w:themeFill="background1" w:themeFillShade="BF"/>
            <w:vAlign w:val="center"/>
          </w:tcPr>
          <w:p w14:paraId="77500D4B" w14:textId="2D9C2E77"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62974526" w14:textId="77777777" w:rsidTr="00C739D8">
        <w:trPr>
          <w:trHeight w:val="1838"/>
        </w:trPr>
        <w:tc>
          <w:tcPr>
            <w:tcW w:w="2401" w:type="dxa"/>
          </w:tcPr>
          <w:p w14:paraId="056217A1" w14:textId="77777777" w:rsidR="005637C9" w:rsidRPr="0008731E" w:rsidRDefault="005637C9" w:rsidP="00354C66">
            <w:pPr>
              <w:pStyle w:val="TableParagraph"/>
              <w:spacing w:line="244" w:lineRule="auto"/>
              <w:ind w:left="85" w:right="77"/>
              <w:rPr>
                <w:rFonts w:ascii="Times New Roman" w:hAnsi="Times New Roman" w:cs="Times New Roman"/>
                <w:sz w:val="16"/>
              </w:rPr>
            </w:pPr>
            <w:r w:rsidRPr="0008731E">
              <w:rPr>
                <w:rFonts w:ascii="Times New Roman" w:hAnsi="Times New Roman" w:cs="Times New Roman"/>
                <w:sz w:val="16"/>
              </w:rPr>
              <w:t>1.1. Constituirea si funcţionarea structurilor responsabile cu evaluarea internă a calităţii</w:t>
            </w:r>
          </w:p>
        </w:tc>
        <w:tc>
          <w:tcPr>
            <w:tcW w:w="5580" w:type="dxa"/>
          </w:tcPr>
          <w:p w14:paraId="1F313C14" w14:textId="77777777" w:rsidR="005637C9" w:rsidRPr="0008731E" w:rsidRDefault="005637C9" w:rsidP="00354C66">
            <w:pPr>
              <w:pStyle w:val="TableParagraph"/>
              <w:spacing w:line="244" w:lineRule="auto"/>
              <w:ind w:left="84" w:right="258"/>
              <w:rPr>
                <w:rFonts w:ascii="Times New Roman" w:hAnsi="Times New Roman" w:cs="Times New Roman"/>
                <w:sz w:val="16"/>
              </w:rPr>
            </w:pPr>
            <w:r w:rsidRPr="0008731E">
              <w:rPr>
                <w:rFonts w:ascii="Times New Roman" w:hAnsi="Times New Roman" w:cs="Times New Roman"/>
                <w:sz w:val="16"/>
              </w:rPr>
              <w:t>1.1.1. Funcţionarea structurilor responsabile cu evaluarea internă a calităţii (programarea activităţii, proiecte, rapoarte etc.).</w:t>
            </w:r>
          </w:p>
        </w:tc>
        <w:tc>
          <w:tcPr>
            <w:tcW w:w="4410" w:type="dxa"/>
          </w:tcPr>
          <w:p w14:paraId="28D9FD81" w14:textId="77777777" w:rsidR="005637C9" w:rsidRPr="0008731E"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planificări</w:t>
            </w:r>
          </w:p>
          <w:p w14:paraId="4DDF0126"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proiecte privind asigurarea calităţii</w:t>
            </w:r>
          </w:p>
          <w:p w14:paraId="7F3BECFC" w14:textId="77777777" w:rsidR="005637C9" w:rsidRPr="0008731E" w:rsidRDefault="005637C9" w:rsidP="003B50D4">
            <w:pPr>
              <w:pStyle w:val="TableParagraph"/>
              <w:numPr>
                <w:ilvl w:val="0"/>
                <w:numId w:val="1"/>
              </w:numPr>
              <w:tabs>
                <w:tab w:val="left" w:pos="198"/>
              </w:tabs>
              <w:spacing w:line="242" w:lineRule="auto"/>
              <w:ind w:right="410" w:hanging="1"/>
              <w:rPr>
                <w:rFonts w:ascii="Times New Roman" w:hAnsi="Times New Roman" w:cs="Times New Roman"/>
                <w:sz w:val="16"/>
              </w:rPr>
            </w:pPr>
            <w:r w:rsidRPr="0008731E">
              <w:rPr>
                <w:rFonts w:ascii="Times New Roman" w:hAnsi="Times New Roman" w:cs="Times New Roman"/>
                <w:sz w:val="16"/>
              </w:rPr>
              <w:t>metodele de evaluare şi instrumentele de evaluare promovate de CEAC</w:t>
            </w:r>
          </w:p>
          <w:p w14:paraId="38FF8C1D"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rapoarte de evaluare periodice</w:t>
            </w:r>
          </w:p>
          <w:p w14:paraId="3EAF0515"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chestionare</w:t>
            </w:r>
          </w:p>
          <w:p w14:paraId="124BBB60" w14:textId="77777777" w:rsidR="005637C9"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interviuri</w:t>
            </w:r>
          </w:p>
          <w:p w14:paraId="628A2AAC" w14:textId="5B923017" w:rsidR="005637C9" w:rsidRPr="005637C9"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5637C9">
              <w:rPr>
                <w:rFonts w:ascii="Times New Roman" w:hAnsi="Times New Roman" w:cs="Times New Roman"/>
                <w:sz w:val="16"/>
              </w:rPr>
              <w:t>observarea comportamentului diferitelor grupuri</w:t>
            </w:r>
          </w:p>
        </w:tc>
        <w:tc>
          <w:tcPr>
            <w:tcW w:w="900" w:type="dxa"/>
            <w:vAlign w:val="center"/>
          </w:tcPr>
          <w:p w14:paraId="211302CB" w14:textId="154DA12C" w:rsidR="005637C9" w:rsidRPr="00C739D8" w:rsidRDefault="00C739D8" w:rsidP="00C739D8">
            <w:pPr>
              <w:jc w:val="center"/>
              <w:rPr>
                <w:rFonts w:ascii="Times New Roman" w:hAnsi="Times New Roman" w:cs="Times New Roman"/>
                <w:b/>
                <w:bCs/>
              </w:rPr>
            </w:pPr>
            <w:r w:rsidRPr="00C739D8">
              <w:rPr>
                <w:rFonts w:ascii="Times New Roman" w:hAnsi="Times New Roman" w:cs="Times New Roman"/>
                <w:b/>
                <w:bCs/>
                <w:sz w:val="20"/>
                <w:szCs w:val="20"/>
              </w:rPr>
              <w:t>X</w:t>
            </w:r>
          </w:p>
        </w:tc>
        <w:tc>
          <w:tcPr>
            <w:tcW w:w="886" w:type="dxa"/>
          </w:tcPr>
          <w:p w14:paraId="715EF2D8" w14:textId="3762A4B4" w:rsidR="005637C9" w:rsidRPr="0008731E" w:rsidRDefault="005637C9" w:rsidP="00354C66">
            <w:pPr>
              <w:pStyle w:val="TableParagraph"/>
              <w:ind w:left="83"/>
              <w:rPr>
                <w:rFonts w:ascii="Times New Roman" w:hAnsi="Times New Roman" w:cs="Times New Roman"/>
                <w:sz w:val="16"/>
              </w:rPr>
            </w:pPr>
          </w:p>
        </w:tc>
      </w:tr>
    </w:tbl>
    <w:p w14:paraId="4FD9B01A" w14:textId="77777777" w:rsidR="003B50D4" w:rsidRPr="0008731E" w:rsidRDefault="003B50D4" w:rsidP="00C03BE7">
      <w:pPr>
        <w:pStyle w:val="Heading1"/>
        <w:ind w:left="0"/>
        <w:rPr>
          <w:rFonts w:ascii="Times New Roman" w:hAnsi="Times New Roman" w:cs="Times New Roman"/>
        </w:rPr>
      </w:pPr>
    </w:p>
    <w:sectPr w:rsidR="003B50D4" w:rsidRPr="0008731E" w:rsidSect="003E474E">
      <w:pgSz w:w="15880" w:h="11620" w:orient="landscape"/>
      <w:pgMar w:top="780" w:right="720" w:bottom="820" w:left="740" w:header="0" w:footer="5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D79D" w14:textId="77777777" w:rsidR="005908C2" w:rsidRDefault="005908C2">
      <w:r>
        <w:separator/>
      </w:r>
    </w:p>
  </w:endnote>
  <w:endnote w:type="continuationSeparator" w:id="0">
    <w:p w14:paraId="734E8D55" w14:textId="77777777" w:rsidR="005908C2" w:rsidRDefault="0059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3267" w14:textId="3D475604" w:rsidR="00623E28" w:rsidRPr="00827E86" w:rsidRDefault="00623E28" w:rsidP="0082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13AB" w14:textId="77777777" w:rsidR="005908C2" w:rsidRDefault="005908C2">
      <w:r>
        <w:separator/>
      </w:r>
    </w:p>
  </w:footnote>
  <w:footnote w:type="continuationSeparator" w:id="0">
    <w:p w14:paraId="52A49D77" w14:textId="77777777" w:rsidR="005908C2" w:rsidRDefault="0059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A3C"/>
    <w:multiLevelType w:val="hybridMultilevel"/>
    <w:tmpl w:val="949CAEF6"/>
    <w:lvl w:ilvl="0" w:tplc="7F0C953C">
      <w:numFmt w:val="bullet"/>
      <w:lvlText w:val=""/>
      <w:lvlJc w:val="left"/>
      <w:pPr>
        <w:ind w:left="58" w:hanging="113"/>
      </w:pPr>
      <w:rPr>
        <w:rFonts w:ascii="Symbol" w:eastAsia="Symbol" w:hAnsi="Symbol" w:cs="Symbol" w:hint="default"/>
        <w:w w:val="99"/>
        <w:sz w:val="16"/>
        <w:szCs w:val="16"/>
        <w:lang w:val="ro-RO" w:eastAsia="en-US" w:bidi="ar-SA"/>
      </w:rPr>
    </w:lvl>
    <w:lvl w:ilvl="1" w:tplc="8C54DC76">
      <w:numFmt w:val="bullet"/>
      <w:lvlText w:val="•"/>
      <w:lvlJc w:val="left"/>
      <w:pPr>
        <w:ind w:left="413" w:hanging="113"/>
      </w:pPr>
      <w:rPr>
        <w:rFonts w:hint="default"/>
        <w:lang w:val="ro-RO" w:eastAsia="en-US" w:bidi="ar-SA"/>
      </w:rPr>
    </w:lvl>
    <w:lvl w:ilvl="2" w:tplc="57F8346C">
      <w:numFmt w:val="bullet"/>
      <w:lvlText w:val="•"/>
      <w:lvlJc w:val="left"/>
      <w:pPr>
        <w:ind w:left="767" w:hanging="113"/>
      </w:pPr>
      <w:rPr>
        <w:rFonts w:hint="default"/>
        <w:lang w:val="ro-RO" w:eastAsia="en-US" w:bidi="ar-SA"/>
      </w:rPr>
    </w:lvl>
    <w:lvl w:ilvl="3" w:tplc="9FC4B86A">
      <w:numFmt w:val="bullet"/>
      <w:lvlText w:val="•"/>
      <w:lvlJc w:val="left"/>
      <w:pPr>
        <w:ind w:left="1120" w:hanging="113"/>
      </w:pPr>
      <w:rPr>
        <w:rFonts w:hint="default"/>
        <w:lang w:val="ro-RO" w:eastAsia="en-US" w:bidi="ar-SA"/>
      </w:rPr>
    </w:lvl>
    <w:lvl w:ilvl="4" w:tplc="34DA1C3C">
      <w:numFmt w:val="bullet"/>
      <w:lvlText w:val="•"/>
      <w:lvlJc w:val="left"/>
      <w:pPr>
        <w:ind w:left="1474" w:hanging="113"/>
      </w:pPr>
      <w:rPr>
        <w:rFonts w:hint="default"/>
        <w:lang w:val="ro-RO" w:eastAsia="en-US" w:bidi="ar-SA"/>
      </w:rPr>
    </w:lvl>
    <w:lvl w:ilvl="5" w:tplc="A9C69980">
      <w:numFmt w:val="bullet"/>
      <w:lvlText w:val="•"/>
      <w:lvlJc w:val="left"/>
      <w:pPr>
        <w:ind w:left="1828" w:hanging="113"/>
      </w:pPr>
      <w:rPr>
        <w:rFonts w:hint="default"/>
        <w:lang w:val="ro-RO" w:eastAsia="en-US" w:bidi="ar-SA"/>
      </w:rPr>
    </w:lvl>
    <w:lvl w:ilvl="6" w:tplc="62C699FA">
      <w:numFmt w:val="bullet"/>
      <w:lvlText w:val="•"/>
      <w:lvlJc w:val="left"/>
      <w:pPr>
        <w:ind w:left="2181" w:hanging="113"/>
      </w:pPr>
      <w:rPr>
        <w:rFonts w:hint="default"/>
        <w:lang w:val="ro-RO" w:eastAsia="en-US" w:bidi="ar-SA"/>
      </w:rPr>
    </w:lvl>
    <w:lvl w:ilvl="7" w:tplc="8BF81570">
      <w:numFmt w:val="bullet"/>
      <w:lvlText w:val="•"/>
      <w:lvlJc w:val="left"/>
      <w:pPr>
        <w:ind w:left="2535" w:hanging="113"/>
      </w:pPr>
      <w:rPr>
        <w:rFonts w:hint="default"/>
        <w:lang w:val="ro-RO" w:eastAsia="en-US" w:bidi="ar-SA"/>
      </w:rPr>
    </w:lvl>
    <w:lvl w:ilvl="8" w:tplc="C8C00BDE">
      <w:numFmt w:val="bullet"/>
      <w:lvlText w:val="•"/>
      <w:lvlJc w:val="left"/>
      <w:pPr>
        <w:ind w:left="2888" w:hanging="113"/>
      </w:pPr>
      <w:rPr>
        <w:rFonts w:hint="default"/>
        <w:lang w:val="ro-RO" w:eastAsia="en-US" w:bidi="ar-SA"/>
      </w:rPr>
    </w:lvl>
  </w:abstractNum>
  <w:abstractNum w:abstractNumId="1" w15:restartNumberingAfterBreak="0">
    <w:nsid w:val="02477CAE"/>
    <w:multiLevelType w:val="hybridMultilevel"/>
    <w:tmpl w:val="C3F898DE"/>
    <w:lvl w:ilvl="0" w:tplc="1B04CE68">
      <w:numFmt w:val="bullet"/>
      <w:lvlText w:val=""/>
      <w:lvlJc w:val="left"/>
      <w:pPr>
        <w:ind w:left="55" w:hanging="113"/>
      </w:pPr>
      <w:rPr>
        <w:rFonts w:ascii="Symbol" w:eastAsia="Symbol" w:hAnsi="Symbol" w:cs="Symbol" w:hint="default"/>
        <w:w w:val="99"/>
        <w:sz w:val="16"/>
        <w:szCs w:val="16"/>
        <w:lang w:val="ro-RO" w:eastAsia="en-US" w:bidi="ar-SA"/>
      </w:rPr>
    </w:lvl>
    <w:lvl w:ilvl="1" w:tplc="2A460E56">
      <w:numFmt w:val="bullet"/>
      <w:lvlText w:val="•"/>
      <w:lvlJc w:val="left"/>
      <w:pPr>
        <w:ind w:left="340" w:hanging="113"/>
      </w:pPr>
      <w:rPr>
        <w:rFonts w:hint="default"/>
        <w:lang w:val="ro-RO" w:eastAsia="en-US" w:bidi="ar-SA"/>
      </w:rPr>
    </w:lvl>
    <w:lvl w:ilvl="2" w:tplc="69288212">
      <w:numFmt w:val="bullet"/>
      <w:lvlText w:val="•"/>
      <w:lvlJc w:val="left"/>
      <w:pPr>
        <w:ind w:left="620" w:hanging="113"/>
      </w:pPr>
      <w:rPr>
        <w:rFonts w:hint="default"/>
        <w:lang w:val="ro-RO" w:eastAsia="en-US" w:bidi="ar-SA"/>
      </w:rPr>
    </w:lvl>
    <w:lvl w:ilvl="3" w:tplc="7FAEA73C">
      <w:numFmt w:val="bullet"/>
      <w:lvlText w:val="•"/>
      <w:lvlJc w:val="left"/>
      <w:pPr>
        <w:ind w:left="900" w:hanging="113"/>
      </w:pPr>
      <w:rPr>
        <w:rFonts w:hint="default"/>
        <w:lang w:val="ro-RO" w:eastAsia="en-US" w:bidi="ar-SA"/>
      </w:rPr>
    </w:lvl>
    <w:lvl w:ilvl="4" w:tplc="2E3AF336">
      <w:numFmt w:val="bullet"/>
      <w:lvlText w:val="•"/>
      <w:lvlJc w:val="left"/>
      <w:pPr>
        <w:ind w:left="1180" w:hanging="113"/>
      </w:pPr>
      <w:rPr>
        <w:rFonts w:hint="default"/>
        <w:lang w:val="ro-RO" w:eastAsia="en-US" w:bidi="ar-SA"/>
      </w:rPr>
    </w:lvl>
    <w:lvl w:ilvl="5" w:tplc="F8208C0C">
      <w:numFmt w:val="bullet"/>
      <w:lvlText w:val="•"/>
      <w:lvlJc w:val="left"/>
      <w:pPr>
        <w:ind w:left="1460" w:hanging="113"/>
      </w:pPr>
      <w:rPr>
        <w:rFonts w:hint="default"/>
        <w:lang w:val="ro-RO" w:eastAsia="en-US" w:bidi="ar-SA"/>
      </w:rPr>
    </w:lvl>
    <w:lvl w:ilvl="6" w:tplc="0CAC5F0A">
      <w:numFmt w:val="bullet"/>
      <w:lvlText w:val="•"/>
      <w:lvlJc w:val="left"/>
      <w:pPr>
        <w:ind w:left="1740" w:hanging="113"/>
      </w:pPr>
      <w:rPr>
        <w:rFonts w:hint="default"/>
        <w:lang w:val="ro-RO" w:eastAsia="en-US" w:bidi="ar-SA"/>
      </w:rPr>
    </w:lvl>
    <w:lvl w:ilvl="7" w:tplc="6ED8CBA8">
      <w:numFmt w:val="bullet"/>
      <w:lvlText w:val="•"/>
      <w:lvlJc w:val="left"/>
      <w:pPr>
        <w:ind w:left="2020" w:hanging="113"/>
      </w:pPr>
      <w:rPr>
        <w:rFonts w:hint="default"/>
        <w:lang w:val="ro-RO" w:eastAsia="en-US" w:bidi="ar-SA"/>
      </w:rPr>
    </w:lvl>
    <w:lvl w:ilvl="8" w:tplc="7ABE5F4A">
      <w:numFmt w:val="bullet"/>
      <w:lvlText w:val="•"/>
      <w:lvlJc w:val="left"/>
      <w:pPr>
        <w:ind w:left="2300" w:hanging="113"/>
      </w:pPr>
      <w:rPr>
        <w:rFonts w:hint="default"/>
        <w:lang w:val="ro-RO" w:eastAsia="en-US" w:bidi="ar-SA"/>
      </w:rPr>
    </w:lvl>
  </w:abstractNum>
  <w:abstractNum w:abstractNumId="2" w15:restartNumberingAfterBreak="0">
    <w:nsid w:val="03690366"/>
    <w:multiLevelType w:val="hybridMultilevel"/>
    <w:tmpl w:val="05A282C2"/>
    <w:lvl w:ilvl="0" w:tplc="AD8C7E7A">
      <w:numFmt w:val="bullet"/>
      <w:lvlText w:val=""/>
      <w:lvlJc w:val="left"/>
      <w:pPr>
        <w:ind w:left="55" w:hanging="113"/>
      </w:pPr>
      <w:rPr>
        <w:rFonts w:ascii="Symbol" w:eastAsia="Symbol" w:hAnsi="Symbol" w:cs="Symbol" w:hint="default"/>
        <w:w w:val="99"/>
        <w:sz w:val="16"/>
        <w:szCs w:val="16"/>
        <w:lang w:val="ro-RO" w:eastAsia="en-US" w:bidi="ar-SA"/>
      </w:rPr>
    </w:lvl>
    <w:lvl w:ilvl="1" w:tplc="995E5114">
      <w:numFmt w:val="bullet"/>
      <w:lvlText w:val="•"/>
      <w:lvlJc w:val="left"/>
      <w:pPr>
        <w:ind w:left="340" w:hanging="113"/>
      </w:pPr>
      <w:rPr>
        <w:rFonts w:hint="default"/>
        <w:lang w:val="ro-RO" w:eastAsia="en-US" w:bidi="ar-SA"/>
      </w:rPr>
    </w:lvl>
    <w:lvl w:ilvl="2" w:tplc="005AE0F2">
      <w:numFmt w:val="bullet"/>
      <w:lvlText w:val="•"/>
      <w:lvlJc w:val="left"/>
      <w:pPr>
        <w:ind w:left="620" w:hanging="113"/>
      </w:pPr>
      <w:rPr>
        <w:rFonts w:hint="default"/>
        <w:lang w:val="ro-RO" w:eastAsia="en-US" w:bidi="ar-SA"/>
      </w:rPr>
    </w:lvl>
    <w:lvl w:ilvl="3" w:tplc="4B402810">
      <w:numFmt w:val="bullet"/>
      <w:lvlText w:val="•"/>
      <w:lvlJc w:val="left"/>
      <w:pPr>
        <w:ind w:left="900" w:hanging="113"/>
      </w:pPr>
      <w:rPr>
        <w:rFonts w:hint="default"/>
        <w:lang w:val="ro-RO" w:eastAsia="en-US" w:bidi="ar-SA"/>
      </w:rPr>
    </w:lvl>
    <w:lvl w:ilvl="4" w:tplc="64B4ADAE">
      <w:numFmt w:val="bullet"/>
      <w:lvlText w:val="•"/>
      <w:lvlJc w:val="left"/>
      <w:pPr>
        <w:ind w:left="1180" w:hanging="113"/>
      </w:pPr>
      <w:rPr>
        <w:rFonts w:hint="default"/>
        <w:lang w:val="ro-RO" w:eastAsia="en-US" w:bidi="ar-SA"/>
      </w:rPr>
    </w:lvl>
    <w:lvl w:ilvl="5" w:tplc="777065C2">
      <w:numFmt w:val="bullet"/>
      <w:lvlText w:val="•"/>
      <w:lvlJc w:val="left"/>
      <w:pPr>
        <w:ind w:left="1460" w:hanging="113"/>
      </w:pPr>
      <w:rPr>
        <w:rFonts w:hint="default"/>
        <w:lang w:val="ro-RO" w:eastAsia="en-US" w:bidi="ar-SA"/>
      </w:rPr>
    </w:lvl>
    <w:lvl w:ilvl="6" w:tplc="4A6A3F18">
      <w:numFmt w:val="bullet"/>
      <w:lvlText w:val="•"/>
      <w:lvlJc w:val="left"/>
      <w:pPr>
        <w:ind w:left="1740" w:hanging="113"/>
      </w:pPr>
      <w:rPr>
        <w:rFonts w:hint="default"/>
        <w:lang w:val="ro-RO" w:eastAsia="en-US" w:bidi="ar-SA"/>
      </w:rPr>
    </w:lvl>
    <w:lvl w:ilvl="7" w:tplc="F100524C">
      <w:numFmt w:val="bullet"/>
      <w:lvlText w:val="•"/>
      <w:lvlJc w:val="left"/>
      <w:pPr>
        <w:ind w:left="2020" w:hanging="113"/>
      </w:pPr>
      <w:rPr>
        <w:rFonts w:hint="default"/>
        <w:lang w:val="ro-RO" w:eastAsia="en-US" w:bidi="ar-SA"/>
      </w:rPr>
    </w:lvl>
    <w:lvl w:ilvl="8" w:tplc="94FE6938">
      <w:numFmt w:val="bullet"/>
      <w:lvlText w:val="•"/>
      <w:lvlJc w:val="left"/>
      <w:pPr>
        <w:ind w:left="2300" w:hanging="113"/>
      </w:pPr>
      <w:rPr>
        <w:rFonts w:hint="default"/>
        <w:lang w:val="ro-RO" w:eastAsia="en-US" w:bidi="ar-SA"/>
      </w:rPr>
    </w:lvl>
  </w:abstractNum>
  <w:abstractNum w:abstractNumId="3" w15:restartNumberingAfterBreak="0">
    <w:nsid w:val="046F32BA"/>
    <w:multiLevelType w:val="hybridMultilevel"/>
    <w:tmpl w:val="91749EEC"/>
    <w:lvl w:ilvl="0" w:tplc="31200BA0">
      <w:numFmt w:val="bullet"/>
      <w:lvlText w:val=""/>
      <w:lvlJc w:val="left"/>
      <w:pPr>
        <w:ind w:left="56" w:hanging="113"/>
      </w:pPr>
      <w:rPr>
        <w:rFonts w:ascii="Symbol" w:eastAsia="Symbol" w:hAnsi="Symbol" w:cs="Symbol" w:hint="default"/>
        <w:w w:val="99"/>
        <w:sz w:val="16"/>
        <w:szCs w:val="16"/>
        <w:lang w:val="ro-RO" w:eastAsia="en-US" w:bidi="ar-SA"/>
      </w:rPr>
    </w:lvl>
    <w:lvl w:ilvl="1" w:tplc="5F18B3D2">
      <w:numFmt w:val="bullet"/>
      <w:lvlText w:val="•"/>
      <w:lvlJc w:val="left"/>
      <w:pPr>
        <w:ind w:left="340" w:hanging="113"/>
      </w:pPr>
      <w:rPr>
        <w:rFonts w:hint="default"/>
        <w:lang w:val="ro-RO" w:eastAsia="en-US" w:bidi="ar-SA"/>
      </w:rPr>
    </w:lvl>
    <w:lvl w:ilvl="2" w:tplc="1422A36E">
      <w:numFmt w:val="bullet"/>
      <w:lvlText w:val="•"/>
      <w:lvlJc w:val="left"/>
      <w:pPr>
        <w:ind w:left="620" w:hanging="113"/>
      </w:pPr>
      <w:rPr>
        <w:rFonts w:hint="default"/>
        <w:lang w:val="ro-RO" w:eastAsia="en-US" w:bidi="ar-SA"/>
      </w:rPr>
    </w:lvl>
    <w:lvl w:ilvl="3" w:tplc="292CFC8E">
      <w:numFmt w:val="bullet"/>
      <w:lvlText w:val="•"/>
      <w:lvlJc w:val="left"/>
      <w:pPr>
        <w:ind w:left="900" w:hanging="113"/>
      </w:pPr>
      <w:rPr>
        <w:rFonts w:hint="default"/>
        <w:lang w:val="ro-RO" w:eastAsia="en-US" w:bidi="ar-SA"/>
      </w:rPr>
    </w:lvl>
    <w:lvl w:ilvl="4" w:tplc="9EB4EBD8">
      <w:numFmt w:val="bullet"/>
      <w:lvlText w:val="•"/>
      <w:lvlJc w:val="left"/>
      <w:pPr>
        <w:ind w:left="1180" w:hanging="113"/>
      </w:pPr>
      <w:rPr>
        <w:rFonts w:hint="default"/>
        <w:lang w:val="ro-RO" w:eastAsia="en-US" w:bidi="ar-SA"/>
      </w:rPr>
    </w:lvl>
    <w:lvl w:ilvl="5" w:tplc="56380F7C">
      <w:numFmt w:val="bullet"/>
      <w:lvlText w:val="•"/>
      <w:lvlJc w:val="left"/>
      <w:pPr>
        <w:ind w:left="1460" w:hanging="113"/>
      </w:pPr>
      <w:rPr>
        <w:rFonts w:hint="default"/>
        <w:lang w:val="ro-RO" w:eastAsia="en-US" w:bidi="ar-SA"/>
      </w:rPr>
    </w:lvl>
    <w:lvl w:ilvl="6" w:tplc="6CB48C5E">
      <w:numFmt w:val="bullet"/>
      <w:lvlText w:val="•"/>
      <w:lvlJc w:val="left"/>
      <w:pPr>
        <w:ind w:left="1740" w:hanging="113"/>
      </w:pPr>
      <w:rPr>
        <w:rFonts w:hint="default"/>
        <w:lang w:val="ro-RO" w:eastAsia="en-US" w:bidi="ar-SA"/>
      </w:rPr>
    </w:lvl>
    <w:lvl w:ilvl="7" w:tplc="6506F434">
      <w:numFmt w:val="bullet"/>
      <w:lvlText w:val="•"/>
      <w:lvlJc w:val="left"/>
      <w:pPr>
        <w:ind w:left="2020" w:hanging="113"/>
      </w:pPr>
      <w:rPr>
        <w:rFonts w:hint="default"/>
        <w:lang w:val="ro-RO" w:eastAsia="en-US" w:bidi="ar-SA"/>
      </w:rPr>
    </w:lvl>
    <w:lvl w:ilvl="8" w:tplc="F8F6B6B8">
      <w:numFmt w:val="bullet"/>
      <w:lvlText w:val="•"/>
      <w:lvlJc w:val="left"/>
      <w:pPr>
        <w:ind w:left="2300" w:hanging="113"/>
      </w:pPr>
      <w:rPr>
        <w:rFonts w:hint="default"/>
        <w:lang w:val="ro-RO" w:eastAsia="en-US" w:bidi="ar-SA"/>
      </w:rPr>
    </w:lvl>
  </w:abstractNum>
  <w:abstractNum w:abstractNumId="4" w15:restartNumberingAfterBreak="0">
    <w:nsid w:val="04E44AC2"/>
    <w:multiLevelType w:val="hybridMultilevel"/>
    <w:tmpl w:val="4FF49584"/>
    <w:lvl w:ilvl="0" w:tplc="6A7ECA02">
      <w:numFmt w:val="bullet"/>
      <w:lvlText w:val=""/>
      <w:lvlJc w:val="left"/>
      <w:pPr>
        <w:ind w:left="56" w:hanging="113"/>
      </w:pPr>
      <w:rPr>
        <w:rFonts w:ascii="Symbol" w:eastAsia="Symbol" w:hAnsi="Symbol" w:cs="Symbol" w:hint="default"/>
        <w:w w:val="99"/>
        <w:sz w:val="16"/>
        <w:szCs w:val="16"/>
        <w:lang w:val="ro-RO" w:eastAsia="en-US" w:bidi="ar-SA"/>
      </w:rPr>
    </w:lvl>
    <w:lvl w:ilvl="1" w:tplc="36DCE1E8">
      <w:numFmt w:val="bullet"/>
      <w:lvlText w:val="•"/>
      <w:lvlJc w:val="left"/>
      <w:pPr>
        <w:ind w:left="340" w:hanging="113"/>
      </w:pPr>
      <w:rPr>
        <w:rFonts w:hint="default"/>
        <w:lang w:val="ro-RO" w:eastAsia="en-US" w:bidi="ar-SA"/>
      </w:rPr>
    </w:lvl>
    <w:lvl w:ilvl="2" w:tplc="377A93C4">
      <w:numFmt w:val="bullet"/>
      <w:lvlText w:val="•"/>
      <w:lvlJc w:val="left"/>
      <w:pPr>
        <w:ind w:left="620" w:hanging="113"/>
      </w:pPr>
      <w:rPr>
        <w:rFonts w:hint="default"/>
        <w:lang w:val="ro-RO" w:eastAsia="en-US" w:bidi="ar-SA"/>
      </w:rPr>
    </w:lvl>
    <w:lvl w:ilvl="3" w:tplc="3D9C0006">
      <w:numFmt w:val="bullet"/>
      <w:lvlText w:val="•"/>
      <w:lvlJc w:val="left"/>
      <w:pPr>
        <w:ind w:left="900" w:hanging="113"/>
      </w:pPr>
      <w:rPr>
        <w:rFonts w:hint="default"/>
        <w:lang w:val="ro-RO" w:eastAsia="en-US" w:bidi="ar-SA"/>
      </w:rPr>
    </w:lvl>
    <w:lvl w:ilvl="4" w:tplc="64FA455A">
      <w:numFmt w:val="bullet"/>
      <w:lvlText w:val="•"/>
      <w:lvlJc w:val="left"/>
      <w:pPr>
        <w:ind w:left="1180" w:hanging="113"/>
      </w:pPr>
      <w:rPr>
        <w:rFonts w:hint="default"/>
        <w:lang w:val="ro-RO" w:eastAsia="en-US" w:bidi="ar-SA"/>
      </w:rPr>
    </w:lvl>
    <w:lvl w:ilvl="5" w:tplc="0218B0E6">
      <w:numFmt w:val="bullet"/>
      <w:lvlText w:val="•"/>
      <w:lvlJc w:val="left"/>
      <w:pPr>
        <w:ind w:left="1460" w:hanging="113"/>
      </w:pPr>
      <w:rPr>
        <w:rFonts w:hint="default"/>
        <w:lang w:val="ro-RO" w:eastAsia="en-US" w:bidi="ar-SA"/>
      </w:rPr>
    </w:lvl>
    <w:lvl w:ilvl="6" w:tplc="E58A7B0E">
      <w:numFmt w:val="bullet"/>
      <w:lvlText w:val="•"/>
      <w:lvlJc w:val="left"/>
      <w:pPr>
        <w:ind w:left="1740" w:hanging="113"/>
      </w:pPr>
      <w:rPr>
        <w:rFonts w:hint="default"/>
        <w:lang w:val="ro-RO" w:eastAsia="en-US" w:bidi="ar-SA"/>
      </w:rPr>
    </w:lvl>
    <w:lvl w:ilvl="7" w:tplc="4E7EC6D6">
      <w:numFmt w:val="bullet"/>
      <w:lvlText w:val="•"/>
      <w:lvlJc w:val="left"/>
      <w:pPr>
        <w:ind w:left="2020" w:hanging="113"/>
      </w:pPr>
      <w:rPr>
        <w:rFonts w:hint="default"/>
        <w:lang w:val="ro-RO" w:eastAsia="en-US" w:bidi="ar-SA"/>
      </w:rPr>
    </w:lvl>
    <w:lvl w:ilvl="8" w:tplc="777E8116">
      <w:numFmt w:val="bullet"/>
      <w:lvlText w:val="•"/>
      <w:lvlJc w:val="left"/>
      <w:pPr>
        <w:ind w:left="2300" w:hanging="113"/>
      </w:pPr>
      <w:rPr>
        <w:rFonts w:hint="default"/>
        <w:lang w:val="ro-RO" w:eastAsia="en-US" w:bidi="ar-SA"/>
      </w:rPr>
    </w:lvl>
  </w:abstractNum>
  <w:abstractNum w:abstractNumId="5" w15:restartNumberingAfterBreak="0">
    <w:nsid w:val="04EA4170"/>
    <w:multiLevelType w:val="hybridMultilevel"/>
    <w:tmpl w:val="63EA82A6"/>
    <w:lvl w:ilvl="0" w:tplc="8C3EA82C">
      <w:numFmt w:val="bullet"/>
      <w:lvlText w:val=""/>
      <w:lvlJc w:val="left"/>
      <w:pPr>
        <w:ind w:left="27" w:hanging="113"/>
      </w:pPr>
      <w:rPr>
        <w:rFonts w:ascii="Symbol" w:eastAsia="Symbol" w:hAnsi="Symbol" w:cs="Symbol" w:hint="default"/>
        <w:w w:val="99"/>
        <w:sz w:val="16"/>
        <w:szCs w:val="16"/>
        <w:lang w:val="ro-RO" w:eastAsia="en-US" w:bidi="ar-SA"/>
      </w:rPr>
    </w:lvl>
    <w:lvl w:ilvl="1" w:tplc="4A52C1A8">
      <w:numFmt w:val="bullet"/>
      <w:lvlText w:val="•"/>
      <w:lvlJc w:val="left"/>
      <w:pPr>
        <w:ind w:left="407" w:hanging="113"/>
      </w:pPr>
      <w:rPr>
        <w:rFonts w:hint="default"/>
        <w:lang w:val="ro-RO" w:eastAsia="en-US" w:bidi="ar-SA"/>
      </w:rPr>
    </w:lvl>
    <w:lvl w:ilvl="2" w:tplc="C15A313C">
      <w:numFmt w:val="bullet"/>
      <w:lvlText w:val="•"/>
      <w:lvlJc w:val="left"/>
      <w:pPr>
        <w:ind w:left="794" w:hanging="113"/>
      </w:pPr>
      <w:rPr>
        <w:rFonts w:hint="default"/>
        <w:lang w:val="ro-RO" w:eastAsia="en-US" w:bidi="ar-SA"/>
      </w:rPr>
    </w:lvl>
    <w:lvl w:ilvl="3" w:tplc="18D62CC8">
      <w:numFmt w:val="bullet"/>
      <w:lvlText w:val="•"/>
      <w:lvlJc w:val="left"/>
      <w:pPr>
        <w:ind w:left="1181" w:hanging="113"/>
      </w:pPr>
      <w:rPr>
        <w:rFonts w:hint="default"/>
        <w:lang w:val="ro-RO" w:eastAsia="en-US" w:bidi="ar-SA"/>
      </w:rPr>
    </w:lvl>
    <w:lvl w:ilvl="4" w:tplc="499EAB20">
      <w:numFmt w:val="bullet"/>
      <w:lvlText w:val="•"/>
      <w:lvlJc w:val="left"/>
      <w:pPr>
        <w:ind w:left="1568" w:hanging="113"/>
      </w:pPr>
      <w:rPr>
        <w:rFonts w:hint="default"/>
        <w:lang w:val="ro-RO" w:eastAsia="en-US" w:bidi="ar-SA"/>
      </w:rPr>
    </w:lvl>
    <w:lvl w:ilvl="5" w:tplc="8E9EEADC">
      <w:numFmt w:val="bullet"/>
      <w:lvlText w:val="•"/>
      <w:lvlJc w:val="left"/>
      <w:pPr>
        <w:ind w:left="1955" w:hanging="113"/>
      </w:pPr>
      <w:rPr>
        <w:rFonts w:hint="default"/>
        <w:lang w:val="ro-RO" w:eastAsia="en-US" w:bidi="ar-SA"/>
      </w:rPr>
    </w:lvl>
    <w:lvl w:ilvl="6" w:tplc="79DEC6CA">
      <w:numFmt w:val="bullet"/>
      <w:lvlText w:val="•"/>
      <w:lvlJc w:val="left"/>
      <w:pPr>
        <w:ind w:left="2342" w:hanging="113"/>
      </w:pPr>
      <w:rPr>
        <w:rFonts w:hint="default"/>
        <w:lang w:val="ro-RO" w:eastAsia="en-US" w:bidi="ar-SA"/>
      </w:rPr>
    </w:lvl>
    <w:lvl w:ilvl="7" w:tplc="B9D4A28A">
      <w:numFmt w:val="bullet"/>
      <w:lvlText w:val="•"/>
      <w:lvlJc w:val="left"/>
      <w:pPr>
        <w:ind w:left="2729" w:hanging="113"/>
      </w:pPr>
      <w:rPr>
        <w:rFonts w:hint="default"/>
        <w:lang w:val="ro-RO" w:eastAsia="en-US" w:bidi="ar-SA"/>
      </w:rPr>
    </w:lvl>
    <w:lvl w:ilvl="8" w:tplc="33745C80">
      <w:numFmt w:val="bullet"/>
      <w:lvlText w:val="•"/>
      <w:lvlJc w:val="left"/>
      <w:pPr>
        <w:ind w:left="3116" w:hanging="113"/>
      </w:pPr>
      <w:rPr>
        <w:rFonts w:hint="default"/>
        <w:lang w:val="ro-RO" w:eastAsia="en-US" w:bidi="ar-SA"/>
      </w:rPr>
    </w:lvl>
  </w:abstractNum>
  <w:abstractNum w:abstractNumId="6" w15:restartNumberingAfterBreak="0">
    <w:nsid w:val="05CE6C98"/>
    <w:multiLevelType w:val="hybridMultilevel"/>
    <w:tmpl w:val="87347AD0"/>
    <w:lvl w:ilvl="0" w:tplc="02E8CE34">
      <w:numFmt w:val="bullet"/>
      <w:lvlText w:val=""/>
      <w:lvlJc w:val="left"/>
      <w:pPr>
        <w:ind w:left="57" w:hanging="113"/>
      </w:pPr>
      <w:rPr>
        <w:rFonts w:ascii="Symbol" w:eastAsia="Symbol" w:hAnsi="Symbol" w:cs="Symbol" w:hint="default"/>
        <w:w w:val="99"/>
        <w:sz w:val="16"/>
        <w:szCs w:val="16"/>
        <w:lang w:val="ro-RO" w:eastAsia="en-US" w:bidi="ar-SA"/>
      </w:rPr>
    </w:lvl>
    <w:lvl w:ilvl="1" w:tplc="54885E92">
      <w:numFmt w:val="bullet"/>
      <w:lvlText w:val="•"/>
      <w:lvlJc w:val="left"/>
      <w:pPr>
        <w:ind w:left="393" w:hanging="113"/>
      </w:pPr>
      <w:rPr>
        <w:rFonts w:hint="default"/>
        <w:lang w:val="ro-RO" w:eastAsia="en-US" w:bidi="ar-SA"/>
      </w:rPr>
    </w:lvl>
    <w:lvl w:ilvl="2" w:tplc="9D7037F2">
      <w:numFmt w:val="bullet"/>
      <w:lvlText w:val="•"/>
      <w:lvlJc w:val="left"/>
      <w:pPr>
        <w:ind w:left="726" w:hanging="113"/>
      </w:pPr>
      <w:rPr>
        <w:rFonts w:hint="default"/>
        <w:lang w:val="ro-RO" w:eastAsia="en-US" w:bidi="ar-SA"/>
      </w:rPr>
    </w:lvl>
    <w:lvl w:ilvl="3" w:tplc="CE1813F8">
      <w:numFmt w:val="bullet"/>
      <w:lvlText w:val="•"/>
      <w:lvlJc w:val="left"/>
      <w:pPr>
        <w:ind w:left="1059" w:hanging="113"/>
      </w:pPr>
      <w:rPr>
        <w:rFonts w:hint="default"/>
        <w:lang w:val="ro-RO" w:eastAsia="en-US" w:bidi="ar-SA"/>
      </w:rPr>
    </w:lvl>
    <w:lvl w:ilvl="4" w:tplc="5F46803C">
      <w:numFmt w:val="bullet"/>
      <w:lvlText w:val="•"/>
      <w:lvlJc w:val="left"/>
      <w:pPr>
        <w:ind w:left="1392" w:hanging="113"/>
      </w:pPr>
      <w:rPr>
        <w:rFonts w:hint="default"/>
        <w:lang w:val="ro-RO" w:eastAsia="en-US" w:bidi="ar-SA"/>
      </w:rPr>
    </w:lvl>
    <w:lvl w:ilvl="5" w:tplc="0EFA07E6">
      <w:numFmt w:val="bullet"/>
      <w:lvlText w:val="•"/>
      <w:lvlJc w:val="left"/>
      <w:pPr>
        <w:ind w:left="1725" w:hanging="113"/>
      </w:pPr>
      <w:rPr>
        <w:rFonts w:hint="default"/>
        <w:lang w:val="ro-RO" w:eastAsia="en-US" w:bidi="ar-SA"/>
      </w:rPr>
    </w:lvl>
    <w:lvl w:ilvl="6" w:tplc="7E4A7B38">
      <w:numFmt w:val="bullet"/>
      <w:lvlText w:val="•"/>
      <w:lvlJc w:val="left"/>
      <w:pPr>
        <w:ind w:left="2058" w:hanging="113"/>
      </w:pPr>
      <w:rPr>
        <w:rFonts w:hint="default"/>
        <w:lang w:val="ro-RO" w:eastAsia="en-US" w:bidi="ar-SA"/>
      </w:rPr>
    </w:lvl>
    <w:lvl w:ilvl="7" w:tplc="80D02F5C">
      <w:numFmt w:val="bullet"/>
      <w:lvlText w:val="•"/>
      <w:lvlJc w:val="left"/>
      <w:pPr>
        <w:ind w:left="2391" w:hanging="113"/>
      </w:pPr>
      <w:rPr>
        <w:rFonts w:hint="default"/>
        <w:lang w:val="ro-RO" w:eastAsia="en-US" w:bidi="ar-SA"/>
      </w:rPr>
    </w:lvl>
    <w:lvl w:ilvl="8" w:tplc="4B00BD82">
      <w:numFmt w:val="bullet"/>
      <w:lvlText w:val="•"/>
      <w:lvlJc w:val="left"/>
      <w:pPr>
        <w:ind w:left="2724" w:hanging="113"/>
      </w:pPr>
      <w:rPr>
        <w:rFonts w:hint="default"/>
        <w:lang w:val="ro-RO" w:eastAsia="en-US" w:bidi="ar-SA"/>
      </w:rPr>
    </w:lvl>
  </w:abstractNum>
  <w:abstractNum w:abstractNumId="7" w15:restartNumberingAfterBreak="0">
    <w:nsid w:val="061204F5"/>
    <w:multiLevelType w:val="hybridMultilevel"/>
    <w:tmpl w:val="B2EEDB52"/>
    <w:lvl w:ilvl="0" w:tplc="6AFA7616">
      <w:numFmt w:val="bullet"/>
      <w:lvlText w:val=""/>
      <w:lvlJc w:val="left"/>
      <w:pPr>
        <w:ind w:left="139" w:hanging="113"/>
      </w:pPr>
      <w:rPr>
        <w:rFonts w:ascii="Symbol" w:eastAsia="Symbol" w:hAnsi="Symbol" w:cs="Symbol" w:hint="default"/>
        <w:w w:val="99"/>
        <w:sz w:val="16"/>
        <w:szCs w:val="16"/>
        <w:lang w:val="ro-RO" w:eastAsia="en-US" w:bidi="ar-SA"/>
      </w:rPr>
    </w:lvl>
    <w:lvl w:ilvl="1" w:tplc="C62C406E">
      <w:numFmt w:val="bullet"/>
      <w:lvlText w:val="•"/>
      <w:lvlJc w:val="left"/>
      <w:pPr>
        <w:ind w:left="515" w:hanging="113"/>
      </w:pPr>
      <w:rPr>
        <w:rFonts w:hint="default"/>
        <w:lang w:val="ro-RO" w:eastAsia="en-US" w:bidi="ar-SA"/>
      </w:rPr>
    </w:lvl>
    <w:lvl w:ilvl="2" w:tplc="378EC0B6">
      <w:numFmt w:val="bullet"/>
      <w:lvlText w:val="•"/>
      <w:lvlJc w:val="left"/>
      <w:pPr>
        <w:ind w:left="890" w:hanging="113"/>
      </w:pPr>
      <w:rPr>
        <w:rFonts w:hint="default"/>
        <w:lang w:val="ro-RO" w:eastAsia="en-US" w:bidi="ar-SA"/>
      </w:rPr>
    </w:lvl>
    <w:lvl w:ilvl="3" w:tplc="939E7FE2">
      <w:numFmt w:val="bullet"/>
      <w:lvlText w:val="•"/>
      <w:lvlJc w:val="left"/>
      <w:pPr>
        <w:ind w:left="1265" w:hanging="113"/>
      </w:pPr>
      <w:rPr>
        <w:rFonts w:hint="default"/>
        <w:lang w:val="ro-RO" w:eastAsia="en-US" w:bidi="ar-SA"/>
      </w:rPr>
    </w:lvl>
    <w:lvl w:ilvl="4" w:tplc="9D068C90">
      <w:numFmt w:val="bullet"/>
      <w:lvlText w:val="•"/>
      <w:lvlJc w:val="left"/>
      <w:pPr>
        <w:ind w:left="1640" w:hanging="113"/>
      </w:pPr>
      <w:rPr>
        <w:rFonts w:hint="default"/>
        <w:lang w:val="ro-RO" w:eastAsia="en-US" w:bidi="ar-SA"/>
      </w:rPr>
    </w:lvl>
    <w:lvl w:ilvl="5" w:tplc="E14A60B2">
      <w:numFmt w:val="bullet"/>
      <w:lvlText w:val="•"/>
      <w:lvlJc w:val="left"/>
      <w:pPr>
        <w:ind w:left="2015" w:hanging="113"/>
      </w:pPr>
      <w:rPr>
        <w:rFonts w:hint="default"/>
        <w:lang w:val="ro-RO" w:eastAsia="en-US" w:bidi="ar-SA"/>
      </w:rPr>
    </w:lvl>
    <w:lvl w:ilvl="6" w:tplc="F76CAEC2">
      <w:numFmt w:val="bullet"/>
      <w:lvlText w:val="•"/>
      <w:lvlJc w:val="left"/>
      <w:pPr>
        <w:ind w:left="2390" w:hanging="113"/>
      </w:pPr>
      <w:rPr>
        <w:rFonts w:hint="default"/>
        <w:lang w:val="ro-RO" w:eastAsia="en-US" w:bidi="ar-SA"/>
      </w:rPr>
    </w:lvl>
    <w:lvl w:ilvl="7" w:tplc="C77ED256">
      <w:numFmt w:val="bullet"/>
      <w:lvlText w:val="•"/>
      <w:lvlJc w:val="left"/>
      <w:pPr>
        <w:ind w:left="2765" w:hanging="113"/>
      </w:pPr>
      <w:rPr>
        <w:rFonts w:hint="default"/>
        <w:lang w:val="ro-RO" w:eastAsia="en-US" w:bidi="ar-SA"/>
      </w:rPr>
    </w:lvl>
    <w:lvl w:ilvl="8" w:tplc="A7B447CC">
      <w:numFmt w:val="bullet"/>
      <w:lvlText w:val="•"/>
      <w:lvlJc w:val="left"/>
      <w:pPr>
        <w:ind w:left="3140" w:hanging="113"/>
      </w:pPr>
      <w:rPr>
        <w:rFonts w:hint="default"/>
        <w:lang w:val="ro-RO" w:eastAsia="en-US" w:bidi="ar-SA"/>
      </w:rPr>
    </w:lvl>
  </w:abstractNum>
  <w:abstractNum w:abstractNumId="8" w15:restartNumberingAfterBreak="0">
    <w:nsid w:val="07F44704"/>
    <w:multiLevelType w:val="hybridMultilevel"/>
    <w:tmpl w:val="65EEC564"/>
    <w:lvl w:ilvl="0" w:tplc="0652F914">
      <w:numFmt w:val="bullet"/>
      <w:lvlText w:val=""/>
      <w:lvlJc w:val="left"/>
      <w:pPr>
        <w:ind w:left="25" w:hanging="113"/>
      </w:pPr>
      <w:rPr>
        <w:rFonts w:ascii="Symbol" w:eastAsia="Symbol" w:hAnsi="Symbol" w:cs="Symbol" w:hint="default"/>
        <w:w w:val="99"/>
        <w:sz w:val="16"/>
        <w:szCs w:val="16"/>
        <w:lang w:val="ro-RO" w:eastAsia="en-US" w:bidi="ar-SA"/>
      </w:rPr>
    </w:lvl>
    <w:lvl w:ilvl="1" w:tplc="06648216">
      <w:numFmt w:val="bullet"/>
      <w:lvlText w:val="•"/>
      <w:lvlJc w:val="left"/>
      <w:pPr>
        <w:ind w:left="407" w:hanging="113"/>
      </w:pPr>
      <w:rPr>
        <w:rFonts w:hint="default"/>
        <w:lang w:val="ro-RO" w:eastAsia="en-US" w:bidi="ar-SA"/>
      </w:rPr>
    </w:lvl>
    <w:lvl w:ilvl="2" w:tplc="2B141014">
      <w:numFmt w:val="bullet"/>
      <w:lvlText w:val="•"/>
      <w:lvlJc w:val="left"/>
      <w:pPr>
        <w:ind w:left="794" w:hanging="113"/>
      </w:pPr>
      <w:rPr>
        <w:rFonts w:hint="default"/>
        <w:lang w:val="ro-RO" w:eastAsia="en-US" w:bidi="ar-SA"/>
      </w:rPr>
    </w:lvl>
    <w:lvl w:ilvl="3" w:tplc="3E84DDCE">
      <w:numFmt w:val="bullet"/>
      <w:lvlText w:val="•"/>
      <w:lvlJc w:val="left"/>
      <w:pPr>
        <w:ind w:left="1181" w:hanging="113"/>
      </w:pPr>
      <w:rPr>
        <w:rFonts w:hint="default"/>
        <w:lang w:val="ro-RO" w:eastAsia="en-US" w:bidi="ar-SA"/>
      </w:rPr>
    </w:lvl>
    <w:lvl w:ilvl="4" w:tplc="DF6E4244">
      <w:numFmt w:val="bullet"/>
      <w:lvlText w:val="•"/>
      <w:lvlJc w:val="left"/>
      <w:pPr>
        <w:ind w:left="1568" w:hanging="113"/>
      </w:pPr>
      <w:rPr>
        <w:rFonts w:hint="default"/>
        <w:lang w:val="ro-RO" w:eastAsia="en-US" w:bidi="ar-SA"/>
      </w:rPr>
    </w:lvl>
    <w:lvl w:ilvl="5" w:tplc="8C18F786">
      <w:numFmt w:val="bullet"/>
      <w:lvlText w:val="•"/>
      <w:lvlJc w:val="left"/>
      <w:pPr>
        <w:ind w:left="1955" w:hanging="113"/>
      </w:pPr>
      <w:rPr>
        <w:rFonts w:hint="default"/>
        <w:lang w:val="ro-RO" w:eastAsia="en-US" w:bidi="ar-SA"/>
      </w:rPr>
    </w:lvl>
    <w:lvl w:ilvl="6" w:tplc="84262E3A">
      <w:numFmt w:val="bullet"/>
      <w:lvlText w:val="•"/>
      <w:lvlJc w:val="left"/>
      <w:pPr>
        <w:ind w:left="2342" w:hanging="113"/>
      </w:pPr>
      <w:rPr>
        <w:rFonts w:hint="default"/>
        <w:lang w:val="ro-RO" w:eastAsia="en-US" w:bidi="ar-SA"/>
      </w:rPr>
    </w:lvl>
    <w:lvl w:ilvl="7" w:tplc="ECB80C04">
      <w:numFmt w:val="bullet"/>
      <w:lvlText w:val="•"/>
      <w:lvlJc w:val="left"/>
      <w:pPr>
        <w:ind w:left="2729" w:hanging="113"/>
      </w:pPr>
      <w:rPr>
        <w:rFonts w:hint="default"/>
        <w:lang w:val="ro-RO" w:eastAsia="en-US" w:bidi="ar-SA"/>
      </w:rPr>
    </w:lvl>
    <w:lvl w:ilvl="8" w:tplc="6DEA242E">
      <w:numFmt w:val="bullet"/>
      <w:lvlText w:val="•"/>
      <w:lvlJc w:val="left"/>
      <w:pPr>
        <w:ind w:left="3116" w:hanging="113"/>
      </w:pPr>
      <w:rPr>
        <w:rFonts w:hint="default"/>
        <w:lang w:val="ro-RO" w:eastAsia="en-US" w:bidi="ar-SA"/>
      </w:rPr>
    </w:lvl>
  </w:abstractNum>
  <w:abstractNum w:abstractNumId="9" w15:restartNumberingAfterBreak="0">
    <w:nsid w:val="081F3C10"/>
    <w:multiLevelType w:val="hybridMultilevel"/>
    <w:tmpl w:val="C3787EF2"/>
    <w:lvl w:ilvl="0" w:tplc="933AB3E0">
      <w:numFmt w:val="bullet"/>
      <w:lvlText w:val=""/>
      <w:lvlJc w:val="left"/>
      <w:pPr>
        <w:ind w:left="55" w:hanging="113"/>
      </w:pPr>
      <w:rPr>
        <w:rFonts w:ascii="Symbol" w:eastAsia="Symbol" w:hAnsi="Symbol" w:cs="Symbol" w:hint="default"/>
        <w:w w:val="99"/>
        <w:sz w:val="16"/>
        <w:szCs w:val="16"/>
        <w:lang w:val="ro-RO" w:eastAsia="en-US" w:bidi="ar-SA"/>
      </w:rPr>
    </w:lvl>
    <w:lvl w:ilvl="1" w:tplc="4B0C7F1A">
      <w:numFmt w:val="bullet"/>
      <w:lvlText w:val="•"/>
      <w:lvlJc w:val="left"/>
      <w:pPr>
        <w:ind w:left="340" w:hanging="113"/>
      </w:pPr>
      <w:rPr>
        <w:rFonts w:hint="default"/>
        <w:lang w:val="ro-RO" w:eastAsia="en-US" w:bidi="ar-SA"/>
      </w:rPr>
    </w:lvl>
    <w:lvl w:ilvl="2" w:tplc="8034BD0A">
      <w:numFmt w:val="bullet"/>
      <w:lvlText w:val="•"/>
      <w:lvlJc w:val="left"/>
      <w:pPr>
        <w:ind w:left="620" w:hanging="113"/>
      </w:pPr>
      <w:rPr>
        <w:rFonts w:hint="default"/>
        <w:lang w:val="ro-RO" w:eastAsia="en-US" w:bidi="ar-SA"/>
      </w:rPr>
    </w:lvl>
    <w:lvl w:ilvl="3" w:tplc="C802B0AA">
      <w:numFmt w:val="bullet"/>
      <w:lvlText w:val="•"/>
      <w:lvlJc w:val="left"/>
      <w:pPr>
        <w:ind w:left="900" w:hanging="113"/>
      </w:pPr>
      <w:rPr>
        <w:rFonts w:hint="default"/>
        <w:lang w:val="ro-RO" w:eastAsia="en-US" w:bidi="ar-SA"/>
      </w:rPr>
    </w:lvl>
    <w:lvl w:ilvl="4" w:tplc="E7FC41D2">
      <w:numFmt w:val="bullet"/>
      <w:lvlText w:val="•"/>
      <w:lvlJc w:val="left"/>
      <w:pPr>
        <w:ind w:left="1180" w:hanging="113"/>
      </w:pPr>
      <w:rPr>
        <w:rFonts w:hint="default"/>
        <w:lang w:val="ro-RO" w:eastAsia="en-US" w:bidi="ar-SA"/>
      </w:rPr>
    </w:lvl>
    <w:lvl w:ilvl="5" w:tplc="9858D0D8">
      <w:numFmt w:val="bullet"/>
      <w:lvlText w:val="•"/>
      <w:lvlJc w:val="left"/>
      <w:pPr>
        <w:ind w:left="1460" w:hanging="113"/>
      </w:pPr>
      <w:rPr>
        <w:rFonts w:hint="default"/>
        <w:lang w:val="ro-RO" w:eastAsia="en-US" w:bidi="ar-SA"/>
      </w:rPr>
    </w:lvl>
    <w:lvl w:ilvl="6" w:tplc="6AE675A2">
      <w:numFmt w:val="bullet"/>
      <w:lvlText w:val="•"/>
      <w:lvlJc w:val="left"/>
      <w:pPr>
        <w:ind w:left="1740" w:hanging="113"/>
      </w:pPr>
      <w:rPr>
        <w:rFonts w:hint="default"/>
        <w:lang w:val="ro-RO" w:eastAsia="en-US" w:bidi="ar-SA"/>
      </w:rPr>
    </w:lvl>
    <w:lvl w:ilvl="7" w:tplc="415E47B4">
      <w:numFmt w:val="bullet"/>
      <w:lvlText w:val="•"/>
      <w:lvlJc w:val="left"/>
      <w:pPr>
        <w:ind w:left="2020" w:hanging="113"/>
      </w:pPr>
      <w:rPr>
        <w:rFonts w:hint="default"/>
        <w:lang w:val="ro-RO" w:eastAsia="en-US" w:bidi="ar-SA"/>
      </w:rPr>
    </w:lvl>
    <w:lvl w:ilvl="8" w:tplc="3D94AF06">
      <w:numFmt w:val="bullet"/>
      <w:lvlText w:val="•"/>
      <w:lvlJc w:val="left"/>
      <w:pPr>
        <w:ind w:left="2300" w:hanging="113"/>
      </w:pPr>
      <w:rPr>
        <w:rFonts w:hint="default"/>
        <w:lang w:val="ro-RO" w:eastAsia="en-US" w:bidi="ar-SA"/>
      </w:rPr>
    </w:lvl>
  </w:abstractNum>
  <w:abstractNum w:abstractNumId="10" w15:restartNumberingAfterBreak="0">
    <w:nsid w:val="0825280C"/>
    <w:multiLevelType w:val="hybridMultilevel"/>
    <w:tmpl w:val="295AE294"/>
    <w:lvl w:ilvl="0" w:tplc="CF3271D2">
      <w:numFmt w:val="bullet"/>
      <w:lvlText w:val=""/>
      <w:lvlJc w:val="left"/>
      <w:pPr>
        <w:ind w:left="56" w:hanging="113"/>
      </w:pPr>
      <w:rPr>
        <w:rFonts w:ascii="Symbol" w:eastAsia="Symbol" w:hAnsi="Symbol" w:cs="Symbol" w:hint="default"/>
        <w:w w:val="99"/>
        <w:sz w:val="16"/>
        <w:szCs w:val="16"/>
        <w:lang w:val="ro-RO" w:eastAsia="en-US" w:bidi="ar-SA"/>
      </w:rPr>
    </w:lvl>
    <w:lvl w:ilvl="1" w:tplc="F5AA3906">
      <w:numFmt w:val="bullet"/>
      <w:lvlText w:val="•"/>
      <w:lvlJc w:val="left"/>
      <w:pPr>
        <w:ind w:left="340" w:hanging="113"/>
      </w:pPr>
      <w:rPr>
        <w:rFonts w:hint="default"/>
        <w:lang w:val="ro-RO" w:eastAsia="en-US" w:bidi="ar-SA"/>
      </w:rPr>
    </w:lvl>
    <w:lvl w:ilvl="2" w:tplc="1C229200">
      <w:numFmt w:val="bullet"/>
      <w:lvlText w:val="•"/>
      <w:lvlJc w:val="left"/>
      <w:pPr>
        <w:ind w:left="620" w:hanging="113"/>
      </w:pPr>
      <w:rPr>
        <w:rFonts w:hint="default"/>
        <w:lang w:val="ro-RO" w:eastAsia="en-US" w:bidi="ar-SA"/>
      </w:rPr>
    </w:lvl>
    <w:lvl w:ilvl="3" w:tplc="6BFAF38E">
      <w:numFmt w:val="bullet"/>
      <w:lvlText w:val="•"/>
      <w:lvlJc w:val="left"/>
      <w:pPr>
        <w:ind w:left="900" w:hanging="113"/>
      </w:pPr>
      <w:rPr>
        <w:rFonts w:hint="default"/>
        <w:lang w:val="ro-RO" w:eastAsia="en-US" w:bidi="ar-SA"/>
      </w:rPr>
    </w:lvl>
    <w:lvl w:ilvl="4" w:tplc="18725234">
      <w:numFmt w:val="bullet"/>
      <w:lvlText w:val="•"/>
      <w:lvlJc w:val="left"/>
      <w:pPr>
        <w:ind w:left="1180" w:hanging="113"/>
      </w:pPr>
      <w:rPr>
        <w:rFonts w:hint="default"/>
        <w:lang w:val="ro-RO" w:eastAsia="en-US" w:bidi="ar-SA"/>
      </w:rPr>
    </w:lvl>
    <w:lvl w:ilvl="5" w:tplc="26D641B8">
      <w:numFmt w:val="bullet"/>
      <w:lvlText w:val="•"/>
      <w:lvlJc w:val="left"/>
      <w:pPr>
        <w:ind w:left="1460" w:hanging="113"/>
      </w:pPr>
      <w:rPr>
        <w:rFonts w:hint="default"/>
        <w:lang w:val="ro-RO" w:eastAsia="en-US" w:bidi="ar-SA"/>
      </w:rPr>
    </w:lvl>
    <w:lvl w:ilvl="6" w:tplc="9BA22930">
      <w:numFmt w:val="bullet"/>
      <w:lvlText w:val="•"/>
      <w:lvlJc w:val="left"/>
      <w:pPr>
        <w:ind w:left="1740" w:hanging="113"/>
      </w:pPr>
      <w:rPr>
        <w:rFonts w:hint="default"/>
        <w:lang w:val="ro-RO" w:eastAsia="en-US" w:bidi="ar-SA"/>
      </w:rPr>
    </w:lvl>
    <w:lvl w:ilvl="7" w:tplc="A0F8EE4E">
      <w:numFmt w:val="bullet"/>
      <w:lvlText w:val="•"/>
      <w:lvlJc w:val="left"/>
      <w:pPr>
        <w:ind w:left="2020" w:hanging="113"/>
      </w:pPr>
      <w:rPr>
        <w:rFonts w:hint="default"/>
        <w:lang w:val="ro-RO" w:eastAsia="en-US" w:bidi="ar-SA"/>
      </w:rPr>
    </w:lvl>
    <w:lvl w:ilvl="8" w:tplc="DD464C0E">
      <w:numFmt w:val="bullet"/>
      <w:lvlText w:val="•"/>
      <w:lvlJc w:val="left"/>
      <w:pPr>
        <w:ind w:left="2300" w:hanging="113"/>
      </w:pPr>
      <w:rPr>
        <w:rFonts w:hint="default"/>
        <w:lang w:val="ro-RO" w:eastAsia="en-US" w:bidi="ar-SA"/>
      </w:rPr>
    </w:lvl>
  </w:abstractNum>
  <w:abstractNum w:abstractNumId="11" w15:restartNumberingAfterBreak="0">
    <w:nsid w:val="085437C3"/>
    <w:multiLevelType w:val="hybridMultilevel"/>
    <w:tmpl w:val="F0A813FE"/>
    <w:lvl w:ilvl="0" w:tplc="48AA2902">
      <w:numFmt w:val="bullet"/>
      <w:lvlText w:val=""/>
      <w:lvlJc w:val="left"/>
      <w:pPr>
        <w:ind w:left="57" w:hanging="113"/>
      </w:pPr>
      <w:rPr>
        <w:rFonts w:ascii="Symbol" w:eastAsia="Symbol" w:hAnsi="Symbol" w:cs="Symbol" w:hint="default"/>
        <w:w w:val="99"/>
        <w:sz w:val="16"/>
        <w:szCs w:val="16"/>
        <w:lang w:val="ro-RO" w:eastAsia="en-US" w:bidi="ar-SA"/>
      </w:rPr>
    </w:lvl>
    <w:lvl w:ilvl="1" w:tplc="856AC282">
      <w:numFmt w:val="bullet"/>
      <w:lvlText w:val="•"/>
      <w:lvlJc w:val="left"/>
      <w:pPr>
        <w:ind w:left="309" w:hanging="113"/>
      </w:pPr>
      <w:rPr>
        <w:rFonts w:hint="default"/>
        <w:lang w:val="ro-RO" w:eastAsia="en-US" w:bidi="ar-SA"/>
      </w:rPr>
    </w:lvl>
    <w:lvl w:ilvl="2" w:tplc="9FD645A0">
      <w:numFmt w:val="bullet"/>
      <w:lvlText w:val="•"/>
      <w:lvlJc w:val="left"/>
      <w:pPr>
        <w:ind w:left="559" w:hanging="113"/>
      </w:pPr>
      <w:rPr>
        <w:rFonts w:hint="default"/>
        <w:lang w:val="ro-RO" w:eastAsia="en-US" w:bidi="ar-SA"/>
      </w:rPr>
    </w:lvl>
    <w:lvl w:ilvl="3" w:tplc="694C076A">
      <w:numFmt w:val="bullet"/>
      <w:lvlText w:val="•"/>
      <w:lvlJc w:val="left"/>
      <w:pPr>
        <w:ind w:left="809" w:hanging="113"/>
      </w:pPr>
      <w:rPr>
        <w:rFonts w:hint="default"/>
        <w:lang w:val="ro-RO" w:eastAsia="en-US" w:bidi="ar-SA"/>
      </w:rPr>
    </w:lvl>
    <w:lvl w:ilvl="4" w:tplc="AB148AA2">
      <w:numFmt w:val="bullet"/>
      <w:lvlText w:val="•"/>
      <w:lvlJc w:val="left"/>
      <w:pPr>
        <w:ind w:left="1059" w:hanging="113"/>
      </w:pPr>
      <w:rPr>
        <w:rFonts w:hint="default"/>
        <w:lang w:val="ro-RO" w:eastAsia="en-US" w:bidi="ar-SA"/>
      </w:rPr>
    </w:lvl>
    <w:lvl w:ilvl="5" w:tplc="DF6E29F8">
      <w:numFmt w:val="bullet"/>
      <w:lvlText w:val="•"/>
      <w:lvlJc w:val="left"/>
      <w:pPr>
        <w:ind w:left="1309" w:hanging="113"/>
      </w:pPr>
      <w:rPr>
        <w:rFonts w:hint="default"/>
        <w:lang w:val="ro-RO" w:eastAsia="en-US" w:bidi="ar-SA"/>
      </w:rPr>
    </w:lvl>
    <w:lvl w:ilvl="6" w:tplc="72BCFFC0">
      <w:numFmt w:val="bullet"/>
      <w:lvlText w:val="•"/>
      <w:lvlJc w:val="left"/>
      <w:pPr>
        <w:ind w:left="1559" w:hanging="113"/>
      </w:pPr>
      <w:rPr>
        <w:rFonts w:hint="default"/>
        <w:lang w:val="ro-RO" w:eastAsia="en-US" w:bidi="ar-SA"/>
      </w:rPr>
    </w:lvl>
    <w:lvl w:ilvl="7" w:tplc="1BF8522E">
      <w:numFmt w:val="bullet"/>
      <w:lvlText w:val="•"/>
      <w:lvlJc w:val="left"/>
      <w:pPr>
        <w:ind w:left="1809" w:hanging="113"/>
      </w:pPr>
      <w:rPr>
        <w:rFonts w:hint="default"/>
        <w:lang w:val="ro-RO" w:eastAsia="en-US" w:bidi="ar-SA"/>
      </w:rPr>
    </w:lvl>
    <w:lvl w:ilvl="8" w:tplc="1F346D98">
      <w:numFmt w:val="bullet"/>
      <w:lvlText w:val="•"/>
      <w:lvlJc w:val="left"/>
      <w:pPr>
        <w:ind w:left="2059" w:hanging="113"/>
      </w:pPr>
      <w:rPr>
        <w:rFonts w:hint="default"/>
        <w:lang w:val="ro-RO" w:eastAsia="en-US" w:bidi="ar-SA"/>
      </w:rPr>
    </w:lvl>
  </w:abstractNum>
  <w:abstractNum w:abstractNumId="12" w15:restartNumberingAfterBreak="0">
    <w:nsid w:val="087C3914"/>
    <w:multiLevelType w:val="hybridMultilevel"/>
    <w:tmpl w:val="FE104C5E"/>
    <w:lvl w:ilvl="0" w:tplc="000E956A">
      <w:numFmt w:val="bullet"/>
      <w:lvlText w:val=""/>
      <w:lvlJc w:val="left"/>
      <w:pPr>
        <w:ind w:left="139" w:hanging="113"/>
      </w:pPr>
      <w:rPr>
        <w:rFonts w:ascii="Symbol" w:eastAsia="Symbol" w:hAnsi="Symbol" w:cs="Symbol" w:hint="default"/>
        <w:w w:val="99"/>
        <w:sz w:val="16"/>
        <w:szCs w:val="16"/>
        <w:lang w:val="ro-RO" w:eastAsia="en-US" w:bidi="ar-SA"/>
      </w:rPr>
    </w:lvl>
    <w:lvl w:ilvl="1" w:tplc="6D6AF2DA">
      <w:numFmt w:val="bullet"/>
      <w:lvlText w:val="•"/>
      <w:lvlJc w:val="left"/>
      <w:pPr>
        <w:ind w:left="515" w:hanging="113"/>
      </w:pPr>
      <w:rPr>
        <w:rFonts w:hint="default"/>
        <w:lang w:val="ro-RO" w:eastAsia="en-US" w:bidi="ar-SA"/>
      </w:rPr>
    </w:lvl>
    <w:lvl w:ilvl="2" w:tplc="47D87E32">
      <w:numFmt w:val="bullet"/>
      <w:lvlText w:val="•"/>
      <w:lvlJc w:val="left"/>
      <w:pPr>
        <w:ind w:left="890" w:hanging="113"/>
      </w:pPr>
      <w:rPr>
        <w:rFonts w:hint="default"/>
        <w:lang w:val="ro-RO" w:eastAsia="en-US" w:bidi="ar-SA"/>
      </w:rPr>
    </w:lvl>
    <w:lvl w:ilvl="3" w:tplc="A8D2E950">
      <w:numFmt w:val="bullet"/>
      <w:lvlText w:val="•"/>
      <w:lvlJc w:val="left"/>
      <w:pPr>
        <w:ind w:left="1265" w:hanging="113"/>
      </w:pPr>
      <w:rPr>
        <w:rFonts w:hint="default"/>
        <w:lang w:val="ro-RO" w:eastAsia="en-US" w:bidi="ar-SA"/>
      </w:rPr>
    </w:lvl>
    <w:lvl w:ilvl="4" w:tplc="68DC4822">
      <w:numFmt w:val="bullet"/>
      <w:lvlText w:val="•"/>
      <w:lvlJc w:val="left"/>
      <w:pPr>
        <w:ind w:left="1640" w:hanging="113"/>
      </w:pPr>
      <w:rPr>
        <w:rFonts w:hint="default"/>
        <w:lang w:val="ro-RO" w:eastAsia="en-US" w:bidi="ar-SA"/>
      </w:rPr>
    </w:lvl>
    <w:lvl w:ilvl="5" w:tplc="C1BE28D4">
      <w:numFmt w:val="bullet"/>
      <w:lvlText w:val="•"/>
      <w:lvlJc w:val="left"/>
      <w:pPr>
        <w:ind w:left="2015" w:hanging="113"/>
      </w:pPr>
      <w:rPr>
        <w:rFonts w:hint="default"/>
        <w:lang w:val="ro-RO" w:eastAsia="en-US" w:bidi="ar-SA"/>
      </w:rPr>
    </w:lvl>
    <w:lvl w:ilvl="6" w:tplc="9530C598">
      <w:numFmt w:val="bullet"/>
      <w:lvlText w:val="•"/>
      <w:lvlJc w:val="left"/>
      <w:pPr>
        <w:ind w:left="2390" w:hanging="113"/>
      </w:pPr>
      <w:rPr>
        <w:rFonts w:hint="default"/>
        <w:lang w:val="ro-RO" w:eastAsia="en-US" w:bidi="ar-SA"/>
      </w:rPr>
    </w:lvl>
    <w:lvl w:ilvl="7" w:tplc="D2605090">
      <w:numFmt w:val="bullet"/>
      <w:lvlText w:val="•"/>
      <w:lvlJc w:val="left"/>
      <w:pPr>
        <w:ind w:left="2765" w:hanging="113"/>
      </w:pPr>
      <w:rPr>
        <w:rFonts w:hint="default"/>
        <w:lang w:val="ro-RO" w:eastAsia="en-US" w:bidi="ar-SA"/>
      </w:rPr>
    </w:lvl>
    <w:lvl w:ilvl="8" w:tplc="0A8C0C04">
      <w:numFmt w:val="bullet"/>
      <w:lvlText w:val="•"/>
      <w:lvlJc w:val="left"/>
      <w:pPr>
        <w:ind w:left="3140" w:hanging="113"/>
      </w:pPr>
      <w:rPr>
        <w:rFonts w:hint="default"/>
        <w:lang w:val="ro-RO" w:eastAsia="en-US" w:bidi="ar-SA"/>
      </w:rPr>
    </w:lvl>
  </w:abstractNum>
  <w:abstractNum w:abstractNumId="13" w15:restartNumberingAfterBreak="0">
    <w:nsid w:val="09787179"/>
    <w:multiLevelType w:val="hybridMultilevel"/>
    <w:tmpl w:val="F8E65414"/>
    <w:lvl w:ilvl="0" w:tplc="10307242">
      <w:numFmt w:val="bullet"/>
      <w:lvlText w:val=""/>
      <w:lvlJc w:val="left"/>
      <w:pPr>
        <w:ind w:left="169" w:hanging="113"/>
      </w:pPr>
      <w:rPr>
        <w:rFonts w:ascii="Symbol" w:eastAsia="Symbol" w:hAnsi="Symbol" w:cs="Symbol" w:hint="default"/>
        <w:w w:val="99"/>
        <w:sz w:val="16"/>
        <w:szCs w:val="16"/>
        <w:lang w:val="ro-RO" w:eastAsia="en-US" w:bidi="ar-SA"/>
      </w:rPr>
    </w:lvl>
    <w:lvl w:ilvl="1" w:tplc="C1E85228">
      <w:numFmt w:val="bullet"/>
      <w:lvlText w:val="•"/>
      <w:lvlJc w:val="left"/>
      <w:pPr>
        <w:ind w:left="492" w:hanging="113"/>
      </w:pPr>
      <w:rPr>
        <w:rFonts w:hint="default"/>
        <w:lang w:val="ro-RO" w:eastAsia="en-US" w:bidi="ar-SA"/>
      </w:rPr>
    </w:lvl>
    <w:lvl w:ilvl="2" w:tplc="4C666DAC">
      <w:numFmt w:val="bullet"/>
      <w:lvlText w:val="•"/>
      <w:lvlJc w:val="left"/>
      <w:pPr>
        <w:ind w:left="825" w:hanging="113"/>
      </w:pPr>
      <w:rPr>
        <w:rFonts w:hint="default"/>
        <w:lang w:val="ro-RO" w:eastAsia="en-US" w:bidi="ar-SA"/>
      </w:rPr>
    </w:lvl>
    <w:lvl w:ilvl="3" w:tplc="F1944D60">
      <w:numFmt w:val="bullet"/>
      <w:lvlText w:val="•"/>
      <w:lvlJc w:val="left"/>
      <w:pPr>
        <w:ind w:left="1158" w:hanging="113"/>
      </w:pPr>
      <w:rPr>
        <w:rFonts w:hint="default"/>
        <w:lang w:val="ro-RO" w:eastAsia="en-US" w:bidi="ar-SA"/>
      </w:rPr>
    </w:lvl>
    <w:lvl w:ilvl="4" w:tplc="C6AC4DB0">
      <w:numFmt w:val="bullet"/>
      <w:lvlText w:val="•"/>
      <w:lvlJc w:val="left"/>
      <w:pPr>
        <w:ind w:left="1491" w:hanging="113"/>
      </w:pPr>
      <w:rPr>
        <w:rFonts w:hint="default"/>
        <w:lang w:val="ro-RO" w:eastAsia="en-US" w:bidi="ar-SA"/>
      </w:rPr>
    </w:lvl>
    <w:lvl w:ilvl="5" w:tplc="DF34852A">
      <w:numFmt w:val="bullet"/>
      <w:lvlText w:val="•"/>
      <w:lvlJc w:val="left"/>
      <w:pPr>
        <w:ind w:left="1824" w:hanging="113"/>
      </w:pPr>
      <w:rPr>
        <w:rFonts w:hint="default"/>
        <w:lang w:val="ro-RO" w:eastAsia="en-US" w:bidi="ar-SA"/>
      </w:rPr>
    </w:lvl>
    <w:lvl w:ilvl="6" w:tplc="46E42F94">
      <w:numFmt w:val="bullet"/>
      <w:lvlText w:val="•"/>
      <w:lvlJc w:val="left"/>
      <w:pPr>
        <w:ind w:left="2157" w:hanging="113"/>
      </w:pPr>
      <w:rPr>
        <w:rFonts w:hint="default"/>
        <w:lang w:val="ro-RO" w:eastAsia="en-US" w:bidi="ar-SA"/>
      </w:rPr>
    </w:lvl>
    <w:lvl w:ilvl="7" w:tplc="9CA616C8">
      <w:numFmt w:val="bullet"/>
      <w:lvlText w:val="•"/>
      <w:lvlJc w:val="left"/>
      <w:pPr>
        <w:ind w:left="2490" w:hanging="113"/>
      </w:pPr>
      <w:rPr>
        <w:rFonts w:hint="default"/>
        <w:lang w:val="ro-RO" w:eastAsia="en-US" w:bidi="ar-SA"/>
      </w:rPr>
    </w:lvl>
    <w:lvl w:ilvl="8" w:tplc="570E4CEA">
      <w:numFmt w:val="bullet"/>
      <w:lvlText w:val="•"/>
      <w:lvlJc w:val="left"/>
      <w:pPr>
        <w:ind w:left="2823" w:hanging="113"/>
      </w:pPr>
      <w:rPr>
        <w:rFonts w:hint="default"/>
        <w:lang w:val="ro-RO" w:eastAsia="en-US" w:bidi="ar-SA"/>
      </w:rPr>
    </w:lvl>
  </w:abstractNum>
  <w:abstractNum w:abstractNumId="14" w15:restartNumberingAfterBreak="0">
    <w:nsid w:val="0A701D0D"/>
    <w:multiLevelType w:val="hybridMultilevel"/>
    <w:tmpl w:val="65A27002"/>
    <w:lvl w:ilvl="0" w:tplc="85CA3C32">
      <w:numFmt w:val="bullet"/>
      <w:lvlText w:val=""/>
      <w:lvlJc w:val="left"/>
      <w:pPr>
        <w:ind w:left="57" w:hanging="113"/>
      </w:pPr>
      <w:rPr>
        <w:rFonts w:ascii="Symbol" w:eastAsia="Symbol" w:hAnsi="Symbol" w:cs="Symbol" w:hint="default"/>
        <w:w w:val="99"/>
        <w:sz w:val="16"/>
        <w:szCs w:val="16"/>
        <w:lang w:val="ro-RO" w:eastAsia="en-US" w:bidi="ar-SA"/>
      </w:rPr>
    </w:lvl>
    <w:lvl w:ilvl="1" w:tplc="9D762398">
      <w:numFmt w:val="bullet"/>
      <w:lvlText w:val="•"/>
      <w:lvlJc w:val="left"/>
      <w:pPr>
        <w:ind w:left="414" w:hanging="113"/>
      </w:pPr>
      <w:rPr>
        <w:rFonts w:hint="default"/>
        <w:lang w:val="ro-RO" w:eastAsia="en-US" w:bidi="ar-SA"/>
      </w:rPr>
    </w:lvl>
    <w:lvl w:ilvl="2" w:tplc="ECDA18C0">
      <w:numFmt w:val="bullet"/>
      <w:lvlText w:val="•"/>
      <w:lvlJc w:val="left"/>
      <w:pPr>
        <w:ind w:left="769" w:hanging="113"/>
      </w:pPr>
      <w:rPr>
        <w:rFonts w:hint="default"/>
        <w:lang w:val="ro-RO" w:eastAsia="en-US" w:bidi="ar-SA"/>
      </w:rPr>
    </w:lvl>
    <w:lvl w:ilvl="3" w:tplc="E65E5110">
      <w:numFmt w:val="bullet"/>
      <w:lvlText w:val="•"/>
      <w:lvlJc w:val="left"/>
      <w:pPr>
        <w:ind w:left="1124" w:hanging="113"/>
      </w:pPr>
      <w:rPr>
        <w:rFonts w:hint="default"/>
        <w:lang w:val="ro-RO" w:eastAsia="en-US" w:bidi="ar-SA"/>
      </w:rPr>
    </w:lvl>
    <w:lvl w:ilvl="4" w:tplc="27F07362">
      <w:numFmt w:val="bullet"/>
      <w:lvlText w:val="•"/>
      <w:lvlJc w:val="left"/>
      <w:pPr>
        <w:ind w:left="1479" w:hanging="113"/>
      </w:pPr>
      <w:rPr>
        <w:rFonts w:hint="default"/>
        <w:lang w:val="ro-RO" w:eastAsia="en-US" w:bidi="ar-SA"/>
      </w:rPr>
    </w:lvl>
    <w:lvl w:ilvl="5" w:tplc="D8E2D850">
      <w:numFmt w:val="bullet"/>
      <w:lvlText w:val="•"/>
      <w:lvlJc w:val="left"/>
      <w:pPr>
        <w:ind w:left="1834" w:hanging="113"/>
      </w:pPr>
      <w:rPr>
        <w:rFonts w:hint="default"/>
        <w:lang w:val="ro-RO" w:eastAsia="en-US" w:bidi="ar-SA"/>
      </w:rPr>
    </w:lvl>
    <w:lvl w:ilvl="6" w:tplc="29867C6A">
      <w:numFmt w:val="bullet"/>
      <w:lvlText w:val="•"/>
      <w:lvlJc w:val="left"/>
      <w:pPr>
        <w:ind w:left="2188" w:hanging="113"/>
      </w:pPr>
      <w:rPr>
        <w:rFonts w:hint="default"/>
        <w:lang w:val="ro-RO" w:eastAsia="en-US" w:bidi="ar-SA"/>
      </w:rPr>
    </w:lvl>
    <w:lvl w:ilvl="7" w:tplc="55C846E2">
      <w:numFmt w:val="bullet"/>
      <w:lvlText w:val="•"/>
      <w:lvlJc w:val="left"/>
      <w:pPr>
        <w:ind w:left="2543" w:hanging="113"/>
      </w:pPr>
      <w:rPr>
        <w:rFonts w:hint="default"/>
        <w:lang w:val="ro-RO" w:eastAsia="en-US" w:bidi="ar-SA"/>
      </w:rPr>
    </w:lvl>
    <w:lvl w:ilvl="8" w:tplc="D54C63DC">
      <w:numFmt w:val="bullet"/>
      <w:lvlText w:val="•"/>
      <w:lvlJc w:val="left"/>
      <w:pPr>
        <w:ind w:left="2898" w:hanging="113"/>
      </w:pPr>
      <w:rPr>
        <w:rFonts w:hint="default"/>
        <w:lang w:val="ro-RO" w:eastAsia="en-US" w:bidi="ar-SA"/>
      </w:rPr>
    </w:lvl>
  </w:abstractNum>
  <w:abstractNum w:abstractNumId="15" w15:restartNumberingAfterBreak="0">
    <w:nsid w:val="0B1A1BD9"/>
    <w:multiLevelType w:val="hybridMultilevel"/>
    <w:tmpl w:val="04AA5106"/>
    <w:lvl w:ilvl="0" w:tplc="DEE6CD14">
      <w:numFmt w:val="bullet"/>
      <w:lvlText w:val=""/>
      <w:lvlJc w:val="left"/>
      <w:pPr>
        <w:ind w:left="55" w:hanging="113"/>
      </w:pPr>
      <w:rPr>
        <w:rFonts w:ascii="Symbol" w:eastAsia="Symbol" w:hAnsi="Symbol" w:cs="Symbol" w:hint="default"/>
        <w:w w:val="99"/>
        <w:sz w:val="16"/>
        <w:szCs w:val="16"/>
        <w:lang w:val="ro-RO" w:eastAsia="en-US" w:bidi="ar-SA"/>
      </w:rPr>
    </w:lvl>
    <w:lvl w:ilvl="1" w:tplc="37947A46">
      <w:numFmt w:val="bullet"/>
      <w:lvlText w:val="•"/>
      <w:lvlJc w:val="left"/>
      <w:pPr>
        <w:ind w:left="340" w:hanging="113"/>
      </w:pPr>
      <w:rPr>
        <w:rFonts w:hint="default"/>
        <w:lang w:val="ro-RO" w:eastAsia="en-US" w:bidi="ar-SA"/>
      </w:rPr>
    </w:lvl>
    <w:lvl w:ilvl="2" w:tplc="5930215E">
      <w:numFmt w:val="bullet"/>
      <w:lvlText w:val="•"/>
      <w:lvlJc w:val="left"/>
      <w:pPr>
        <w:ind w:left="620" w:hanging="113"/>
      </w:pPr>
      <w:rPr>
        <w:rFonts w:hint="default"/>
        <w:lang w:val="ro-RO" w:eastAsia="en-US" w:bidi="ar-SA"/>
      </w:rPr>
    </w:lvl>
    <w:lvl w:ilvl="3" w:tplc="8D466086">
      <w:numFmt w:val="bullet"/>
      <w:lvlText w:val="•"/>
      <w:lvlJc w:val="left"/>
      <w:pPr>
        <w:ind w:left="900" w:hanging="113"/>
      </w:pPr>
      <w:rPr>
        <w:rFonts w:hint="default"/>
        <w:lang w:val="ro-RO" w:eastAsia="en-US" w:bidi="ar-SA"/>
      </w:rPr>
    </w:lvl>
    <w:lvl w:ilvl="4" w:tplc="7870DAF0">
      <w:numFmt w:val="bullet"/>
      <w:lvlText w:val="•"/>
      <w:lvlJc w:val="left"/>
      <w:pPr>
        <w:ind w:left="1180" w:hanging="113"/>
      </w:pPr>
      <w:rPr>
        <w:rFonts w:hint="default"/>
        <w:lang w:val="ro-RO" w:eastAsia="en-US" w:bidi="ar-SA"/>
      </w:rPr>
    </w:lvl>
    <w:lvl w:ilvl="5" w:tplc="E0A6E738">
      <w:numFmt w:val="bullet"/>
      <w:lvlText w:val="•"/>
      <w:lvlJc w:val="left"/>
      <w:pPr>
        <w:ind w:left="1460" w:hanging="113"/>
      </w:pPr>
      <w:rPr>
        <w:rFonts w:hint="default"/>
        <w:lang w:val="ro-RO" w:eastAsia="en-US" w:bidi="ar-SA"/>
      </w:rPr>
    </w:lvl>
    <w:lvl w:ilvl="6" w:tplc="0F242C58">
      <w:numFmt w:val="bullet"/>
      <w:lvlText w:val="•"/>
      <w:lvlJc w:val="left"/>
      <w:pPr>
        <w:ind w:left="1740" w:hanging="113"/>
      </w:pPr>
      <w:rPr>
        <w:rFonts w:hint="default"/>
        <w:lang w:val="ro-RO" w:eastAsia="en-US" w:bidi="ar-SA"/>
      </w:rPr>
    </w:lvl>
    <w:lvl w:ilvl="7" w:tplc="B0180E96">
      <w:numFmt w:val="bullet"/>
      <w:lvlText w:val="•"/>
      <w:lvlJc w:val="left"/>
      <w:pPr>
        <w:ind w:left="2020" w:hanging="113"/>
      </w:pPr>
      <w:rPr>
        <w:rFonts w:hint="default"/>
        <w:lang w:val="ro-RO" w:eastAsia="en-US" w:bidi="ar-SA"/>
      </w:rPr>
    </w:lvl>
    <w:lvl w:ilvl="8" w:tplc="D444AF50">
      <w:numFmt w:val="bullet"/>
      <w:lvlText w:val="•"/>
      <w:lvlJc w:val="left"/>
      <w:pPr>
        <w:ind w:left="2300" w:hanging="113"/>
      </w:pPr>
      <w:rPr>
        <w:rFonts w:hint="default"/>
        <w:lang w:val="ro-RO" w:eastAsia="en-US" w:bidi="ar-SA"/>
      </w:rPr>
    </w:lvl>
  </w:abstractNum>
  <w:abstractNum w:abstractNumId="16" w15:restartNumberingAfterBreak="0">
    <w:nsid w:val="0B9334A5"/>
    <w:multiLevelType w:val="hybridMultilevel"/>
    <w:tmpl w:val="AF2CCE1E"/>
    <w:lvl w:ilvl="0" w:tplc="144E402E">
      <w:numFmt w:val="bullet"/>
      <w:lvlText w:val=""/>
      <w:lvlJc w:val="left"/>
      <w:pPr>
        <w:ind w:left="58" w:hanging="113"/>
      </w:pPr>
      <w:rPr>
        <w:rFonts w:ascii="Symbol" w:eastAsia="Symbol" w:hAnsi="Symbol" w:cs="Symbol" w:hint="default"/>
        <w:w w:val="99"/>
        <w:sz w:val="16"/>
        <w:szCs w:val="16"/>
        <w:lang w:val="ro-RO" w:eastAsia="en-US" w:bidi="ar-SA"/>
      </w:rPr>
    </w:lvl>
    <w:lvl w:ilvl="1" w:tplc="B194E7CA">
      <w:numFmt w:val="bullet"/>
      <w:lvlText w:val="•"/>
      <w:lvlJc w:val="left"/>
      <w:pPr>
        <w:ind w:left="393" w:hanging="113"/>
      </w:pPr>
      <w:rPr>
        <w:rFonts w:hint="default"/>
        <w:lang w:val="ro-RO" w:eastAsia="en-US" w:bidi="ar-SA"/>
      </w:rPr>
    </w:lvl>
    <w:lvl w:ilvl="2" w:tplc="E118F3F6">
      <w:numFmt w:val="bullet"/>
      <w:lvlText w:val="•"/>
      <w:lvlJc w:val="left"/>
      <w:pPr>
        <w:ind w:left="726" w:hanging="113"/>
      </w:pPr>
      <w:rPr>
        <w:rFonts w:hint="default"/>
        <w:lang w:val="ro-RO" w:eastAsia="en-US" w:bidi="ar-SA"/>
      </w:rPr>
    </w:lvl>
    <w:lvl w:ilvl="3" w:tplc="C3EAA252">
      <w:numFmt w:val="bullet"/>
      <w:lvlText w:val="•"/>
      <w:lvlJc w:val="left"/>
      <w:pPr>
        <w:ind w:left="1059" w:hanging="113"/>
      </w:pPr>
      <w:rPr>
        <w:rFonts w:hint="default"/>
        <w:lang w:val="ro-RO" w:eastAsia="en-US" w:bidi="ar-SA"/>
      </w:rPr>
    </w:lvl>
    <w:lvl w:ilvl="4" w:tplc="C3C4C94E">
      <w:numFmt w:val="bullet"/>
      <w:lvlText w:val="•"/>
      <w:lvlJc w:val="left"/>
      <w:pPr>
        <w:ind w:left="1392" w:hanging="113"/>
      </w:pPr>
      <w:rPr>
        <w:rFonts w:hint="default"/>
        <w:lang w:val="ro-RO" w:eastAsia="en-US" w:bidi="ar-SA"/>
      </w:rPr>
    </w:lvl>
    <w:lvl w:ilvl="5" w:tplc="5B3A2430">
      <w:numFmt w:val="bullet"/>
      <w:lvlText w:val="•"/>
      <w:lvlJc w:val="left"/>
      <w:pPr>
        <w:ind w:left="1725" w:hanging="113"/>
      </w:pPr>
      <w:rPr>
        <w:rFonts w:hint="default"/>
        <w:lang w:val="ro-RO" w:eastAsia="en-US" w:bidi="ar-SA"/>
      </w:rPr>
    </w:lvl>
    <w:lvl w:ilvl="6" w:tplc="B024C9DC">
      <w:numFmt w:val="bullet"/>
      <w:lvlText w:val="•"/>
      <w:lvlJc w:val="left"/>
      <w:pPr>
        <w:ind w:left="2058" w:hanging="113"/>
      </w:pPr>
      <w:rPr>
        <w:rFonts w:hint="default"/>
        <w:lang w:val="ro-RO" w:eastAsia="en-US" w:bidi="ar-SA"/>
      </w:rPr>
    </w:lvl>
    <w:lvl w:ilvl="7" w:tplc="8F2E6472">
      <w:numFmt w:val="bullet"/>
      <w:lvlText w:val="•"/>
      <w:lvlJc w:val="left"/>
      <w:pPr>
        <w:ind w:left="2391" w:hanging="113"/>
      </w:pPr>
      <w:rPr>
        <w:rFonts w:hint="default"/>
        <w:lang w:val="ro-RO" w:eastAsia="en-US" w:bidi="ar-SA"/>
      </w:rPr>
    </w:lvl>
    <w:lvl w:ilvl="8" w:tplc="D514D740">
      <w:numFmt w:val="bullet"/>
      <w:lvlText w:val="•"/>
      <w:lvlJc w:val="left"/>
      <w:pPr>
        <w:ind w:left="2724" w:hanging="113"/>
      </w:pPr>
      <w:rPr>
        <w:rFonts w:hint="default"/>
        <w:lang w:val="ro-RO" w:eastAsia="en-US" w:bidi="ar-SA"/>
      </w:rPr>
    </w:lvl>
  </w:abstractNum>
  <w:abstractNum w:abstractNumId="17" w15:restartNumberingAfterBreak="0">
    <w:nsid w:val="0C986252"/>
    <w:multiLevelType w:val="hybridMultilevel"/>
    <w:tmpl w:val="5F244170"/>
    <w:lvl w:ilvl="0" w:tplc="E110D68A">
      <w:numFmt w:val="bullet"/>
      <w:lvlText w:val=""/>
      <w:lvlJc w:val="left"/>
      <w:pPr>
        <w:ind w:left="84" w:hanging="113"/>
      </w:pPr>
      <w:rPr>
        <w:rFonts w:ascii="Symbol" w:eastAsia="Symbol" w:hAnsi="Symbol" w:cs="Symbol" w:hint="default"/>
        <w:w w:val="99"/>
        <w:sz w:val="16"/>
        <w:szCs w:val="16"/>
        <w:lang w:val="ro-RO" w:eastAsia="en-US" w:bidi="ar-SA"/>
      </w:rPr>
    </w:lvl>
    <w:lvl w:ilvl="1" w:tplc="EFD0B06C">
      <w:numFmt w:val="bullet"/>
      <w:lvlText w:val="•"/>
      <w:lvlJc w:val="left"/>
      <w:pPr>
        <w:ind w:left="414" w:hanging="113"/>
      </w:pPr>
      <w:rPr>
        <w:rFonts w:hint="default"/>
        <w:lang w:val="ro-RO" w:eastAsia="en-US" w:bidi="ar-SA"/>
      </w:rPr>
    </w:lvl>
    <w:lvl w:ilvl="2" w:tplc="9DE02F90">
      <w:numFmt w:val="bullet"/>
      <w:lvlText w:val="•"/>
      <w:lvlJc w:val="left"/>
      <w:pPr>
        <w:ind w:left="748" w:hanging="113"/>
      </w:pPr>
      <w:rPr>
        <w:rFonts w:hint="default"/>
        <w:lang w:val="ro-RO" w:eastAsia="en-US" w:bidi="ar-SA"/>
      </w:rPr>
    </w:lvl>
    <w:lvl w:ilvl="3" w:tplc="1F2EA456">
      <w:numFmt w:val="bullet"/>
      <w:lvlText w:val="•"/>
      <w:lvlJc w:val="left"/>
      <w:pPr>
        <w:ind w:left="1082" w:hanging="113"/>
      </w:pPr>
      <w:rPr>
        <w:rFonts w:hint="default"/>
        <w:lang w:val="ro-RO" w:eastAsia="en-US" w:bidi="ar-SA"/>
      </w:rPr>
    </w:lvl>
    <w:lvl w:ilvl="4" w:tplc="27EAB8BE">
      <w:numFmt w:val="bullet"/>
      <w:lvlText w:val="•"/>
      <w:lvlJc w:val="left"/>
      <w:pPr>
        <w:ind w:left="1417" w:hanging="113"/>
      </w:pPr>
      <w:rPr>
        <w:rFonts w:hint="default"/>
        <w:lang w:val="ro-RO" w:eastAsia="en-US" w:bidi="ar-SA"/>
      </w:rPr>
    </w:lvl>
    <w:lvl w:ilvl="5" w:tplc="046E483A">
      <w:numFmt w:val="bullet"/>
      <w:lvlText w:val="•"/>
      <w:lvlJc w:val="left"/>
      <w:pPr>
        <w:ind w:left="1751" w:hanging="113"/>
      </w:pPr>
      <w:rPr>
        <w:rFonts w:hint="default"/>
        <w:lang w:val="ro-RO" w:eastAsia="en-US" w:bidi="ar-SA"/>
      </w:rPr>
    </w:lvl>
    <w:lvl w:ilvl="6" w:tplc="63F8A7F4">
      <w:numFmt w:val="bullet"/>
      <w:lvlText w:val="•"/>
      <w:lvlJc w:val="left"/>
      <w:pPr>
        <w:ind w:left="2085" w:hanging="113"/>
      </w:pPr>
      <w:rPr>
        <w:rFonts w:hint="default"/>
        <w:lang w:val="ro-RO" w:eastAsia="en-US" w:bidi="ar-SA"/>
      </w:rPr>
    </w:lvl>
    <w:lvl w:ilvl="7" w:tplc="CC7A0A48">
      <w:numFmt w:val="bullet"/>
      <w:lvlText w:val="•"/>
      <w:lvlJc w:val="left"/>
      <w:pPr>
        <w:ind w:left="2420" w:hanging="113"/>
      </w:pPr>
      <w:rPr>
        <w:rFonts w:hint="default"/>
        <w:lang w:val="ro-RO" w:eastAsia="en-US" w:bidi="ar-SA"/>
      </w:rPr>
    </w:lvl>
    <w:lvl w:ilvl="8" w:tplc="C986AA30">
      <w:numFmt w:val="bullet"/>
      <w:lvlText w:val="•"/>
      <w:lvlJc w:val="left"/>
      <w:pPr>
        <w:ind w:left="2754" w:hanging="113"/>
      </w:pPr>
      <w:rPr>
        <w:rFonts w:hint="default"/>
        <w:lang w:val="ro-RO" w:eastAsia="en-US" w:bidi="ar-SA"/>
      </w:rPr>
    </w:lvl>
  </w:abstractNum>
  <w:abstractNum w:abstractNumId="18" w15:restartNumberingAfterBreak="0">
    <w:nsid w:val="0CA12E4A"/>
    <w:multiLevelType w:val="hybridMultilevel"/>
    <w:tmpl w:val="41EED7C4"/>
    <w:lvl w:ilvl="0" w:tplc="04180001">
      <w:start w:val="1"/>
      <w:numFmt w:val="bullet"/>
      <w:lvlText w:val=""/>
      <w:lvlJc w:val="left"/>
      <w:pPr>
        <w:ind w:left="776" w:hanging="360"/>
      </w:pPr>
      <w:rPr>
        <w:rFonts w:ascii="Symbol" w:hAnsi="Symbol"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9" w15:restartNumberingAfterBreak="0">
    <w:nsid w:val="0D315608"/>
    <w:multiLevelType w:val="hybridMultilevel"/>
    <w:tmpl w:val="944CB558"/>
    <w:lvl w:ilvl="0" w:tplc="65FAB104">
      <w:numFmt w:val="bullet"/>
      <w:lvlText w:val=""/>
      <w:lvlJc w:val="left"/>
      <w:pPr>
        <w:ind w:left="168" w:hanging="113"/>
      </w:pPr>
      <w:rPr>
        <w:rFonts w:ascii="Symbol" w:eastAsia="Symbol" w:hAnsi="Symbol" w:cs="Symbol" w:hint="default"/>
        <w:w w:val="99"/>
        <w:sz w:val="16"/>
        <w:szCs w:val="16"/>
        <w:lang w:val="ro-RO" w:eastAsia="en-US" w:bidi="ar-SA"/>
      </w:rPr>
    </w:lvl>
    <w:lvl w:ilvl="1" w:tplc="91DE941E">
      <w:numFmt w:val="bullet"/>
      <w:lvlText w:val="•"/>
      <w:lvlJc w:val="left"/>
      <w:pPr>
        <w:ind w:left="430" w:hanging="113"/>
      </w:pPr>
      <w:rPr>
        <w:rFonts w:hint="default"/>
        <w:lang w:val="ro-RO" w:eastAsia="en-US" w:bidi="ar-SA"/>
      </w:rPr>
    </w:lvl>
    <w:lvl w:ilvl="2" w:tplc="BC7465D8">
      <w:numFmt w:val="bullet"/>
      <w:lvlText w:val="•"/>
      <w:lvlJc w:val="left"/>
      <w:pPr>
        <w:ind w:left="700" w:hanging="113"/>
      </w:pPr>
      <w:rPr>
        <w:rFonts w:hint="default"/>
        <w:lang w:val="ro-RO" w:eastAsia="en-US" w:bidi="ar-SA"/>
      </w:rPr>
    </w:lvl>
    <w:lvl w:ilvl="3" w:tplc="6862F426">
      <w:numFmt w:val="bullet"/>
      <w:lvlText w:val="•"/>
      <w:lvlJc w:val="left"/>
      <w:pPr>
        <w:ind w:left="970" w:hanging="113"/>
      </w:pPr>
      <w:rPr>
        <w:rFonts w:hint="default"/>
        <w:lang w:val="ro-RO" w:eastAsia="en-US" w:bidi="ar-SA"/>
      </w:rPr>
    </w:lvl>
    <w:lvl w:ilvl="4" w:tplc="119E44AE">
      <w:numFmt w:val="bullet"/>
      <w:lvlText w:val="•"/>
      <w:lvlJc w:val="left"/>
      <w:pPr>
        <w:ind w:left="1240" w:hanging="113"/>
      </w:pPr>
      <w:rPr>
        <w:rFonts w:hint="default"/>
        <w:lang w:val="ro-RO" w:eastAsia="en-US" w:bidi="ar-SA"/>
      </w:rPr>
    </w:lvl>
    <w:lvl w:ilvl="5" w:tplc="25EE8D1E">
      <w:numFmt w:val="bullet"/>
      <w:lvlText w:val="•"/>
      <w:lvlJc w:val="left"/>
      <w:pPr>
        <w:ind w:left="1510" w:hanging="113"/>
      </w:pPr>
      <w:rPr>
        <w:rFonts w:hint="default"/>
        <w:lang w:val="ro-RO" w:eastAsia="en-US" w:bidi="ar-SA"/>
      </w:rPr>
    </w:lvl>
    <w:lvl w:ilvl="6" w:tplc="5D1EAC18">
      <w:numFmt w:val="bullet"/>
      <w:lvlText w:val="•"/>
      <w:lvlJc w:val="left"/>
      <w:pPr>
        <w:ind w:left="1780" w:hanging="113"/>
      </w:pPr>
      <w:rPr>
        <w:rFonts w:hint="default"/>
        <w:lang w:val="ro-RO" w:eastAsia="en-US" w:bidi="ar-SA"/>
      </w:rPr>
    </w:lvl>
    <w:lvl w:ilvl="7" w:tplc="A0B48D82">
      <w:numFmt w:val="bullet"/>
      <w:lvlText w:val="•"/>
      <w:lvlJc w:val="left"/>
      <w:pPr>
        <w:ind w:left="2050" w:hanging="113"/>
      </w:pPr>
      <w:rPr>
        <w:rFonts w:hint="default"/>
        <w:lang w:val="ro-RO" w:eastAsia="en-US" w:bidi="ar-SA"/>
      </w:rPr>
    </w:lvl>
    <w:lvl w:ilvl="8" w:tplc="5B948ED2">
      <w:numFmt w:val="bullet"/>
      <w:lvlText w:val="•"/>
      <w:lvlJc w:val="left"/>
      <w:pPr>
        <w:ind w:left="2320" w:hanging="113"/>
      </w:pPr>
      <w:rPr>
        <w:rFonts w:hint="default"/>
        <w:lang w:val="ro-RO" w:eastAsia="en-US" w:bidi="ar-SA"/>
      </w:rPr>
    </w:lvl>
  </w:abstractNum>
  <w:abstractNum w:abstractNumId="20" w15:restartNumberingAfterBreak="0">
    <w:nsid w:val="0D7866CB"/>
    <w:multiLevelType w:val="hybridMultilevel"/>
    <w:tmpl w:val="6B96E648"/>
    <w:lvl w:ilvl="0" w:tplc="DF36A8C2">
      <w:numFmt w:val="bullet"/>
      <w:lvlText w:val=""/>
      <w:lvlJc w:val="left"/>
      <w:pPr>
        <w:ind w:left="109" w:hanging="113"/>
      </w:pPr>
      <w:rPr>
        <w:rFonts w:ascii="Symbol" w:eastAsia="Symbol" w:hAnsi="Symbol" w:cs="Symbol" w:hint="default"/>
        <w:w w:val="99"/>
        <w:sz w:val="16"/>
        <w:szCs w:val="16"/>
        <w:lang w:val="ro-RO" w:eastAsia="en-US" w:bidi="ar-SA"/>
      </w:rPr>
    </w:lvl>
    <w:lvl w:ilvl="1" w:tplc="C338D4A2">
      <w:numFmt w:val="bullet"/>
      <w:lvlText w:val="•"/>
      <w:lvlJc w:val="left"/>
      <w:pPr>
        <w:ind w:left="429" w:hanging="113"/>
      </w:pPr>
      <w:rPr>
        <w:rFonts w:hint="default"/>
        <w:lang w:val="ro-RO" w:eastAsia="en-US" w:bidi="ar-SA"/>
      </w:rPr>
    </w:lvl>
    <w:lvl w:ilvl="2" w:tplc="D75A1EF0">
      <w:numFmt w:val="bullet"/>
      <w:lvlText w:val="•"/>
      <w:lvlJc w:val="left"/>
      <w:pPr>
        <w:ind w:left="758" w:hanging="113"/>
      </w:pPr>
      <w:rPr>
        <w:rFonts w:hint="default"/>
        <w:lang w:val="ro-RO" w:eastAsia="en-US" w:bidi="ar-SA"/>
      </w:rPr>
    </w:lvl>
    <w:lvl w:ilvl="3" w:tplc="4D3C5306">
      <w:numFmt w:val="bullet"/>
      <w:lvlText w:val="•"/>
      <w:lvlJc w:val="left"/>
      <w:pPr>
        <w:ind w:left="1087" w:hanging="113"/>
      </w:pPr>
      <w:rPr>
        <w:rFonts w:hint="default"/>
        <w:lang w:val="ro-RO" w:eastAsia="en-US" w:bidi="ar-SA"/>
      </w:rPr>
    </w:lvl>
    <w:lvl w:ilvl="4" w:tplc="6D5013E8">
      <w:numFmt w:val="bullet"/>
      <w:lvlText w:val="•"/>
      <w:lvlJc w:val="left"/>
      <w:pPr>
        <w:ind w:left="1416" w:hanging="113"/>
      </w:pPr>
      <w:rPr>
        <w:rFonts w:hint="default"/>
        <w:lang w:val="ro-RO" w:eastAsia="en-US" w:bidi="ar-SA"/>
      </w:rPr>
    </w:lvl>
    <w:lvl w:ilvl="5" w:tplc="FF9CD2A6">
      <w:numFmt w:val="bullet"/>
      <w:lvlText w:val="•"/>
      <w:lvlJc w:val="left"/>
      <w:pPr>
        <w:ind w:left="1745" w:hanging="113"/>
      </w:pPr>
      <w:rPr>
        <w:rFonts w:hint="default"/>
        <w:lang w:val="ro-RO" w:eastAsia="en-US" w:bidi="ar-SA"/>
      </w:rPr>
    </w:lvl>
    <w:lvl w:ilvl="6" w:tplc="C3F8BB52">
      <w:numFmt w:val="bullet"/>
      <w:lvlText w:val="•"/>
      <w:lvlJc w:val="left"/>
      <w:pPr>
        <w:ind w:left="2074" w:hanging="113"/>
      </w:pPr>
      <w:rPr>
        <w:rFonts w:hint="default"/>
        <w:lang w:val="ro-RO" w:eastAsia="en-US" w:bidi="ar-SA"/>
      </w:rPr>
    </w:lvl>
    <w:lvl w:ilvl="7" w:tplc="BFEC3A84">
      <w:numFmt w:val="bullet"/>
      <w:lvlText w:val="•"/>
      <w:lvlJc w:val="left"/>
      <w:pPr>
        <w:ind w:left="2403" w:hanging="113"/>
      </w:pPr>
      <w:rPr>
        <w:rFonts w:hint="default"/>
        <w:lang w:val="ro-RO" w:eastAsia="en-US" w:bidi="ar-SA"/>
      </w:rPr>
    </w:lvl>
    <w:lvl w:ilvl="8" w:tplc="285E059E">
      <w:numFmt w:val="bullet"/>
      <w:lvlText w:val="•"/>
      <w:lvlJc w:val="left"/>
      <w:pPr>
        <w:ind w:left="2732" w:hanging="113"/>
      </w:pPr>
      <w:rPr>
        <w:rFonts w:hint="default"/>
        <w:lang w:val="ro-RO" w:eastAsia="en-US" w:bidi="ar-SA"/>
      </w:rPr>
    </w:lvl>
  </w:abstractNum>
  <w:abstractNum w:abstractNumId="21" w15:restartNumberingAfterBreak="0">
    <w:nsid w:val="0DC039FB"/>
    <w:multiLevelType w:val="hybridMultilevel"/>
    <w:tmpl w:val="293E9C94"/>
    <w:lvl w:ilvl="0" w:tplc="562079BE">
      <w:numFmt w:val="bullet"/>
      <w:lvlText w:val=""/>
      <w:lvlJc w:val="left"/>
      <w:pPr>
        <w:ind w:left="139" w:hanging="113"/>
      </w:pPr>
      <w:rPr>
        <w:rFonts w:ascii="Symbol" w:eastAsia="Symbol" w:hAnsi="Symbol" w:cs="Symbol" w:hint="default"/>
        <w:w w:val="99"/>
        <w:sz w:val="16"/>
        <w:szCs w:val="16"/>
        <w:lang w:val="ro-RO" w:eastAsia="en-US" w:bidi="ar-SA"/>
      </w:rPr>
    </w:lvl>
    <w:lvl w:ilvl="1" w:tplc="EB9A39F0">
      <w:numFmt w:val="bullet"/>
      <w:lvlText w:val="•"/>
      <w:lvlJc w:val="left"/>
      <w:pPr>
        <w:ind w:left="515" w:hanging="113"/>
      </w:pPr>
      <w:rPr>
        <w:rFonts w:hint="default"/>
        <w:lang w:val="ro-RO" w:eastAsia="en-US" w:bidi="ar-SA"/>
      </w:rPr>
    </w:lvl>
    <w:lvl w:ilvl="2" w:tplc="068694AC">
      <w:numFmt w:val="bullet"/>
      <w:lvlText w:val="•"/>
      <w:lvlJc w:val="left"/>
      <w:pPr>
        <w:ind w:left="890" w:hanging="113"/>
      </w:pPr>
      <w:rPr>
        <w:rFonts w:hint="default"/>
        <w:lang w:val="ro-RO" w:eastAsia="en-US" w:bidi="ar-SA"/>
      </w:rPr>
    </w:lvl>
    <w:lvl w:ilvl="3" w:tplc="FF6C56AA">
      <w:numFmt w:val="bullet"/>
      <w:lvlText w:val="•"/>
      <w:lvlJc w:val="left"/>
      <w:pPr>
        <w:ind w:left="1265" w:hanging="113"/>
      </w:pPr>
      <w:rPr>
        <w:rFonts w:hint="default"/>
        <w:lang w:val="ro-RO" w:eastAsia="en-US" w:bidi="ar-SA"/>
      </w:rPr>
    </w:lvl>
    <w:lvl w:ilvl="4" w:tplc="15026922">
      <w:numFmt w:val="bullet"/>
      <w:lvlText w:val="•"/>
      <w:lvlJc w:val="left"/>
      <w:pPr>
        <w:ind w:left="1640" w:hanging="113"/>
      </w:pPr>
      <w:rPr>
        <w:rFonts w:hint="default"/>
        <w:lang w:val="ro-RO" w:eastAsia="en-US" w:bidi="ar-SA"/>
      </w:rPr>
    </w:lvl>
    <w:lvl w:ilvl="5" w:tplc="A0CEA158">
      <w:numFmt w:val="bullet"/>
      <w:lvlText w:val="•"/>
      <w:lvlJc w:val="left"/>
      <w:pPr>
        <w:ind w:left="2015" w:hanging="113"/>
      </w:pPr>
      <w:rPr>
        <w:rFonts w:hint="default"/>
        <w:lang w:val="ro-RO" w:eastAsia="en-US" w:bidi="ar-SA"/>
      </w:rPr>
    </w:lvl>
    <w:lvl w:ilvl="6" w:tplc="316C70CC">
      <w:numFmt w:val="bullet"/>
      <w:lvlText w:val="•"/>
      <w:lvlJc w:val="left"/>
      <w:pPr>
        <w:ind w:left="2390" w:hanging="113"/>
      </w:pPr>
      <w:rPr>
        <w:rFonts w:hint="default"/>
        <w:lang w:val="ro-RO" w:eastAsia="en-US" w:bidi="ar-SA"/>
      </w:rPr>
    </w:lvl>
    <w:lvl w:ilvl="7" w:tplc="D452C3CE">
      <w:numFmt w:val="bullet"/>
      <w:lvlText w:val="•"/>
      <w:lvlJc w:val="left"/>
      <w:pPr>
        <w:ind w:left="2765" w:hanging="113"/>
      </w:pPr>
      <w:rPr>
        <w:rFonts w:hint="default"/>
        <w:lang w:val="ro-RO" w:eastAsia="en-US" w:bidi="ar-SA"/>
      </w:rPr>
    </w:lvl>
    <w:lvl w:ilvl="8" w:tplc="5A6C6E62">
      <w:numFmt w:val="bullet"/>
      <w:lvlText w:val="•"/>
      <w:lvlJc w:val="left"/>
      <w:pPr>
        <w:ind w:left="3140" w:hanging="113"/>
      </w:pPr>
      <w:rPr>
        <w:rFonts w:hint="default"/>
        <w:lang w:val="ro-RO" w:eastAsia="en-US" w:bidi="ar-SA"/>
      </w:rPr>
    </w:lvl>
  </w:abstractNum>
  <w:abstractNum w:abstractNumId="22" w15:restartNumberingAfterBreak="0">
    <w:nsid w:val="0DFC3983"/>
    <w:multiLevelType w:val="hybridMultilevel"/>
    <w:tmpl w:val="28D60360"/>
    <w:lvl w:ilvl="0" w:tplc="C666B584">
      <w:numFmt w:val="bullet"/>
      <w:lvlText w:val=""/>
      <w:lvlJc w:val="left"/>
      <w:pPr>
        <w:ind w:left="83" w:hanging="113"/>
      </w:pPr>
      <w:rPr>
        <w:rFonts w:ascii="Symbol" w:eastAsia="Symbol" w:hAnsi="Symbol" w:cs="Symbol" w:hint="default"/>
        <w:w w:val="99"/>
        <w:sz w:val="16"/>
        <w:szCs w:val="16"/>
        <w:lang w:val="ro-RO" w:eastAsia="en-US" w:bidi="ar-SA"/>
      </w:rPr>
    </w:lvl>
    <w:lvl w:ilvl="1" w:tplc="3264B7AE">
      <w:numFmt w:val="bullet"/>
      <w:lvlText w:val="•"/>
      <w:lvlJc w:val="left"/>
      <w:pPr>
        <w:ind w:left="411" w:hanging="113"/>
      </w:pPr>
      <w:rPr>
        <w:rFonts w:hint="default"/>
        <w:lang w:val="ro-RO" w:eastAsia="en-US" w:bidi="ar-SA"/>
      </w:rPr>
    </w:lvl>
    <w:lvl w:ilvl="2" w:tplc="1FB276D6">
      <w:numFmt w:val="bullet"/>
      <w:lvlText w:val="•"/>
      <w:lvlJc w:val="left"/>
      <w:pPr>
        <w:ind w:left="742" w:hanging="113"/>
      </w:pPr>
      <w:rPr>
        <w:rFonts w:hint="default"/>
        <w:lang w:val="ro-RO" w:eastAsia="en-US" w:bidi="ar-SA"/>
      </w:rPr>
    </w:lvl>
    <w:lvl w:ilvl="3" w:tplc="7812CC2E">
      <w:numFmt w:val="bullet"/>
      <w:lvlText w:val="•"/>
      <w:lvlJc w:val="left"/>
      <w:pPr>
        <w:ind w:left="1073" w:hanging="113"/>
      </w:pPr>
      <w:rPr>
        <w:rFonts w:hint="default"/>
        <w:lang w:val="ro-RO" w:eastAsia="en-US" w:bidi="ar-SA"/>
      </w:rPr>
    </w:lvl>
    <w:lvl w:ilvl="4" w:tplc="752A5D60">
      <w:numFmt w:val="bullet"/>
      <w:lvlText w:val="•"/>
      <w:lvlJc w:val="left"/>
      <w:pPr>
        <w:ind w:left="1404" w:hanging="113"/>
      </w:pPr>
      <w:rPr>
        <w:rFonts w:hint="default"/>
        <w:lang w:val="ro-RO" w:eastAsia="en-US" w:bidi="ar-SA"/>
      </w:rPr>
    </w:lvl>
    <w:lvl w:ilvl="5" w:tplc="B9F20846">
      <w:numFmt w:val="bullet"/>
      <w:lvlText w:val="•"/>
      <w:lvlJc w:val="left"/>
      <w:pPr>
        <w:ind w:left="1736" w:hanging="113"/>
      </w:pPr>
      <w:rPr>
        <w:rFonts w:hint="default"/>
        <w:lang w:val="ro-RO" w:eastAsia="en-US" w:bidi="ar-SA"/>
      </w:rPr>
    </w:lvl>
    <w:lvl w:ilvl="6" w:tplc="BA087250">
      <w:numFmt w:val="bullet"/>
      <w:lvlText w:val="•"/>
      <w:lvlJc w:val="left"/>
      <w:pPr>
        <w:ind w:left="2067" w:hanging="113"/>
      </w:pPr>
      <w:rPr>
        <w:rFonts w:hint="default"/>
        <w:lang w:val="ro-RO" w:eastAsia="en-US" w:bidi="ar-SA"/>
      </w:rPr>
    </w:lvl>
    <w:lvl w:ilvl="7" w:tplc="E1B0B49C">
      <w:numFmt w:val="bullet"/>
      <w:lvlText w:val="•"/>
      <w:lvlJc w:val="left"/>
      <w:pPr>
        <w:ind w:left="2398" w:hanging="113"/>
      </w:pPr>
      <w:rPr>
        <w:rFonts w:hint="default"/>
        <w:lang w:val="ro-RO" w:eastAsia="en-US" w:bidi="ar-SA"/>
      </w:rPr>
    </w:lvl>
    <w:lvl w:ilvl="8" w:tplc="31784F70">
      <w:numFmt w:val="bullet"/>
      <w:lvlText w:val="•"/>
      <w:lvlJc w:val="left"/>
      <w:pPr>
        <w:ind w:left="2729" w:hanging="113"/>
      </w:pPr>
      <w:rPr>
        <w:rFonts w:hint="default"/>
        <w:lang w:val="ro-RO" w:eastAsia="en-US" w:bidi="ar-SA"/>
      </w:rPr>
    </w:lvl>
  </w:abstractNum>
  <w:abstractNum w:abstractNumId="23" w15:restartNumberingAfterBreak="0">
    <w:nsid w:val="114C5331"/>
    <w:multiLevelType w:val="hybridMultilevel"/>
    <w:tmpl w:val="7D3E53F2"/>
    <w:lvl w:ilvl="0" w:tplc="CB609864">
      <w:numFmt w:val="bullet"/>
      <w:lvlText w:val=""/>
      <w:lvlJc w:val="left"/>
      <w:pPr>
        <w:ind w:left="55" w:hanging="113"/>
      </w:pPr>
      <w:rPr>
        <w:rFonts w:ascii="Symbol" w:eastAsia="Symbol" w:hAnsi="Symbol" w:cs="Symbol" w:hint="default"/>
        <w:w w:val="99"/>
        <w:sz w:val="16"/>
        <w:szCs w:val="16"/>
        <w:lang w:val="ro-RO" w:eastAsia="en-US" w:bidi="ar-SA"/>
      </w:rPr>
    </w:lvl>
    <w:lvl w:ilvl="1" w:tplc="9F868788">
      <w:numFmt w:val="bullet"/>
      <w:lvlText w:val="•"/>
      <w:lvlJc w:val="left"/>
      <w:pPr>
        <w:ind w:left="340" w:hanging="113"/>
      </w:pPr>
      <w:rPr>
        <w:rFonts w:hint="default"/>
        <w:lang w:val="ro-RO" w:eastAsia="en-US" w:bidi="ar-SA"/>
      </w:rPr>
    </w:lvl>
    <w:lvl w:ilvl="2" w:tplc="D334100C">
      <w:numFmt w:val="bullet"/>
      <w:lvlText w:val="•"/>
      <w:lvlJc w:val="left"/>
      <w:pPr>
        <w:ind w:left="620" w:hanging="113"/>
      </w:pPr>
      <w:rPr>
        <w:rFonts w:hint="default"/>
        <w:lang w:val="ro-RO" w:eastAsia="en-US" w:bidi="ar-SA"/>
      </w:rPr>
    </w:lvl>
    <w:lvl w:ilvl="3" w:tplc="FA36A122">
      <w:numFmt w:val="bullet"/>
      <w:lvlText w:val="•"/>
      <w:lvlJc w:val="left"/>
      <w:pPr>
        <w:ind w:left="900" w:hanging="113"/>
      </w:pPr>
      <w:rPr>
        <w:rFonts w:hint="default"/>
        <w:lang w:val="ro-RO" w:eastAsia="en-US" w:bidi="ar-SA"/>
      </w:rPr>
    </w:lvl>
    <w:lvl w:ilvl="4" w:tplc="154AF4DC">
      <w:numFmt w:val="bullet"/>
      <w:lvlText w:val="•"/>
      <w:lvlJc w:val="left"/>
      <w:pPr>
        <w:ind w:left="1180" w:hanging="113"/>
      </w:pPr>
      <w:rPr>
        <w:rFonts w:hint="default"/>
        <w:lang w:val="ro-RO" w:eastAsia="en-US" w:bidi="ar-SA"/>
      </w:rPr>
    </w:lvl>
    <w:lvl w:ilvl="5" w:tplc="5E22BE1A">
      <w:numFmt w:val="bullet"/>
      <w:lvlText w:val="•"/>
      <w:lvlJc w:val="left"/>
      <w:pPr>
        <w:ind w:left="1460" w:hanging="113"/>
      </w:pPr>
      <w:rPr>
        <w:rFonts w:hint="default"/>
        <w:lang w:val="ro-RO" w:eastAsia="en-US" w:bidi="ar-SA"/>
      </w:rPr>
    </w:lvl>
    <w:lvl w:ilvl="6" w:tplc="91446B66">
      <w:numFmt w:val="bullet"/>
      <w:lvlText w:val="•"/>
      <w:lvlJc w:val="left"/>
      <w:pPr>
        <w:ind w:left="1740" w:hanging="113"/>
      </w:pPr>
      <w:rPr>
        <w:rFonts w:hint="default"/>
        <w:lang w:val="ro-RO" w:eastAsia="en-US" w:bidi="ar-SA"/>
      </w:rPr>
    </w:lvl>
    <w:lvl w:ilvl="7" w:tplc="87261F7E">
      <w:numFmt w:val="bullet"/>
      <w:lvlText w:val="•"/>
      <w:lvlJc w:val="left"/>
      <w:pPr>
        <w:ind w:left="2020" w:hanging="113"/>
      </w:pPr>
      <w:rPr>
        <w:rFonts w:hint="default"/>
        <w:lang w:val="ro-RO" w:eastAsia="en-US" w:bidi="ar-SA"/>
      </w:rPr>
    </w:lvl>
    <w:lvl w:ilvl="8" w:tplc="8F9CBD44">
      <w:numFmt w:val="bullet"/>
      <w:lvlText w:val="•"/>
      <w:lvlJc w:val="left"/>
      <w:pPr>
        <w:ind w:left="2300" w:hanging="113"/>
      </w:pPr>
      <w:rPr>
        <w:rFonts w:hint="default"/>
        <w:lang w:val="ro-RO" w:eastAsia="en-US" w:bidi="ar-SA"/>
      </w:rPr>
    </w:lvl>
  </w:abstractNum>
  <w:abstractNum w:abstractNumId="24" w15:restartNumberingAfterBreak="0">
    <w:nsid w:val="11551925"/>
    <w:multiLevelType w:val="hybridMultilevel"/>
    <w:tmpl w:val="B48C045E"/>
    <w:lvl w:ilvl="0" w:tplc="CAE0AA66">
      <w:numFmt w:val="bullet"/>
      <w:lvlText w:val=""/>
      <w:lvlJc w:val="left"/>
      <w:pPr>
        <w:ind w:left="56" w:hanging="113"/>
      </w:pPr>
      <w:rPr>
        <w:rFonts w:ascii="Symbol" w:eastAsia="Symbol" w:hAnsi="Symbol" w:cs="Symbol" w:hint="default"/>
        <w:w w:val="99"/>
        <w:sz w:val="16"/>
        <w:szCs w:val="16"/>
        <w:lang w:val="ro-RO" w:eastAsia="en-US" w:bidi="ar-SA"/>
      </w:rPr>
    </w:lvl>
    <w:lvl w:ilvl="1" w:tplc="8CA40F8A">
      <w:numFmt w:val="bullet"/>
      <w:lvlText w:val="•"/>
      <w:lvlJc w:val="left"/>
      <w:pPr>
        <w:ind w:left="340" w:hanging="113"/>
      </w:pPr>
      <w:rPr>
        <w:rFonts w:hint="default"/>
        <w:lang w:val="ro-RO" w:eastAsia="en-US" w:bidi="ar-SA"/>
      </w:rPr>
    </w:lvl>
    <w:lvl w:ilvl="2" w:tplc="8A3A4AB4">
      <w:numFmt w:val="bullet"/>
      <w:lvlText w:val="•"/>
      <w:lvlJc w:val="left"/>
      <w:pPr>
        <w:ind w:left="620" w:hanging="113"/>
      </w:pPr>
      <w:rPr>
        <w:rFonts w:hint="default"/>
        <w:lang w:val="ro-RO" w:eastAsia="en-US" w:bidi="ar-SA"/>
      </w:rPr>
    </w:lvl>
    <w:lvl w:ilvl="3" w:tplc="29D41CDA">
      <w:numFmt w:val="bullet"/>
      <w:lvlText w:val="•"/>
      <w:lvlJc w:val="left"/>
      <w:pPr>
        <w:ind w:left="900" w:hanging="113"/>
      </w:pPr>
      <w:rPr>
        <w:rFonts w:hint="default"/>
        <w:lang w:val="ro-RO" w:eastAsia="en-US" w:bidi="ar-SA"/>
      </w:rPr>
    </w:lvl>
    <w:lvl w:ilvl="4" w:tplc="221A92DE">
      <w:numFmt w:val="bullet"/>
      <w:lvlText w:val="•"/>
      <w:lvlJc w:val="left"/>
      <w:pPr>
        <w:ind w:left="1180" w:hanging="113"/>
      </w:pPr>
      <w:rPr>
        <w:rFonts w:hint="default"/>
        <w:lang w:val="ro-RO" w:eastAsia="en-US" w:bidi="ar-SA"/>
      </w:rPr>
    </w:lvl>
    <w:lvl w:ilvl="5" w:tplc="C8144214">
      <w:numFmt w:val="bullet"/>
      <w:lvlText w:val="•"/>
      <w:lvlJc w:val="left"/>
      <w:pPr>
        <w:ind w:left="1460" w:hanging="113"/>
      </w:pPr>
      <w:rPr>
        <w:rFonts w:hint="default"/>
        <w:lang w:val="ro-RO" w:eastAsia="en-US" w:bidi="ar-SA"/>
      </w:rPr>
    </w:lvl>
    <w:lvl w:ilvl="6" w:tplc="66928074">
      <w:numFmt w:val="bullet"/>
      <w:lvlText w:val="•"/>
      <w:lvlJc w:val="left"/>
      <w:pPr>
        <w:ind w:left="1740" w:hanging="113"/>
      </w:pPr>
      <w:rPr>
        <w:rFonts w:hint="default"/>
        <w:lang w:val="ro-RO" w:eastAsia="en-US" w:bidi="ar-SA"/>
      </w:rPr>
    </w:lvl>
    <w:lvl w:ilvl="7" w:tplc="859E886E">
      <w:numFmt w:val="bullet"/>
      <w:lvlText w:val="•"/>
      <w:lvlJc w:val="left"/>
      <w:pPr>
        <w:ind w:left="2020" w:hanging="113"/>
      </w:pPr>
      <w:rPr>
        <w:rFonts w:hint="default"/>
        <w:lang w:val="ro-RO" w:eastAsia="en-US" w:bidi="ar-SA"/>
      </w:rPr>
    </w:lvl>
    <w:lvl w:ilvl="8" w:tplc="7D0CC32C">
      <w:numFmt w:val="bullet"/>
      <w:lvlText w:val="•"/>
      <w:lvlJc w:val="left"/>
      <w:pPr>
        <w:ind w:left="2300" w:hanging="113"/>
      </w:pPr>
      <w:rPr>
        <w:rFonts w:hint="default"/>
        <w:lang w:val="ro-RO" w:eastAsia="en-US" w:bidi="ar-SA"/>
      </w:rPr>
    </w:lvl>
  </w:abstractNum>
  <w:abstractNum w:abstractNumId="25" w15:restartNumberingAfterBreak="0">
    <w:nsid w:val="1282385F"/>
    <w:multiLevelType w:val="hybridMultilevel"/>
    <w:tmpl w:val="ABB01134"/>
    <w:lvl w:ilvl="0" w:tplc="60A888AA">
      <w:numFmt w:val="bullet"/>
      <w:lvlText w:val=""/>
      <w:lvlJc w:val="left"/>
      <w:pPr>
        <w:ind w:left="57" w:hanging="113"/>
      </w:pPr>
      <w:rPr>
        <w:rFonts w:ascii="Symbol" w:eastAsia="Symbol" w:hAnsi="Symbol" w:cs="Symbol" w:hint="default"/>
        <w:w w:val="99"/>
        <w:sz w:val="16"/>
        <w:szCs w:val="16"/>
        <w:lang w:val="ro-RO" w:eastAsia="en-US" w:bidi="ar-SA"/>
      </w:rPr>
    </w:lvl>
    <w:lvl w:ilvl="1" w:tplc="456E0E32">
      <w:numFmt w:val="bullet"/>
      <w:lvlText w:val="•"/>
      <w:lvlJc w:val="left"/>
      <w:pPr>
        <w:ind w:left="393" w:hanging="113"/>
      </w:pPr>
      <w:rPr>
        <w:rFonts w:hint="default"/>
        <w:lang w:val="ro-RO" w:eastAsia="en-US" w:bidi="ar-SA"/>
      </w:rPr>
    </w:lvl>
    <w:lvl w:ilvl="2" w:tplc="F5C2A882">
      <w:numFmt w:val="bullet"/>
      <w:lvlText w:val="•"/>
      <w:lvlJc w:val="left"/>
      <w:pPr>
        <w:ind w:left="726" w:hanging="113"/>
      </w:pPr>
      <w:rPr>
        <w:rFonts w:hint="default"/>
        <w:lang w:val="ro-RO" w:eastAsia="en-US" w:bidi="ar-SA"/>
      </w:rPr>
    </w:lvl>
    <w:lvl w:ilvl="3" w:tplc="05003480">
      <w:numFmt w:val="bullet"/>
      <w:lvlText w:val="•"/>
      <w:lvlJc w:val="left"/>
      <w:pPr>
        <w:ind w:left="1059" w:hanging="113"/>
      </w:pPr>
      <w:rPr>
        <w:rFonts w:hint="default"/>
        <w:lang w:val="ro-RO" w:eastAsia="en-US" w:bidi="ar-SA"/>
      </w:rPr>
    </w:lvl>
    <w:lvl w:ilvl="4" w:tplc="6386719A">
      <w:numFmt w:val="bullet"/>
      <w:lvlText w:val="•"/>
      <w:lvlJc w:val="left"/>
      <w:pPr>
        <w:ind w:left="1392" w:hanging="113"/>
      </w:pPr>
      <w:rPr>
        <w:rFonts w:hint="default"/>
        <w:lang w:val="ro-RO" w:eastAsia="en-US" w:bidi="ar-SA"/>
      </w:rPr>
    </w:lvl>
    <w:lvl w:ilvl="5" w:tplc="BE62495C">
      <w:numFmt w:val="bullet"/>
      <w:lvlText w:val="•"/>
      <w:lvlJc w:val="left"/>
      <w:pPr>
        <w:ind w:left="1725" w:hanging="113"/>
      </w:pPr>
      <w:rPr>
        <w:rFonts w:hint="default"/>
        <w:lang w:val="ro-RO" w:eastAsia="en-US" w:bidi="ar-SA"/>
      </w:rPr>
    </w:lvl>
    <w:lvl w:ilvl="6" w:tplc="DC0C346E">
      <w:numFmt w:val="bullet"/>
      <w:lvlText w:val="•"/>
      <w:lvlJc w:val="left"/>
      <w:pPr>
        <w:ind w:left="2058" w:hanging="113"/>
      </w:pPr>
      <w:rPr>
        <w:rFonts w:hint="default"/>
        <w:lang w:val="ro-RO" w:eastAsia="en-US" w:bidi="ar-SA"/>
      </w:rPr>
    </w:lvl>
    <w:lvl w:ilvl="7" w:tplc="D65E75D6">
      <w:numFmt w:val="bullet"/>
      <w:lvlText w:val="•"/>
      <w:lvlJc w:val="left"/>
      <w:pPr>
        <w:ind w:left="2391" w:hanging="113"/>
      </w:pPr>
      <w:rPr>
        <w:rFonts w:hint="default"/>
        <w:lang w:val="ro-RO" w:eastAsia="en-US" w:bidi="ar-SA"/>
      </w:rPr>
    </w:lvl>
    <w:lvl w:ilvl="8" w:tplc="2AAA46B0">
      <w:numFmt w:val="bullet"/>
      <w:lvlText w:val="•"/>
      <w:lvlJc w:val="left"/>
      <w:pPr>
        <w:ind w:left="2724" w:hanging="113"/>
      </w:pPr>
      <w:rPr>
        <w:rFonts w:hint="default"/>
        <w:lang w:val="ro-RO" w:eastAsia="en-US" w:bidi="ar-SA"/>
      </w:rPr>
    </w:lvl>
  </w:abstractNum>
  <w:abstractNum w:abstractNumId="26" w15:restartNumberingAfterBreak="0">
    <w:nsid w:val="12F862C1"/>
    <w:multiLevelType w:val="hybridMultilevel"/>
    <w:tmpl w:val="AB4875F8"/>
    <w:lvl w:ilvl="0" w:tplc="38BC0304">
      <w:numFmt w:val="bullet"/>
      <w:lvlText w:val=""/>
      <w:lvlJc w:val="left"/>
      <w:pPr>
        <w:ind w:left="109" w:hanging="113"/>
      </w:pPr>
      <w:rPr>
        <w:rFonts w:ascii="Symbol" w:eastAsia="Symbol" w:hAnsi="Symbol" w:cs="Symbol" w:hint="default"/>
        <w:w w:val="99"/>
        <w:sz w:val="16"/>
        <w:szCs w:val="16"/>
        <w:lang w:val="ro-RO" w:eastAsia="en-US" w:bidi="ar-SA"/>
      </w:rPr>
    </w:lvl>
    <w:lvl w:ilvl="1" w:tplc="0936BF58">
      <w:numFmt w:val="bullet"/>
      <w:lvlText w:val="•"/>
      <w:lvlJc w:val="left"/>
      <w:pPr>
        <w:ind w:left="429" w:hanging="113"/>
      </w:pPr>
      <w:rPr>
        <w:rFonts w:hint="default"/>
        <w:lang w:val="ro-RO" w:eastAsia="en-US" w:bidi="ar-SA"/>
      </w:rPr>
    </w:lvl>
    <w:lvl w:ilvl="2" w:tplc="1CFA000C">
      <w:numFmt w:val="bullet"/>
      <w:lvlText w:val="•"/>
      <w:lvlJc w:val="left"/>
      <w:pPr>
        <w:ind w:left="758" w:hanging="113"/>
      </w:pPr>
      <w:rPr>
        <w:rFonts w:hint="default"/>
        <w:lang w:val="ro-RO" w:eastAsia="en-US" w:bidi="ar-SA"/>
      </w:rPr>
    </w:lvl>
    <w:lvl w:ilvl="3" w:tplc="23223C8E">
      <w:numFmt w:val="bullet"/>
      <w:lvlText w:val="•"/>
      <w:lvlJc w:val="left"/>
      <w:pPr>
        <w:ind w:left="1087" w:hanging="113"/>
      </w:pPr>
      <w:rPr>
        <w:rFonts w:hint="default"/>
        <w:lang w:val="ro-RO" w:eastAsia="en-US" w:bidi="ar-SA"/>
      </w:rPr>
    </w:lvl>
    <w:lvl w:ilvl="4" w:tplc="973C503E">
      <w:numFmt w:val="bullet"/>
      <w:lvlText w:val="•"/>
      <w:lvlJc w:val="left"/>
      <w:pPr>
        <w:ind w:left="1416" w:hanging="113"/>
      </w:pPr>
      <w:rPr>
        <w:rFonts w:hint="default"/>
        <w:lang w:val="ro-RO" w:eastAsia="en-US" w:bidi="ar-SA"/>
      </w:rPr>
    </w:lvl>
    <w:lvl w:ilvl="5" w:tplc="ADEE17D4">
      <w:numFmt w:val="bullet"/>
      <w:lvlText w:val="•"/>
      <w:lvlJc w:val="left"/>
      <w:pPr>
        <w:ind w:left="1745" w:hanging="113"/>
      </w:pPr>
      <w:rPr>
        <w:rFonts w:hint="default"/>
        <w:lang w:val="ro-RO" w:eastAsia="en-US" w:bidi="ar-SA"/>
      </w:rPr>
    </w:lvl>
    <w:lvl w:ilvl="6" w:tplc="757A62FC">
      <w:numFmt w:val="bullet"/>
      <w:lvlText w:val="•"/>
      <w:lvlJc w:val="left"/>
      <w:pPr>
        <w:ind w:left="2074" w:hanging="113"/>
      </w:pPr>
      <w:rPr>
        <w:rFonts w:hint="default"/>
        <w:lang w:val="ro-RO" w:eastAsia="en-US" w:bidi="ar-SA"/>
      </w:rPr>
    </w:lvl>
    <w:lvl w:ilvl="7" w:tplc="E840920A">
      <w:numFmt w:val="bullet"/>
      <w:lvlText w:val="•"/>
      <w:lvlJc w:val="left"/>
      <w:pPr>
        <w:ind w:left="2403" w:hanging="113"/>
      </w:pPr>
      <w:rPr>
        <w:rFonts w:hint="default"/>
        <w:lang w:val="ro-RO" w:eastAsia="en-US" w:bidi="ar-SA"/>
      </w:rPr>
    </w:lvl>
    <w:lvl w:ilvl="8" w:tplc="F00803C0">
      <w:numFmt w:val="bullet"/>
      <w:lvlText w:val="•"/>
      <w:lvlJc w:val="left"/>
      <w:pPr>
        <w:ind w:left="2732" w:hanging="113"/>
      </w:pPr>
      <w:rPr>
        <w:rFonts w:hint="default"/>
        <w:lang w:val="ro-RO" w:eastAsia="en-US" w:bidi="ar-SA"/>
      </w:rPr>
    </w:lvl>
  </w:abstractNum>
  <w:abstractNum w:abstractNumId="27" w15:restartNumberingAfterBreak="0">
    <w:nsid w:val="138D4EE3"/>
    <w:multiLevelType w:val="hybridMultilevel"/>
    <w:tmpl w:val="56D0E894"/>
    <w:lvl w:ilvl="0" w:tplc="0D003904">
      <w:numFmt w:val="bullet"/>
      <w:lvlText w:val=""/>
      <w:lvlJc w:val="left"/>
      <w:pPr>
        <w:ind w:left="57" w:hanging="113"/>
      </w:pPr>
      <w:rPr>
        <w:rFonts w:ascii="Symbol" w:eastAsia="Symbol" w:hAnsi="Symbol" w:cs="Symbol" w:hint="default"/>
        <w:w w:val="99"/>
        <w:sz w:val="16"/>
        <w:szCs w:val="16"/>
        <w:lang w:val="ro-RO" w:eastAsia="en-US" w:bidi="ar-SA"/>
      </w:rPr>
    </w:lvl>
    <w:lvl w:ilvl="1" w:tplc="ACDAAEF8">
      <w:numFmt w:val="bullet"/>
      <w:lvlText w:val="•"/>
      <w:lvlJc w:val="left"/>
      <w:pPr>
        <w:ind w:left="309" w:hanging="113"/>
      </w:pPr>
      <w:rPr>
        <w:rFonts w:hint="default"/>
        <w:lang w:val="ro-RO" w:eastAsia="en-US" w:bidi="ar-SA"/>
      </w:rPr>
    </w:lvl>
    <w:lvl w:ilvl="2" w:tplc="CD2CBF9A">
      <w:numFmt w:val="bullet"/>
      <w:lvlText w:val="•"/>
      <w:lvlJc w:val="left"/>
      <w:pPr>
        <w:ind w:left="559" w:hanging="113"/>
      </w:pPr>
      <w:rPr>
        <w:rFonts w:hint="default"/>
        <w:lang w:val="ro-RO" w:eastAsia="en-US" w:bidi="ar-SA"/>
      </w:rPr>
    </w:lvl>
    <w:lvl w:ilvl="3" w:tplc="1C1CB3C6">
      <w:numFmt w:val="bullet"/>
      <w:lvlText w:val="•"/>
      <w:lvlJc w:val="left"/>
      <w:pPr>
        <w:ind w:left="809" w:hanging="113"/>
      </w:pPr>
      <w:rPr>
        <w:rFonts w:hint="default"/>
        <w:lang w:val="ro-RO" w:eastAsia="en-US" w:bidi="ar-SA"/>
      </w:rPr>
    </w:lvl>
    <w:lvl w:ilvl="4" w:tplc="4B36AE8E">
      <w:numFmt w:val="bullet"/>
      <w:lvlText w:val="•"/>
      <w:lvlJc w:val="left"/>
      <w:pPr>
        <w:ind w:left="1059" w:hanging="113"/>
      </w:pPr>
      <w:rPr>
        <w:rFonts w:hint="default"/>
        <w:lang w:val="ro-RO" w:eastAsia="en-US" w:bidi="ar-SA"/>
      </w:rPr>
    </w:lvl>
    <w:lvl w:ilvl="5" w:tplc="0B6A32BE">
      <w:numFmt w:val="bullet"/>
      <w:lvlText w:val="•"/>
      <w:lvlJc w:val="left"/>
      <w:pPr>
        <w:ind w:left="1309" w:hanging="113"/>
      </w:pPr>
      <w:rPr>
        <w:rFonts w:hint="default"/>
        <w:lang w:val="ro-RO" w:eastAsia="en-US" w:bidi="ar-SA"/>
      </w:rPr>
    </w:lvl>
    <w:lvl w:ilvl="6" w:tplc="F9CEE984">
      <w:numFmt w:val="bullet"/>
      <w:lvlText w:val="•"/>
      <w:lvlJc w:val="left"/>
      <w:pPr>
        <w:ind w:left="1559" w:hanging="113"/>
      </w:pPr>
      <w:rPr>
        <w:rFonts w:hint="default"/>
        <w:lang w:val="ro-RO" w:eastAsia="en-US" w:bidi="ar-SA"/>
      </w:rPr>
    </w:lvl>
    <w:lvl w:ilvl="7" w:tplc="EFB6C70A">
      <w:numFmt w:val="bullet"/>
      <w:lvlText w:val="•"/>
      <w:lvlJc w:val="left"/>
      <w:pPr>
        <w:ind w:left="1809" w:hanging="113"/>
      </w:pPr>
      <w:rPr>
        <w:rFonts w:hint="default"/>
        <w:lang w:val="ro-RO" w:eastAsia="en-US" w:bidi="ar-SA"/>
      </w:rPr>
    </w:lvl>
    <w:lvl w:ilvl="8" w:tplc="7018CCE6">
      <w:numFmt w:val="bullet"/>
      <w:lvlText w:val="•"/>
      <w:lvlJc w:val="left"/>
      <w:pPr>
        <w:ind w:left="2059" w:hanging="113"/>
      </w:pPr>
      <w:rPr>
        <w:rFonts w:hint="default"/>
        <w:lang w:val="ro-RO" w:eastAsia="en-US" w:bidi="ar-SA"/>
      </w:rPr>
    </w:lvl>
  </w:abstractNum>
  <w:abstractNum w:abstractNumId="28" w15:restartNumberingAfterBreak="0">
    <w:nsid w:val="147E6936"/>
    <w:multiLevelType w:val="hybridMultilevel"/>
    <w:tmpl w:val="37D2BACC"/>
    <w:lvl w:ilvl="0" w:tplc="CA1050B2">
      <w:numFmt w:val="bullet"/>
      <w:lvlText w:val=""/>
      <w:lvlJc w:val="left"/>
      <w:pPr>
        <w:ind w:left="27" w:hanging="113"/>
      </w:pPr>
      <w:rPr>
        <w:rFonts w:ascii="Symbol" w:eastAsia="Symbol" w:hAnsi="Symbol" w:cs="Symbol" w:hint="default"/>
        <w:w w:val="99"/>
        <w:sz w:val="16"/>
        <w:szCs w:val="16"/>
        <w:lang w:val="ro-RO" w:eastAsia="en-US" w:bidi="ar-SA"/>
      </w:rPr>
    </w:lvl>
    <w:lvl w:ilvl="1" w:tplc="30301794">
      <w:numFmt w:val="bullet"/>
      <w:lvlText w:val="•"/>
      <w:lvlJc w:val="left"/>
      <w:pPr>
        <w:ind w:left="407" w:hanging="113"/>
      </w:pPr>
      <w:rPr>
        <w:rFonts w:hint="default"/>
        <w:lang w:val="ro-RO" w:eastAsia="en-US" w:bidi="ar-SA"/>
      </w:rPr>
    </w:lvl>
    <w:lvl w:ilvl="2" w:tplc="D3BC625E">
      <w:numFmt w:val="bullet"/>
      <w:lvlText w:val="•"/>
      <w:lvlJc w:val="left"/>
      <w:pPr>
        <w:ind w:left="794" w:hanging="113"/>
      </w:pPr>
      <w:rPr>
        <w:rFonts w:hint="default"/>
        <w:lang w:val="ro-RO" w:eastAsia="en-US" w:bidi="ar-SA"/>
      </w:rPr>
    </w:lvl>
    <w:lvl w:ilvl="3" w:tplc="3ADC7F4C">
      <w:numFmt w:val="bullet"/>
      <w:lvlText w:val="•"/>
      <w:lvlJc w:val="left"/>
      <w:pPr>
        <w:ind w:left="1181" w:hanging="113"/>
      </w:pPr>
      <w:rPr>
        <w:rFonts w:hint="default"/>
        <w:lang w:val="ro-RO" w:eastAsia="en-US" w:bidi="ar-SA"/>
      </w:rPr>
    </w:lvl>
    <w:lvl w:ilvl="4" w:tplc="0C208356">
      <w:numFmt w:val="bullet"/>
      <w:lvlText w:val="•"/>
      <w:lvlJc w:val="left"/>
      <w:pPr>
        <w:ind w:left="1568" w:hanging="113"/>
      </w:pPr>
      <w:rPr>
        <w:rFonts w:hint="default"/>
        <w:lang w:val="ro-RO" w:eastAsia="en-US" w:bidi="ar-SA"/>
      </w:rPr>
    </w:lvl>
    <w:lvl w:ilvl="5" w:tplc="08842E02">
      <w:numFmt w:val="bullet"/>
      <w:lvlText w:val="•"/>
      <w:lvlJc w:val="left"/>
      <w:pPr>
        <w:ind w:left="1955" w:hanging="113"/>
      </w:pPr>
      <w:rPr>
        <w:rFonts w:hint="default"/>
        <w:lang w:val="ro-RO" w:eastAsia="en-US" w:bidi="ar-SA"/>
      </w:rPr>
    </w:lvl>
    <w:lvl w:ilvl="6" w:tplc="4EC66DE8">
      <w:numFmt w:val="bullet"/>
      <w:lvlText w:val="•"/>
      <w:lvlJc w:val="left"/>
      <w:pPr>
        <w:ind w:left="2342" w:hanging="113"/>
      </w:pPr>
      <w:rPr>
        <w:rFonts w:hint="default"/>
        <w:lang w:val="ro-RO" w:eastAsia="en-US" w:bidi="ar-SA"/>
      </w:rPr>
    </w:lvl>
    <w:lvl w:ilvl="7" w:tplc="C9766B0C">
      <w:numFmt w:val="bullet"/>
      <w:lvlText w:val="•"/>
      <w:lvlJc w:val="left"/>
      <w:pPr>
        <w:ind w:left="2729" w:hanging="113"/>
      </w:pPr>
      <w:rPr>
        <w:rFonts w:hint="default"/>
        <w:lang w:val="ro-RO" w:eastAsia="en-US" w:bidi="ar-SA"/>
      </w:rPr>
    </w:lvl>
    <w:lvl w:ilvl="8" w:tplc="1A941D78">
      <w:numFmt w:val="bullet"/>
      <w:lvlText w:val="•"/>
      <w:lvlJc w:val="left"/>
      <w:pPr>
        <w:ind w:left="3116" w:hanging="113"/>
      </w:pPr>
      <w:rPr>
        <w:rFonts w:hint="default"/>
        <w:lang w:val="ro-RO" w:eastAsia="en-US" w:bidi="ar-SA"/>
      </w:rPr>
    </w:lvl>
  </w:abstractNum>
  <w:abstractNum w:abstractNumId="29" w15:restartNumberingAfterBreak="0">
    <w:nsid w:val="14C3319E"/>
    <w:multiLevelType w:val="hybridMultilevel"/>
    <w:tmpl w:val="7458C7DC"/>
    <w:lvl w:ilvl="0" w:tplc="C6F4FE98">
      <w:numFmt w:val="bullet"/>
      <w:lvlText w:val=""/>
      <w:lvlJc w:val="left"/>
      <w:pPr>
        <w:ind w:left="56" w:hanging="113"/>
      </w:pPr>
      <w:rPr>
        <w:rFonts w:ascii="Symbol" w:eastAsia="Symbol" w:hAnsi="Symbol" w:cs="Symbol" w:hint="default"/>
        <w:w w:val="99"/>
        <w:sz w:val="16"/>
        <w:szCs w:val="16"/>
        <w:lang w:val="ro-RO" w:eastAsia="en-US" w:bidi="ar-SA"/>
      </w:rPr>
    </w:lvl>
    <w:lvl w:ilvl="1" w:tplc="CB5895C6">
      <w:numFmt w:val="bullet"/>
      <w:lvlText w:val="•"/>
      <w:lvlJc w:val="left"/>
      <w:pPr>
        <w:ind w:left="309" w:hanging="113"/>
      </w:pPr>
      <w:rPr>
        <w:rFonts w:hint="default"/>
        <w:lang w:val="ro-RO" w:eastAsia="en-US" w:bidi="ar-SA"/>
      </w:rPr>
    </w:lvl>
    <w:lvl w:ilvl="2" w:tplc="5B1A715E">
      <w:numFmt w:val="bullet"/>
      <w:lvlText w:val="•"/>
      <w:lvlJc w:val="left"/>
      <w:pPr>
        <w:ind w:left="559" w:hanging="113"/>
      </w:pPr>
      <w:rPr>
        <w:rFonts w:hint="default"/>
        <w:lang w:val="ro-RO" w:eastAsia="en-US" w:bidi="ar-SA"/>
      </w:rPr>
    </w:lvl>
    <w:lvl w:ilvl="3" w:tplc="A5ECD0D2">
      <w:numFmt w:val="bullet"/>
      <w:lvlText w:val="•"/>
      <w:lvlJc w:val="left"/>
      <w:pPr>
        <w:ind w:left="809" w:hanging="113"/>
      </w:pPr>
      <w:rPr>
        <w:rFonts w:hint="default"/>
        <w:lang w:val="ro-RO" w:eastAsia="en-US" w:bidi="ar-SA"/>
      </w:rPr>
    </w:lvl>
    <w:lvl w:ilvl="4" w:tplc="8066535A">
      <w:numFmt w:val="bullet"/>
      <w:lvlText w:val="•"/>
      <w:lvlJc w:val="left"/>
      <w:pPr>
        <w:ind w:left="1059" w:hanging="113"/>
      </w:pPr>
      <w:rPr>
        <w:rFonts w:hint="default"/>
        <w:lang w:val="ro-RO" w:eastAsia="en-US" w:bidi="ar-SA"/>
      </w:rPr>
    </w:lvl>
    <w:lvl w:ilvl="5" w:tplc="F932A462">
      <w:numFmt w:val="bullet"/>
      <w:lvlText w:val="•"/>
      <w:lvlJc w:val="left"/>
      <w:pPr>
        <w:ind w:left="1309" w:hanging="113"/>
      </w:pPr>
      <w:rPr>
        <w:rFonts w:hint="default"/>
        <w:lang w:val="ro-RO" w:eastAsia="en-US" w:bidi="ar-SA"/>
      </w:rPr>
    </w:lvl>
    <w:lvl w:ilvl="6" w:tplc="E86646B6">
      <w:numFmt w:val="bullet"/>
      <w:lvlText w:val="•"/>
      <w:lvlJc w:val="left"/>
      <w:pPr>
        <w:ind w:left="1559" w:hanging="113"/>
      </w:pPr>
      <w:rPr>
        <w:rFonts w:hint="default"/>
        <w:lang w:val="ro-RO" w:eastAsia="en-US" w:bidi="ar-SA"/>
      </w:rPr>
    </w:lvl>
    <w:lvl w:ilvl="7" w:tplc="3FD09068">
      <w:numFmt w:val="bullet"/>
      <w:lvlText w:val="•"/>
      <w:lvlJc w:val="left"/>
      <w:pPr>
        <w:ind w:left="1809" w:hanging="113"/>
      </w:pPr>
      <w:rPr>
        <w:rFonts w:hint="default"/>
        <w:lang w:val="ro-RO" w:eastAsia="en-US" w:bidi="ar-SA"/>
      </w:rPr>
    </w:lvl>
    <w:lvl w:ilvl="8" w:tplc="879CDE5C">
      <w:numFmt w:val="bullet"/>
      <w:lvlText w:val="•"/>
      <w:lvlJc w:val="left"/>
      <w:pPr>
        <w:ind w:left="2059" w:hanging="113"/>
      </w:pPr>
      <w:rPr>
        <w:rFonts w:hint="default"/>
        <w:lang w:val="ro-RO" w:eastAsia="en-US" w:bidi="ar-SA"/>
      </w:rPr>
    </w:lvl>
  </w:abstractNum>
  <w:abstractNum w:abstractNumId="30" w15:restartNumberingAfterBreak="0">
    <w:nsid w:val="15A63C20"/>
    <w:multiLevelType w:val="hybridMultilevel"/>
    <w:tmpl w:val="C0286F00"/>
    <w:lvl w:ilvl="0" w:tplc="D9F2BAC2">
      <w:numFmt w:val="bullet"/>
      <w:lvlText w:val=""/>
      <w:lvlJc w:val="left"/>
      <w:pPr>
        <w:ind w:left="56" w:hanging="113"/>
      </w:pPr>
      <w:rPr>
        <w:rFonts w:ascii="Symbol" w:eastAsia="Symbol" w:hAnsi="Symbol" w:cs="Symbol" w:hint="default"/>
        <w:w w:val="99"/>
        <w:sz w:val="16"/>
        <w:szCs w:val="16"/>
        <w:lang w:val="ro-RO" w:eastAsia="en-US" w:bidi="ar-SA"/>
      </w:rPr>
    </w:lvl>
    <w:lvl w:ilvl="1" w:tplc="5484E550">
      <w:numFmt w:val="bullet"/>
      <w:lvlText w:val="•"/>
      <w:lvlJc w:val="left"/>
      <w:pPr>
        <w:ind w:left="315" w:hanging="113"/>
      </w:pPr>
      <w:rPr>
        <w:rFonts w:hint="default"/>
        <w:lang w:val="ro-RO" w:eastAsia="en-US" w:bidi="ar-SA"/>
      </w:rPr>
    </w:lvl>
    <w:lvl w:ilvl="2" w:tplc="DAB02BDA">
      <w:numFmt w:val="bullet"/>
      <w:lvlText w:val="•"/>
      <w:lvlJc w:val="left"/>
      <w:pPr>
        <w:ind w:left="570" w:hanging="113"/>
      </w:pPr>
      <w:rPr>
        <w:rFonts w:hint="default"/>
        <w:lang w:val="ro-RO" w:eastAsia="en-US" w:bidi="ar-SA"/>
      </w:rPr>
    </w:lvl>
    <w:lvl w:ilvl="3" w:tplc="A9F0E774">
      <w:numFmt w:val="bullet"/>
      <w:lvlText w:val="•"/>
      <w:lvlJc w:val="left"/>
      <w:pPr>
        <w:ind w:left="825" w:hanging="113"/>
      </w:pPr>
      <w:rPr>
        <w:rFonts w:hint="default"/>
        <w:lang w:val="ro-RO" w:eastAsia="en-US" w:bidi="ar-SA"/>
      </w:rPr>
    </w:lvl>
    <w:lvl w:ilvl="4" w:tplc="EE06DFD2">
      <w:numFmt w:val="bullet"/>
      <w:lvlText w:val="•"/>
      <w:lvlJc w:val="left"/>
      <w:pPr>
        <w:ind w:left="1080" w:hanging="113"/>
      </w:pPr>
      <w:rPr>
        <w:rFonts w:hint="default"/>
        <w:lang w:val="ro-RO" w:eastAsia="en-US" w:bidi="ar-SA"/>
      </w:rPr>
    </w:lvl>
    <w:lvl w:ilvl="5" w:tplc="FB664358">
      <w:numFmt w:val="bullet"/>
      <w:lvlText w:val="•"/>
      <w:lvlJc w:val="left"/>
      <w:pPr>
        <w:ind w:left="1335" w:hanging="113"/>
      </w:pPr>
      <w:rPr>
        <w:rFonts w:hint="default"/>
        <w:lang w:val="ro-RO" w:eastAsia="en-US" w:bidi="ar-SA"/>
      </w:rPr>
    </w:lvl>
    <w:lvl w:ilvl="6" w:tplc="02609BAA">
      <w:numFmt w:val="bullet"/>
      <w:lvlText w:val="•"/>
      <w:lvlJc w:val="left"/>
      <w:pPr>
        <w:ind w:left="1590" w:hanging="113"/>
      </w:pPr>
      <w:rPr>
        <w:rFonts w:hint="default"/>
        <w:lang w:val="ro-RO" w:eastAsia="en-US" w:bidi="ar-SA"/>
      </w:rPr>
    </w:lvl>
    <w:lvl w:ilvl="7" w:tplc="3282FB34">
      <w:numFmt w:val="bullet"/>
      <w:lvlText w:val="•"/>
      <w:lvlJc w:val="left"/>
      <w:pPr>
        <w:ind w:left="1845" w:hanging="113"/>
      </w:pPr>
      <w:rPr>
        <w:rFonts w:hint="default"/>
        <w:lang w:val="ro-RO" w:eastAsia="en-US" w:bidi="ar-SA"/>
      </w:rPr>
    </w:lvl>
    <w:lvl w:ilvl="8" w:tplc="871A672A">
      <w:numFmt w:val="bullet"/>
      <w:lvlText w:val="•"/>
      <w:lvlJc w:val="left"/>
      <w:pPr>
        <w:ind w:left="2100" w:hanging="113"/>
      </w:pPr>
      <w:rPr>
        <w:rFonts w:hint="default"/>
        <w:lang w:val="ro-RO" w:eastAsia="en-US" w:bidi="ar-SA"/>
      </w:rPr>
    </w:lvl>
  </w:abstractNum>
  <w:abstractNum w:abstractNumId="31" w15:restartNumberingAfterBreak="0">
    <w:nsid w:val="15B167FD"/>
    <w:multiLevelType w:val="hybridMultilevel"/>
    <w:tmpl w:val="365CDD14"/>
    <w:lvl w:ilvl="0" w:tplc="CCAEEBE2">
      <w:numFmt w:val="bullet"/>
      <w:lvlText w:val=""/>
      <w:lvlJc w:val="left"/>
      <w:pPr>
        <w:ind w:left="58" w:hanging="113"/>
      </w:pPr>
      <w:rPr>
        <w:rFonts w:ascii="Symbol" w:eastAsia="Symbol" w:hAnsi="Symbol" w:cs="Symbol" w:hint="default"/>
        <w:w w:val="99"/>
        <w:sz w:val="16"/>
        <w:szCs w:val="16"/>
        <w:lang w:val="ro-RO" w:eastAsia="en-US" w:bidi="ar-SA"/>
      </w:rPr>
    </w:lvl>
    <w:lvl w:ilvl="1" w:tplc="CFEE9A64">
      <w:numFmt w:val="bullet"/>
      <w:lvlText w:val="•"/>
      <w:lvlJc w:val="left"/>
      <w:pPr>
        <w:ind w:left="412" w:hanging="113"/>
      </w:pPr>
      <w:rPr>
        <w:rFonts w:hint="default"/>
        <w:lang w:val="ro-RO" w:eastAsia="en-US" w:bidi="ar-SA"/>
      </w:rPr>
    </w:lvl>
    <w:lvl w:ilvl="2" w:tplc="66F07F86">
      <w:numFmt w:val="bullet"/>
      <w:lvlText w:val="•"/>
      <w:lvlJc w:val="left"/>
      <w:pPr>
        <w:ind w:left="765" w:hanging="113"/>
      </w:pPr>
      <w:rPr>
        <w:rFonts w:hint="default"/>
        <w:lang w:val="ro-RO" w:eastAsia="en-US" w:bidi="ar-SA"/>
      </w:rPr>
    </w:lvl>
    <w:lvl w:ilvl="3" w:tplc="D1DEC90A">
      <w:numFmt w:val="bullet"/>
      <w:lvlText w:val="•"/>
      <w:lvlJc w:val="left"/>
      <w:pPr>
        <w:ind w:left="1117" w:hanging="113"/>
      </w:pPr>
      <w:rPr>
        <w:rFonts w:hint="default"/>
        <w:lang w:val="ro-RO" w:eastAsia="en-US" w:bidi="ar-SA"/>
      </w:rPr>
    </w:lvl>
    <w:lvl w:ilvl="4" w:tplc="0D12C376">
      <w:numFmt w:val="bullet"/>
      <w:lvlText w:val="•"/>
      <w:lvlJc w:val="left"/>
      <w:pPr>
        <w:ind w:left="1470" w:hanging="113"/>
      </w:pPr>
      <w:rPr>
        <w:rFonts w:hint="default"/>
        <w:lang w:val="ro-RO" w:eastAsia="en-US" w:bidi="ar-SA"/>
      </w:rPr>
    </w:lvl>
    <w:lvl w:ilvl="5" w:tplc="3F540204">
      <w:numFmt w:val="bullet"/>
      <w:lvlText w:val="•"/>
      <w:lvlJc w:val="left"/>
      <w:pPr>
        <w:ind w:left="1823" w:hanging="113"/>
      </w:pPr>
      <w:rPr>
        <w:rFonts w:hint="default"/>
        <w:lang w:val="ro-RO" w:eastAsia="en-US" w:bidi="ar-SA"/>
      </w:rPr>
    </w:lvl>
    <w:lvl w:ilvl="6" w:tplc="C302B98C">
      <w:numFmt w:val="bullet"/>
      <w:lvlText w:val="•"/>
      <w:lvlJc w:val="left"/>
      <w:pPr>
        <w:ind w:left="2175" w:hanging="113"/>
      </w:pPr>
      <w:rPr>
        <w:rFonts w:hint="default"/>
        <w:lang w:val="ro-RO" w:eastAsia="en-US" w:bidi="ar-SA"/>
      </w:rPr>
    </w:lvl>
    <w:lvl w:ilvl="7" w:tplc="BB7E80C4">
      <w:numFmt w:val="bullet"/>
      <w:lvlText w:val="•"/>
      <w:lvlJc w:val="left"/>
      <w:pPr>
        <w:ind w:left="2528" w:hanging="113"/>
      </w:pPr>
      <w:rPr>
        <w:rFonts w:hint="default"/>
        <w:lang w:val="ro-RO" w:eastAsia="en-US" w:bidi="ar-SA"/>
      </w:rPr>
    </w:lvl>
    <w:lvl w:ilvl="8" w:tplc="5C326664">
      <w:numFmt w:val="bullet"/>
      <w:lvlText w:val="•"/>
      <w:lvlJc w:val="left"/>
      <w:pPr>
        <w:ind w:left="2880" w:hanging="113"/>
      </w:pPr>
      <w:rPr>
        <w:rFonts w:hint="default"/>
        <w:lang w:val="ro-RO" w:eastAsia="en-US" w:bidi="ar-SA"/>
      </w:rPr>
    </w:lvl>
  </w:abstractNum>
  <w:abstractNum w:abstractNumId="32" w15:restartNumberingAfterBreak="0">
    <w:nsid w:val="15E80EA6"/>
    <w:multiLevelType w:val="hybridMultilevel"/>
    <w:tmpl w:val="62CEF3D6"/>
    <w:lvl w:ilvl="0" w:tplc="E4F06AA6">
      <w:numFmt w:val="bullet"/>
      <w:lvlText w:val=""/>
      <w:lvlJc w:val="left"/>
      <w:pPr>
        <w:ind w:left="57" w:hanging="113"/>
      </w:pPr>
      <w:rPr>
        <w:rFonts w:ascii="Symbol" w:eastAsia="Symbol" w:hAnsi="Symbol" w:cs="Symbol" w:hint="default"/>
        <w:w w:val="99"/>
        <w:sz w:val="16"/>
        <w:szCs w:val="16"/>
        <w:lang w:val="ro-RO" w:eastAsia="en-US" w:bidi="ar-SA"/>
      </w:rPr>
    </w:lvl>
    <w:lvl w:ilvl="1" w:tplc="CA3633A8">
      <w:numFmt w:val="bullet"/>
      <w:lvlText w:val="•"/>
      <w:lvlJc w:val="left"/>
      <w:pPr>
        <w:ind w:left="309" w:hanging="113"/>
      </w:pPr>
      <w:rPr>
        <w:rFonts w:hint="default"/>
        <w:lang w:val="ro-RO" w:eastAsia="en-US" w:bidi="ar-SA"/>
      </w:rPr>
    </w:lvl>
    <w:lvl w:ilvl="2" w:tplc="3112DE8A">
      <w:numFmt w:val="bullet"/>
      <w:lvlText w:val="•"/>
      <w:lvlJc w:val="left"/>
      <w:pPr>
        <w:ind w:left="559" w:hanging="113"/>
      </w:pPr>
      <w:rPr>
        <w:rFonts w:hint="default"/>
        <w:lang w:val="ro-RO" w:eastAsia="en-US" w:bidi="ar-SA"/>
      </w:rPr>
    </w:lvl>
    <w:lvl w:ilvl="3" w:tplc="CFAEE31E">
      <w:numFmt w:val="bullet"/>
      <w:lvlText w:val="•"/>
      <w:lvlJc w:val="left"/>
      <w:pPr>
        <w:ind w:left="809" w:hanging="113"/>
      </w:pPr>
      <w:rPr>
        <w:rFonts w:hint="default"/>
        <w:lang w:val="ro-RO" w:eastAsia="en-US" w:bidi="ar-SA"/>
      </w:rPr>
    </w:lvl>
    <w:lvl w:ilvl="4" w:tplc="7332D2A0">
      <w:numFmt w:val="bullet"/>
      <w:lvlText w:val="•"/>
      <w:lvlJc w:val="left"/>
      <w:pPr>
        <w:ind w:left="1059" w:hanging="113"/>
      </w:pPr>
      <w:rPr>
        <w:rFonts w:hint="default"/>
        <w:lang w:val="ro-RO" w:eastAsia="en-US" w:bidi="ar-SA"/>
      </w:rPr>
    </w:lvl>
    <w:lvl w:ilvl="5" w:tplc="029EC12C">
      <w:numFmt w:val="bullet"/>
      <w:lvlText w:val="•"/>
      <w:lvlJc w:val="left"/>
      <w:pPr>
        <w:ind w:left="1309" w:hanging="113"/>
      </w:pPr>
      <w:rPr>
        <w:rFonts w:hint="default"/>
        <w:lang w:val="ro-RO" w:eastAsia="en-US" w:bidi="ar-SA"/>
      </w:rPr>
    </w:lvl>
    <w:lvl w:ilvl="6" w:tplc="3880F458">
      <w:numFmt w:val="bullet"/>
      <w:lvlText w:val="•"/>
      <w:lvlJc w:val="left"/>
      <w:pPr>
        <w:ind w:left="1559" w:hanging="113"/>
      </w:pPr>
      <w:rPr>
        <w:rFonts w:hint="default"/>
        <w:lang w:val="ro-RO" w:eastAsia="en-US" w:bidi="ar-SA"/>
      </w:rPr>
    </w:lvl>
    <w:lvl w:ilvl="7" w:tplc="9B24238C">
      <w:numFmt w:val="bullet"/>
      <w:lvlText w:val="•"/>
      <w:lvlJc w:val="left"/>
      <w:pPr>
        <w:ind w:left="1809" w:hanging="113"/>
      </w:pPr>
      <w:rPr>
        <w:rFonts w:hint="default"/>
        <w:lang w:val="ro-RO" w:eastAsia="en-US" w:bidi="ar-SA"/>
      </w:rPr>
    </w:lvl>
    <w:lvl w:ilvl="8" w:tplc="26887682">
      <w:numFmt w:val="bullet"/>
      <w:lvlText w:val="•"/>
      <w:lvlJc w:val="left"/>
      <w:pPr>
        <w:ind w:left="2059" w:hanging="113"/>
      </w:pPr>
      <w:rPr>
        <w:rFonts w:hint="default"/>
        <w:lang w:val="ro-RO" w:eastAsia="en-US" w:bidi="ar-SA"/>
      </w:rPr>
    </w:lvl>
  </w:abstractNum>
  <w:abstractNum w:abstractNumId="33" w15:restartNumberingAfterBreak="0">
    <w:nsid w:val="17C4667B"/>
    <w:multiLevelType w:val="hybridMultilevel"/>
    <w:tmpl w:val="AEEE61D4"/>
    <w:lvl w:ilvl="0" w:tplc="9C501852">
      <w:numFmt w:val="bullet"/>
      <w:lvlText w:val=""/>
      <w:lvlJc w:val="left"/>
      <w:pPr>
        <w:ind w:left="55" w:hanging="113"/>
      </w:pPr>
      <w:rPr>
        <w:rFonts w:ascii="Symbol" w:eastAsia="Symbol" w:hAnsi="Symbol" w:cs="Symbol" w:hint="default"/>
        <w:w w:val="99"/>
        <w:sz w:val="16"/>
        <w:szCs w:val="16"/>
        <w:lang w:val="ro-RO" w:eastAsia="en-US" w:bidi="ar-SA"/>
      </w:rPr>
    </w:lvl>
    <w:lvl w:ilvl="1" w:tplc="46405110">
      <w:numFmt w:val="bullet"/>
      <w:lvlText w:val="•"/>
      <w:lvlJc w:val="left"/>
      <w:pPr>
        <w:ind w:left="340" w:hanging="113"/>
      </w:pPr>
      <w:rPr>
        <w:rFonts w:hint="default"/>
        <w:lang w:val="ro-RO" w:eastAsia="en-US" w:bidi="ar-SA"/>
      </w:rPr>
    </w:lvl>
    <w:lvl w:ilvl="2" w:tplc="686C7DC2">
      <w:numFmt w:val="bullet"/>
      <w:lvlText w:val="•"/>
      <w:lvlJc w:val="left"/>
      <w:pPr>
        <w:ind w:left="620" w:hanging="113"/>
      </w:pPr>
      <w:rPr>
        <w:rFonts w:hint="default"/>
        <w:lang w:val="ro-RO" w:eastAsia="en-US" w:bidi="ar-SA"/>
      </w:rPr>
    </w:lvl>
    <w:lvl w:ilvl="3" w:tplc="EBF2617E">
      <w:numFmt w:val="bullet"/>
      <w:lvlText w:val="•"/>
      <w:lvlJc w:val="left"/>
      <w:pPr>
        <w:ind w:left="900" w:hanging="113"/>
      </w:pPr>
      <w:rPr>
        <w:rFonts w:hint="default"/>
        <w:lang w:val="ro-RO" w:eastAsia="en-US" w:bidi="ar-SA"/>
      </w:rPr>
    </w:lvl>
    <w:lvl w:ilvl="4" w:tplc="8556A2CE">
      <w:numFmt w:val="bullet"/>
      <w:lvlText w:val="•"/>
      <w:lvlJc w:val="left"/>
      <w:pPr>
        <w:ind w:left="1180" w:hanging="113"/>
      </w:pPr>
      <w:rPr>
        <w:rFonts w:hint="default"/>
        <w:lang w:val="ro-RO" w:eastAsia="en-US" w:bidi="ar-SA"/>
      </w:rPr>
    </w:lvl>
    <w:lvl w:ilvl="5" w:tplc="6188F290">
      <w:numFmt w:val="bullet"/>
      <w:lvlText w:val="•"/>
      <w:lvlJc w:val="left"/>
      <w:pPr>
        <w:ind w:left="1460" w:hanging="113"/>
      </w:pPr>
      <w:rPr>
        <w:rFonts w:hint="default"/>
        <w:lang w:val="ro-RO" w:eastAsia="en-US" w:bidi="ar-SA"/>
      </w:rPr>
    </w:lvl>
    <w:lvl w:ilvl="6" w:tplc="172E9196">
      <w:numFmt w:val="bullet"/>
      <w:lvlText w:val="•"/>
      <w:lvlJc w:val="left"/>
      <w:pPr>
        <w:ind w:left="1740" w:hanging="113"/>
      </w:pPr>
      <w:rPr>
        <w:rFonts w:hint="default"/>
        <w:lang w:val="ro-RO" w:eastAsia="en-US" w:bidi="ar-SA"/>
      </w:rPr>
    </w:lvl>
    <w:lvl w:ilvl="7" w:tplc="A6E425E2">
      <w:numFmt w:val="bullet"/>
      <w:lvlText w:val="•"/>
      <w:lvlJc w:val="left"/>
      <w:pPr>
        <w:ind w:left="2020" w:hanging="113"/>
      </w:pPr>
      <w:rPr>
        <w:rFonts w:hint="default"/>
        <w:lang w:val="ro-RO" w:eastAsia="en-US" w:bidi="ar-SA"/>
      </w:rPr>
    </w:lvl>
    <w:lvl w:ilvl="8" w:tplc="C090FF3A">
      <w:numFmt w:val="bullet"/>
      <w:lvlText w:val="•"/>
      <w:lvlJc w:val="left"/>
      <w:pPr>
        <w:ind w:left="2300" w:hanging="113"/>
      </w:pPr>
      <w:rPr>
        <w:rFonts w:hint="default"/>
        <w:lang w:val="ro-RO" w:eastAsia="en-US" w:bidi="ar-SA"/>
      </w:rPr>
    </w:lvl>
  </w:abstractNum>
  <w:abstractNum w:abstractNumId="34" w15:restartNumberingAfterBreak="0">
    <w:nsid w:val="17EF727E"/>
    <w:multiLevelType w:val="hybridMultilevel"/>
    <w:tmpl w:val="443E6CBA"/>
    <w:lvl w:ilvl="0" w:tplc="80FE2096">
      <w:numFmt w:val="bullet"/>
      <w:lvlText w:val=""/>
      <w:lvlJc w:val="left"/>
      <w:pPr>
        <w:ind w:left="168" w:hanging="113"/>
      </w:pPr>
      <w:rPr>
        <w:rFonts w:ascii="Symbol" w:eastAsia="Symbol" w:hAnsi="Symbol" w:cs="Symbol" w:hint="default"/>
        <w:w w:val="99"/>
        <w:sz w:val="16"/>
        <w:szCs w:val="16"/>
        <w:lang w:val="ro-RO" w:eastAsia="en-US" w:bidi="ar-SA"/>
      </w:rPr>
    </w:lvl>
    <w:lvl w:ilvl="1" w:tplc="922C16F8">
      <w:numFmt w:val="bullet"/>
      <w:lvlText w:val="•"/>
      <w:lvlJc w:val="left"/>
      <w:pPr>
        <w:ind w:left="430" w:hanging="113"/>
      </w:pPr>
      <w:rPr>
        <w:rFonts w:hint="default"/>
        <w:lang w:val="ro-RO" w:eastAsia="en-US" w:bidi="ar-SA"/>
      </w:rPr>
    </w:lvl>
    <w:lvl w:ilvl="2" w:tplc="89D05456">
      <w:numFmt w:val="bullet"/>
      <w:lvlText w:val="•"/>
      <w:lvlJc w:val="left"/>
      <w:pPr>
        <w:ind w:left="700" w:hanging="113"/>
      </w:pPr>
      <w:rPr>
        <w:rFonts w:hint="default"/>
        <w:lang w:val="ro-RO" w:eastAsia="en-US" w:bidi="ar-SA"/>
      </w:rPr>
    </w:lvl>
    <w:lvl w:ilvl="3" w:tplc="C20E0BCE">
      <w:numFmt w:val="bullet"/>
      <w:lvlText w:val="•"/>
      <w:lvlJc w:val="left"/>
      <w:pPr>
        <w:ind w:left="970" w:hanging="113"/>
      </w:pPr>
      <w:rPr>
        <w:rFonts w:hint="default"/>
        <w:lang w:val="ro-RO" w:eastAsia="en-US" w:bidi="ar-SA"/>
      </w:rPr>
    </w:lvl>
    <w:lvl w:ilvl="4" w:tplc="3D26671C">
      <w:numFmt w:val="bullet"/>
      <w:lvlText w:val="•"/>
      <w:lvlJc w:val="left"/>
      <w:pPr>
        <w:ind w:left="1240" w:hanging="113"/>
      </w:pPr>
      <w:rPr>
        <w:rFonts w:hint="default"/>
        <w:lang w:val="ro-RO" w:eastAsia="en-US" w:bidi="ar-SA"/>
      </w:rPr>
    </w:lvl>
    <w:lvl w:ilvl="5" w:tplc="06EE3A2C">
      <w:numFmt w:val="bullet"/>
      <w:lvlText w:val="•"/>
      <w:lvlJc w:val="left"/>
      <w:pPr>
        <w:ind w:left="1510" w:hanging="113"/>
      </w:pPr>
      <w:rPr>
        <w:rFonts w:hint="default"/>
        <w:lang w:val="ro-RO" w:eastAsia="en-US" w:bidi="ar-SA"/>
      </w:rPr>
    </w:lvl>
    <w:lvl w:ilvl="6" w:tplc="17C40B7E">
      <w:numFmt w:val="bullet"/>
      <w:lvlText w:val="•"/>
      <w:lvlJc w:val="left"/>
      <w:pPr>
        <w:ind w:left="1780" w:hanging="113"/>
      </w:pPr>
      <w:rPr>
        <w:rFonts w:hint="default"/>
        <w:lang w:val="ro-RO" w:eastAsia="en-US" w:bidi="ar-SA"/>
      </w:rPr>
    </w:lvl>
    <w:lvl w:ilvl="7" w:tplc="6056329E">
      <w:numFmt w:val="bullet"/>
      <w:lvlText w:val="•"/>
      <w:lvlJc w:val="left"/>
      <w:pPr>
        <w:ind w:left="2050" w:hanging="113"/>
      </w:pPr>
      <w:rPr>
        <w:rFonts w:hint="default"/>
        <w:lang w:val="ro-RO" w:eastAsia="en-US" w:bidi="ar-SA"/>
      </w:rPr>
    </w:lvl>
    <w:lvl w:ilvl="8" w:tplc="408CCC76">
      <w:numFmt w:val="bullet"/>
      <w:lvlText w:val="•"/>
      <w:lvlJc w:val="left"/>
      <w:pPr>
        <w:ind w:left="2320" w:hanging="113"/>
      </w:pPr>
      <w:rPr>
        <w:rFonts w:hint="default"/>
        <w:lang w:val="ro-RO" w:eastAsia="en-US" w:bidi="ar-SA"/>
      </w:rPr>
    </w:lvl>
  </w:abstractNum>
  <w:abstractNum w:abstractNumId="35" w15:restartNumberingAfterBreak="0">
    <w:nsid w:val="18286A7C"/>
    <w:multiLevelType w:val="hybridMultilevel"/>
    <w:tmpl w:val="E826B9F0"/>
    <w:lvl w:ilvl="0" w:tplc="AAECB35E">
      <w:numFmt w:val="bullet"/>
      <w:lvlText w:val=""/>
      <w:lvlJc w:val="left"/>
      <w:pPr>
        <w:ind w:left="56" w:hanging="113"/>
      </w:pPr>
      <w:rPr>
        <w:rFonts w:ascii="Symbol" w:eastAsia="Symbol" w:hAnsi="Symbol" w:cs="Symbol" w:hint="default"/>
        <w:w w:val="99"/>
        <w:sz w:val="16"/>
        <w:szCs w:val="16"/>
        <w:lang w:val="ro-RO" w:eastAsia="en-US" w:bidi="ar-SA"/>
      </w:rPr>
    </w:lvl>
    <w:lvl w:ilvl="1" w:tplc="9A9E237A">
      <w:numFmt w:val="bullet"/>
      <w:lvlText w:val="•"/>
      <w:lvlJc w:val="left"/>
      <w:pPr>
        <w:ind w:left="340" w:hanging="113"/>
      </w:pPr>
      <w:rPr>
        <w:rFonts w:hint="default"/>
        <w:lang w:val="ro-RO" w:eastAsia="en-US" w:bidi="ar-SA"/>
      </w:rPr>
    </w:lvl>
    <w:lvl w:ilvl="2" w:tplc="66A2C24E">
      <w:numFmt w:val="bullet"/>
      <w:lvlText w:val="•"/>
      <w:lvlJc w:val="left"/>
      <w:pPr>
        <w:ind w:left="620" w:hanging="113"/>
      </w:pPr>
      <w:rPr>
        <w:rFonts w:hint="default"/>
        <w:lang w:val="ro-RO" w:eastAsia="en-US" w:bidi="ar-SA"/>
      </w:rPr>
    </w:lvl>
    <w:lvl w:ilvl="3" w:tplc="9F96A4B8">
      <w:numFmt w:val="bullet"/>
      <w:lvlText w:val="•"/>
      <w:lvlJc w:val="left"/>
      <w:pPr>
        <w:ind w:left="900" w:hanging="113"/>
      </w:pPr>
      <w:rPr>
        <w:rFonts w:hint="default"/>
        <w:lang w:val="ro-RO" w:eastAsia="en-US" w:bidi="ar-SA"/>
      </w:rPr>
    </w:lvl>
    <w:lvl w:ilvl="4" w:tplc="D2E4332C">
      <w:numFmt w:val="bullet"/>
      <w:lvlText w:val="•"/>
      <w:lvlJc w:val="left"/>
      <w:pPr>
        <w:ind w:left="1180" w:hanging="113"/>
      </w:pPr>
      <w:rPr>
        <w:rFonts w:hint="default"/>
        <w:lang w:val="ro-RO" w:eastAsia="en-US" w:bidi="ar-SA"/>
      </w:rPr>
    </w:lvl>
    <w:lvl w:ilvl="5" w:tplc="B0E27A60">
      <w:numFmt w:val="bullet"/>
      <w:lvlText w:val="•"/>
      <w:lvlJc w:val="left"/>
      <w:pPr>
        <w:ind w:left="1460" w:hanging="113"/>
      </w:pPr>
      <w:rPr>
        <w:rFonts w:hint="default"/>
        <w:lang w:val="ro-RO" w:eastAsia="en-US" w:bidi="ar-SA"/>
      </w:rPr>
    </w:lvl>
    <w:lvl w:ilvl="6" w:tplc="4B9AA86C">
      <w:numFmt w:val="bullet"/>
      <w:lvlText w:val="•"/>
      <w:lvlJc w:val="left"/>
      <w:pPr>
        <w:ind w:left="1740" w:hanging="113"/>
      </w:pPr>
      <w:rPr>
        <w:rFonts w:hint="default"/>
        <w:lang w:val="ro-RO" w:eastAsia="en-US" w:bidi="ar-SA"/>
      </w:rPr>
    </w:lvl>
    <w:lvl w:ilvl="7" w:tplc="D0D4D058">
      <w:numFmt w:val="bullet"/>
      <w:lvlText w:val="•"/>
      <w:lvlJc w:val="left"/>
      <w:pPr>
        <w:ind w:left="2020" w:hanging="113"/>
      </w:pPr>
      <w:rPr>
        <w:rFonts w:hint="default"/>
        <w:lang w:val="ro-RO" w:eastAsia="en-US" w:bidi="ar-SA"/>
      </w:rPr>
    </w:lvl>
    <w:lvl w:ilvl="8" w:tplc="7CB6F4BA">
      <w:numFmt w:val="bullet"/>
      <w:lvlText w:val="•"/>
      <w:lvlJc w:val="left"/>
      <w:pPr>
        <w:ind w:left="2300" w:hanging="113"/>
      </w:pPr>
      <w:rPr>
        <w:rFonts w:hint="default"/>
        <w:lang w:val="ro-RO" w:eastAsia="en-US" w:bidi="ar-SA"/>
      </w:rPr>
    </w:lvl>
  </w:abstractNum>
  <w:abstractNum w:abstractNumId="36" w15:restartNumberingAfterBreak="0">
    <w:nsid w:val="18F115C8"/>
    <w:multiLevelType w:val="hybridMultilevel"/>
    <w:tmpl w:val="9F4A833E"/>
    <w:lvl w:ilvl="0" w:tplc="557CD188">
      <w:numFmt w:val="bullet"/>
      <w:lvlText w:val=""/>
      <w:lvlJc w:val="left"/>
      <w:pPr>
        <w:ind w:left="84" w:hanging="113"/>
      </w:pPr>
      <w:rPr>
        <w:rFonts w:ascii="Symbol" w:eastAsia="Symbol" w:hAnsi="Symbol" w:cs="Symbol" w:hint="default"/>
        <w:w w:val="99"/>
        <w:sz w:val="16"/>
        <w:szCs w:val="16"/>
        <w:lang w:val="ro-RO" w:eastAsia="en-US" w:bidi="ar-SA"/>
      </w:rPr>
    </w:lvl>
    <w:lvl w:ilvl="1" w:tplc="EB604778">
      <w:numFmt w:val="bullet"/>
      <w:lvlText w:val="•"/>
      <w:lvlJc w:val="left"/>
      <w:pPr>
        <w:ind w:left="425" w:hanging="113"/>
      </w:pPr>
      <w:rPr>
        <w:rFonts w:hint="default"/>
        <w:lang w:val="ro-RO" w:eastAsia="en-US" w:bidi="ar-SA"/>
      </w:rPr>
    </w:lvl>
    <w:lvl w:ilvl="2" w:tplc="1AF2036A">
      <w:numFmt w:val="bullet"/>
      <w:lvlText w:val="•"/>
      <w:lvlJc w:val="left"/>
      <w:pPr>
        <w:ind w:left="771" w:hanging="113"/>
      </w:pPr>
      <w:rPr>
        <w:rFonts w:hint="default"/>
        <w:lang w:val="ro-RO" w:eastAsia="en-US" w:bidi="ar-SA"/>
      </w:rPr>
    </w:lvl>
    <w:lvl w:ilvl="3" w:tplc="58784D30">
      <w:numFmt w:val="bullet"/>
      <w:lvlText w:val="•"/>
      <w:lvlJc w:val="left"/>
      <w:pPr>
        <w:ind w:left="1116" w:hanging="113"/>
      </w:pPr>
      <w:rPr>
        <w:rFonts w:hint="default"/>
        <w:lang w:val="ro-RO" w:eastAsia="en-US" w:bidi="ar-SA"/>
      </w:rPr>
    </w:lvl>
    <w:lvl w:ilvl="4" w:tplc="B59A7B9E">
      <w:numFmt w:val="bullet"/>
      <w:lvlText w:val="•"/>
      <w:lvlJc w:val="left"/>
      <w:pPr>
        <w:ind w:left="1462" w:hanging="113"/>
      </w:pPr>
      <w:rPr>
        <w:rFonts w:hint="default"/>
        <w:lang w:val="ro-RO" w:eastAsia="en-US" w:bidi="ar-SA"/>
      </w:rPr>
    </w:lvl>
    <w:lvl w:ilvl="5" w:tplc="E47637BE">
      <w:numFmt w:val="bullet"/>
      <w:lvlText w:val="•"/>
      <w:lvlJc w:val="left"/>
      <w:pPr>
        <w:ind w:left="1807" w:hanging="113"/>
      </w:pPr>
      <w:rPr>
        <w:rFonts w:hint="default"/>
        <w:lang w:val="ro-RO" w:eastAsia="en-US" w:bidi="ar-SA"/>
      </w:rPr>
    </w:lvl>
    <w:lvl w:ilvl="6" w:tplc="E14A61E8">
      <w:numFmt w:val="bullet"/>
      <w:lvlText w:val="•"/>
      <w:lvlJc w:val="left"/>
      <w:pPr>
        <w:ind w:left="2153" w:hanging="113"/>
      </w:pPr>
      <w:rPr>
        <w:rFonts w:hint="default"/>
        <w:lang w:val="ro-RO" w:eastAsia="en-US" w:bidi="ar-SA"/>
      </w:rPr>
    </w:lvl>
    <w:lvl w:ilvl="7" w:tplc="A1666F66">
      <w:numFmt w:val="bullet"/>
      <w:lvlText w:val="•"/>
      <w:lvlJc w:val="left"/>
      <w:pPr>
        <w:ind w:left="2498" w:hanging="113"/>
      </w:pPr>
      <w:rPr>
        <w:rFonts w:hint="default"/>
        <w:lang w:val="ro-RO" w:eastAsia="en-US" w:bidi="ar-SA"/>
      </w:rPr>
    </w:lvl>
    <w:lvl w:ilvl="8" w:tplc="0CC40570">
      <w:numFmt w:val="bullet"/>
      <w:lvlText w:val="•"/>
      <w:lvlJc w:val="left"/>
      <w:pPr>
        <w:ind w:left="2844" w:hanging="113"/>
      </w:pPr>
      <w:rPr>
        <w:rFonts w:hint="default"/>
        <w:lang w:val="ro-RO" w:eastAsia="en-US" w:bidi="ar-SA"/>
      </w:rPr>
    </w:lvl>
  </w:abstractNum>
  <w:abstractNum w:abstractNumId="37" w15:restartNumberingAfterBreak="0">
    <w:nsid w:val="192724FB"/>
    <w:multiLevelType w:val="hybridMultilevel"/>
    <w:tmpl w:val="DE54DEFE"/>
    <w:lvl w:ilvl="0" w:tplc="5200489E">
      <w:numFmt w:val="bullet"/>
      <w:lvlText w:val=""/>
      <w:lvlJc w:val="left"/>
      <w:pPr>
        <w:ind w:left="139" w:hanging="113"/>
      </w:pPr>
      <w:rPr>
        <w:rFonts w:ascii="Symbol" w:eastAsia="Symbol" w:hAnsi="Symbol" w:cs="Symbol" w:hint="default"/>
        <w:w w:val="99"/>
        <w:sz w:val="16"/>
        <w:szCs w:val="16"/>
        <w:lang w:val="ro-RO" w:eastAsia="en-US" w:bidi="ar-SA"/>
      </w:rPr>
    </w:lvl>
    <w:lvl w:ilvl="1" w:tplc="43DE041A">
      <w:numFmt w:val="bullet"/>
      <w:lvlText w:val="•"/>
      <w:lvlJc w:val="left"/>
      <w:pPr>
        <w:ind w:left="515" w:hanging="113"/>
      </w:pPr>
      <w:rPr>
        <w:rFonts w:hint="default"/>
        <w:lang w:val="ro-RO" w:eastAsia="en-US" w:bidi="ar-SA"/>
      </w:rPr>
    </w:lvl>
    <w:lvl w:ilvl="2" w:tplc="934C5FBA">
      <w:numFmt w:val="bullet"/>
      <w:lvlText w:val="•"/>
      <w:lvlJc w:val="left"/>
      <w:pPr>
        <w:ind w:left="890" w:hanging="113"/>
      </w:pPr>
      <w:rPr>
        <w:rFonts w:hint="default"/>
        <w:lang w:val="ro-RO" w:eastAsia="en-US" w:bidi="ar-SA"/>
      </w:rPr>
    </w:lvl>
    <w:lvl w:ilvl="3" w:tplc="01FA1F50">
      <w:numFmt w:val="bullet"/>
      <w:lvlText w:val="•"/>
      <w:lvlJc w:val="left"/>
      <w:pPr>
        <w:ind w:left="1265" w:hanging="113"/>
      </w:pPr>
      <w:rPr>
        <w:rFonts w:hint="default"/>
        <w:lang w:val="ro-RO" w:eastAsia="en-US" w:bidi="ar-SA"/>
      </w:rPr>
    </w:lvl>
    <w:lvl w:ilvl="4" w:tplc="84CCFFFA">
      <w:numFmt w:val="bullet"/>
      <w:lvlText w:val="•"/>
      <w:lvlJc w:val="left"/>
      <w:pPr>
        <w:ind w:left="1640" w:hanging="113"/>
      </w:pPr>
      <w:rPr>
        <w:rFonts w:hint="default"/>
        <w:lang w:val="ro-RO" w:eastAsia="en-US" w:bidi="ar-SA"/>
      </w:rPr>
    </w:lvl>
    <w:lvl w:ilvl="5" w:tplc="DD62A842">
      <w:numFmt w:val="bullet"/>
      <w:lvlText w:val="•"/>
      <w:lvlJc w:val="left"/>
      <w:pPr>
        <w:ind w:left="2015" w:hanging="113"/>
      </w:pPr>
      <w:rPr>
        <w:rFonts w:hint="default"/>
        <w:lang w:val="ro-RO" w:eastAsia="en-US" w:bidi="ar-SA"/>
      </w:rPr>
    </w:lvl>
    <w:lvl w:ilvl="6" w:tplc="7AC675C0">
      <w:numFmt w:val="bullet"/>
      <w:lvlText w:val="•"/>
      <w:lvlJc w:val="left"/>
      <w:pPr>
        <w:ind w:left="2390" w:hanging="113"/>
      </w:pPr>
      <w:rPr>
        <w:rFonts w:hint="default"/>
        <w:lang w:val="ro-RO" w:eastAsia="en-US" w:bidi="ar-SA"/>
      </w:rPr>
    </w:lvl>
    <w:lvl w:ilvl="7" w:tplc="E8FCA036">
      <w:numFmt w:val="bullet"/>
      <w:lvlText w:val="•"/>
      <w:lvlJc w:val="left"/>
      <w:pPr>
        <w:ind w:left="2765" w:hanging="113"/>
      </w:pPr>
      <w:rPr>
        <w:rFonts w:hint="default"/>
        <w:lang w:val="ro-RO" w:eastAsia="en-US" w:bidi="ar-SA"/>
      </w:rPr>
    </w:lvl>
    <w:lvl w:ilvl="8" w:tplc="CC6A7A70">
      <w:numFmt w:val="bullet"/>
      <w:lvlText w:val="•"/>
      <w:lvlJc w:val="left"/>
      <w:pPr>
        <w:ind w:left="3140" w:hanging="113"/>
      </w:pPr>
      <w:rPr>
        <w:rFonts w:hint="default"/>
        <w:lang w:val="ro-RO" w:eastAsia="en-US" w:bidi="ar-SA"/>
      </w:rPr>
    </w:lvl>
  </w:abstractNum>
  <w:abstractNum w:abstractNumId="38" w15:restartNumberingAfterBreak="0">
    <w:nsid w:val="195465E8"/>
    <w:multiLevelType w:val="hybridMultilevel"/>
    <w:tmpl w:val="7598A7E2"/>
    <w:lvl w:ilvl="0" w:tplc="32DEEED6">
      <w:numFmt w:val="bullet"/>
      <w:lvlText w:val=""/>
      <w:lvlJc w:val="left"/>
      <w:pPr>
        <w:ind w:left="26" w:hanging="113"/>
      </w:pPr>
      <w:rPr>
        <w:rFonts w:ascii="Symbol" w:eastAsia="Symbol" w:hAnsi="Symbol" w:cs="Symbol" w:hint="default"/>
        <w:w w:val="99"/>
        <w:sz w:val="16"/>
        <w:szCs w:val="16"/>
        <w:lang w:val="ro-RO" w:eastAsia="en-US" w:bidi="ar-SA"/>
      </w:rPr>
    </w:lvl>
    <w:lvl w:ilvl="1" w:tplc="2DE4DEA6">
      <w:numFmt w:val="bullet"/>
      <w:lvlText w:val="•"/>
      <w:lvlJc w:val="left"/>
      <w:pPr>
        <w:ind w:left="407" w:hanging="113"/>
      </w:pPr>
      <w:rPr>
        <w:rFonts w:hint="default"/>
        <w:lang w:val="ro-RO" w:eastAsia="en-US" w:bidi="ar-SA"/>
      </w:rPr>
    </w:lvl>
    <w:lvl w:ilvl="2" w:tplc="17825042">
      <w:numFmt w:val="bullet"/>
      <w:lvlText w:val="•"/>
      <w:lvlJc w:val="left"/>
      <w:pPr>
        <w:ind w:left="794" w:hanging="113"/>
      </w:pPr>
      <w:rPr>
        <w:rFonts w:hint="default"/>
        <w:lang w:val="ro-RO" w:eastAsia="en-US" w:bidi="ar-SA"/>
      </w:rPr>
    </w:lvl>
    <w:lvl w:ilvl="3" w:tplc="4726D3DC">
      <w:numFmt w:val="bullet"/>
      <w:lvlText w:val="•"/>
      <w:lvlJc w:val="left"/>
      <w:pPr>
        <w:ind w:left="1181" w:hanging="113"/>
      </w:pPr>
      <w:rPr>
        <w:rFonts w:hint="default"/>
        <w:lang w:val="ro-RO" w:eastAsia="en-US" w:bidi="ar-SA"/>
      </w:rPr>
    </w:lvl>
    <w:lvl w:ilvl="4" w:tplc="26F4A992">
      <w:numFmt w:val="bullet"/>
      <w:lvlText w:val="•"/>
      <w:lvlJc w:val="left"/>
      <w:pPr>
        <w:ind w:left="1568" w:hanging="113"/>
      </w:pPr>
      <w:rPr>
        <w:rFonts w:hint="default"/>
        <w:lang w:val="ro-RO" w:eastAsia="en-US" w:bidi="ar-SA"/>
      </w:rPr>
    </w:lvl>
    <w:lvl w:ilvl="5" w:tplc="C958AE02">
      <w:numFmt w:val="bullet"/>
      <w:lvlText w:val="•"/>
      <w:lvlJc w:val="left"/>
      <w:pPr>
        <w:ind w:left="1955" w:hanging="113"/>
      </w:pPr>
      <w:rPr>
        <w:rFonts w:hint="default"/>
        <w:lang w:val="ro-RO" w:eastAsia="en-US" w:bidi="ar-SA"/>
      </w:rPr>
    </w:lvl>
    <w:lvl w:ilvl="6" w:tplc="016C0786">
      <w:numFmt w:val="bullet"/>
      <w:lvlText w:val="•"/>
      <w:lvlJc w:val="left"/>
      <w:pPr>
        <w:ind w:left="2342" w:hanging="113"/>
      </w:pPr>
      <w:rPr>
        <w:rFonts w:hint="default"/>
        <w:lang w:val="ro-RO" w:eastAsia="en-US" w:bidi="ar-SA"/>
      </w:rPr>
    </w:lvl>
    <w:lvl w:ilvl="7" w:tplc="21308B0C">
      <w:numFmt w:val="bullet"/>
      <w:lvlText w:val="•"/>
      <w:lvlJc w:val="left"/>
      <w:pPr>
        <w:ind w:left="2729" w:hanging="113"/>
      </w:pPr>
      <w:rPr>
        <w:rFonts w:hint="default"/>
        <w:lang w:val="ro-RO" w:eastAsia="en-US" w:bidi="ar-SA"/>
      </w:rPr>
    </w:lvl>
    <w:lvl w:ilvl="8" w:tplc="D696C6CC">
      <w:numFmt w:val="bullet"/>
      <w:lvlText w:val="•"/>
      <w:lvlJc w:val="left"/>
      <w:pPr>
        <w:ind w:left="3116" w:hanging="113"/>
      </w:pPr>
      <w:rPr>
        <w:rFonts w:hint="default"/>
        <w:lang w:val="ro-RO" w:eastAsia="en-US" w:bidi="ar-SA"/>
      </w:rPr>
    </w:lvl>
  </w:abstractNum>
  <w:abstractNum w:abstractNumId="39" w15:restartNumberingAfterBreak="0">
    <w:nsid w:val="1C772F81"/>
    <w:multiLevelType w:val="hybridMultilevel"/>
    <w:tmpl w:val="2D9404A4"/>
    <w:lvl w:ilvl="0" w:tplc="47F8413E">
      <w:numFmt w:val="bullet"/>
      <w:lvlText w:val=""/>
      <w:lvlJc w:val="left"/>
      <w:pPr>
        <w:ind w:left="57" w:hanging="113"/>
      </w:pPr>
      <w:rPr>
        <w:rFonts w:ascii="Symbol" w:eastAsia="Symbol" w:hAnsi="Symbol" w:cs="Symbol" w:hint="default"/>
        <w:w w:val="99"/>
        <w:sz w:val="16"/>
        <w:szCs w:val="16"/>
        <w:lang w:val="ro-RO" w:eastAsia="en-US" w:bidi="ar-SA"/>
      </w:rPr>
    </w:lvl>
    <w:lvl w:ilvl="1" w:tplc="55B4619C">
      <w:numFmt w:val="bullet"/>
      <w:lvlText w:val="•"/>
      <w:lvlJc w:val="left"/>
      <w:pPr>
        <w:ind w:left="309" w:hanging="113"/>
      </w:pPr>
      <w:rPr>
        <w:rFonts w:hint="default"/>
        <w:lang w:val="ro-RO" w:eastAsia="en-US" w:bidi="ar-SA"/>
      </w:rPr>
    </w:lvl>
    <w:lvl w:ilvl="2" w:tplc="0AE8CB6C">
      <w:numFmt w:val="bullet"/>
      <w:lvlText w:val="•"/>
      <w:lvlJc w:val="left"/>
      <w:pPr>
        <w:ind w:left="559" w:hanging="113"/>
      </w:pPr>
      <w:rPr>
        <w:rFonts w:hint="default"/>
        <w:lang w:val="ro-RO" w:eastAsia="en-US" w:bidi="ar-SA"/>
      </w:rPr>
    </w:lvl>
    <w:lvl w:ilvl="3" w:tplc="773EE448">
      <w:numFmt w:val="bullet"/>
      <w:lvlText w:val="•"/>
      <w:lvlJc w:val="left"/>
      <w:pPr>
        <w:ind w:left="809" w:hanging="113"/>
      </w:pPr>
      <w:rPr>
        <w:rFonts w:hint="default"/>
        <w:lang w:val="ro-RO" w:eastAsia="en-US" w:bidi="ar-SA"/>
      </w:rPr>
    </w:lvl>
    <w:lvl w:ilvl="4" w:tplc="25A6AA1A">
      <w:numFmt w:val="bullet"/>
      <w:lvlText w:val="•"/>
      <w:lvlJc w:val="left"/>
      <w:pPr>
        <w:ind w:left="1059" w:hanging="113"/>
      </w:pPr>
      <w:rPr>
        <w:rFonts w:hint="default"/>
        <w:lang w:val="ro-RO" w:eastAsia="en-US" w:bidi="ar-SA"/>
      </w:rPr>
    </w:lvl>
    <w:lvl w:ilvl="5" w:tplc="1A022370">
      <w:numFmt w:val="bullet"/>
      <w:lvlText w:val="•"/>
      <w:lvlJc w:val="left"/>
      <w:pPr>
        <w:ind w:left="1309" w:hanging="113"/>
      </w:pPr>
      <w:rPr>
        <w:rFonts w:hint="default"/>
        <w:lang w:val="ro-RO" w:eastAsia="en-US" w:bidi="ar-SA"/>
      </w:rPr>
    </w:lvl>
    <w:lvl w:ilvl="6" w:tplc="C6041A5C">
      <w:numFmt w:val="bullet"/>
      <w:lvlText w:val="•"/>
      <w:lvlJc w:val="left"/>
      <w:pPr>
        <w:ind w:left="1559" w:hanging="113"/>
      </w:pPr>
      <w:rPr>
        <w:rFonts w:hint="default"/>
        <w:lang w:val="ro-RO" w:eastAsia="en-US" w:bidi="ar-SA"/>
      </w:rPr>
    </w:lvl>
    <w:lvl w:ilvl="7" w:tplc="987C3418">
      <w:numFmt w:val="bullet"/>
      <w:lvlText w:val="•"/>
      <w:lvlJc w:val="left"/>
      <w:pPr>
        <w:ind w:left="1809" w:hanging="113"/>
      </w:pPr>
      <w:rPr>
        <w:rFonts w:hint="default"/>
        <w:lang w:val="ro-RO" w:eastAsia="en-US" w:bidi="ar-SA"/>
      </w:rPr>
    </w:lvl>
    <w:lvl w:ilvl="8" w:tplc="E0B4D9E6">
      <w:numFmt w:val="bullet"/>
      <w:lvlText w:val="•"/>
      <w:lvlJc w:val="left"/>
      <w:pPr>
        <w:ind w:left="2059" w:hanging="113"/>
      </w:pPr>
      <w:rPr>
        <w:rFonts w:hint="default"/>
        <w:lang w:val="ro-RO" w:eastAsia="en-US" w:bidi="ar-SA"/>
      </w:rPr>
    </w:lvl>
  </w:abstractNum>
  <w:abstractNum w:abstractNumId="40" w15:restartNumberingAfterBreak="0">
    <w:nsid w:val="1CF76632"/>
    <w:multiLevelType w:val="hybridMultilevel"/>
    <w:tmpl w:val="CDBC5EE0"/>
    <w:lvl w:ilvl="0" w:tplc="4880B606">
      <w:numFmt w:val="bullet"/>
      <w:lvlText w:val=""/>
      <w:lvlJc w:val="left"/>
      <w:pPr>
        <w:ind w:left="57" w:hanging="113"/>
      </w:pPr>
      <w:rPr>
        <w:rFonts w:ascii="Symbol" w:eastAsia="Symbol" w:hAnsi="Symbol" w:cs="Symbol" w:hint="default"/>
        <w:w w:val="99"/>
        <w:sz w:val="16"/>
        <w:szCs w:val="16"/>
        <w:lang w:val="ro-RO" w:eastAsia="en-US" w:bidi="ar-SA"/>
      </w:rPr>
    </w:lvl>
    <w:lvl w:ilvl="1" w:tplc="AC2A62EA">
      <w:numFmt w:val="bullet"/>
      <w:lvlText w:val="•"/>
      <w:lvlJc w:val="left"/>
      <w:pPr>
        <w:ind w:left="414" w:hanging="113"/>
      </w:pPr>
      <w:rPr>
        <w:rFonts w:hint="default"/>
        <w:lang w:val="ro-RO" w:eastAsia="en-US" w:bidi="ar-SA"/>
      </w:rPr>
    </w:lvl>
    <w:lvl w:ilvl="2" w:tplc="10A4C634">
      <w:numFmt w:val="bullet"/>
      <w:lvlText w:val="•"/>
      <w:lvlJc w:val="left"/>
      <w:pPr>
        <w:ind w:left="769" w:hanging="113"/>
      </w:pPr>
      <w:rPr>
        <w:rFonts w:hint="default"/>
        <w:lang w:val="ro-RO" w:eastAsia="en-US" w:bidi="ar-SA"/>
      </w:rPr>
    </w:lvl>
    <w:lvl w:ilvl="3" w:tplc="646CE186">
      <w:numFmt w:val="bullet"/>
      <w:lvlText w:val="•"/>
      <w:lvlJc w:val="left"/>
      <w:pPr>
        <w:ind w:left="1124" w:hanging="113"/>
      </w:pPr>
      <w:rPr>
        <w:rFonts w:hint="default"/>
        <w:lang w:val="ro-RO" w:eastAsia="en-US" w:bidi="ar-SA"/>
      </w:rPr>
    </w:lvl>
    <w:lvl w:ilvl="4" w:tplc="4CAE4880">
      <w:numFmt w:val="bullet"/>
      <w:lvlText w:val="•"/>
      <w:lvlJc w:val="left"/>
      <w:pPr>
        <w:ind w:left="1479" w:hanging="113"/>
      </w:pPr>
      <w:rPr>
        <w:rFonts w:hint="default"/>
        <w:lang w:val="ro-RO" w:eastAsia="en-US" w:bidi="ar-SA"/>
      </w:rPr>
    </w:lvl>
    <w:lvl w:ilvl="5" w:tplc="E8F24C06">
      <w:numFmt w:val="bullet"/>
      <w:lvlText w:val="•"/>
      <w:lvlJc w:val="left"/>
      <w:pPr>
        <w:ind w:left="1834" w:hanging="113"/>
      </w:pPr>
      <w:rPr>
        <w:rFonts w:hint="default"/>
        <w:lang w:val="ro-RO" w:eastAsia="en-US" w:bidi="ar-SA"/>
      </w:rPr>
    </w:lvl>
    <w:lvl w:ilvl="6" w:tplc="D48EF646">
      <w:numFmt w:val="bullet"/>
      <w:lvlText w:val="•"/>
      <w:lvlJc w:val="left"/>
      <w:pPr>
        <w:ind w:left="2188" w:hanging="113"/>
      </w:pPr>
      <w:rPr>
        <w:rFonts w:hint="default"/>
        <w:lang w:val="ro-RO" w:eastAsia="en-US" w:bidi="ar-SA"/>
      </w:rPr>
    </w:lvl>
    <w:lvl w:ilvl="7" w:tplc="7A1A9C24">
      <w:numFmt w:val="bullet"/>
      <w:lvlText w:val="•"/>
      <w:lvlJc w:val="left"/>
      <w:pPr>
        <w:ind w:left="2543" w:hanging="113"/>
      </w:pPr>
      <w:rPr>
        <w:rFonts w:hint="default"/>
        <w:lang w:val="ro-RO" w:eastAsia="en-US" w:bidi="ar-SA"/>
      </w:rPr>
    </w:lvl>
    <w:lvl w:ilvl="8" w:tplc="7690DEF0">
      <w:numFmt w:val="bullet"/>
      <w:lvlText w:val="•"/>
      <w:lvlJc w:val="left"/>
      <w:pPr>
        <w:ind w:left="2898" w:hanging="113"/>
      </w:pPr>
      <w:rPr>
        <w:rFonts w:hint="default"/>
        <w:lang w:val="ro-RO" w:eastAsia="en-US" w:bidi="ar-SA"/>
      </w:rPr>
    </w:lvl>
  </w:abstractNum>
  <w:abstractNum w:abstractNumId="41" w15:restartNumberingAfterBreak="0">
    <w:nsid w:val="1DF8645A"/>
    <w:multiLevelType w:val="hybridMultilevel"/>
    <w:tmpl w:val="1668E9A6"/>
    <w:lvl w:ilvl="0" w:tplc="34D88A86">
      <w:numFmt w:val="bullet"/>
      <w:lvlText w:val=""/>
      <w:lvlJc w:val="left"/>
      <w:pPr>
        <w:ind w:left="58" w:hanging="113"/>
      </w:pPr>
      <w:rPr>
        <w:rFonts w:ascii="Symbol" w:eastAsia="Symbol" w:hAnsi="Symbol" w:cs="Symbol" w:hint="default"/>
        <w:w w:val="99"/>
        <w:sz w:val="16"/>
        <w:szCs w:val="16"/>
        <w:lang w:val="ro-RO" w:eastAsia="en-US" w:bidi="ar-SA"/>
      </w:rPr>
    </w:lvl>
    <w:lvl w:ilvl="1" w:tplc="C9D0C166">
      <w:numFmt w:val="bullet"/>
      <w:lvlText w:val="•"/>
      <w:lvlJc w:val="left"/>
      <w:pPr>
        <w:ind w:left="329" w:hanging="113"/>
      </w:pPr>
      <w:rPr>
        <w:rFonts w:hint="default"/>
        <w:lang w:val="ro-RO" w:eastAsia="en-US" w:bidi="ar-SA"/>
      </w:rPr>
    </w:lvl>
    <w:lvl w:ilvl="2" w:tplc="EC46FD84">
      <w:numFmt w:val="bullet"/>
      <w:lvlText w:val="•"/>
      <w:lvlJc w:val="left"/>
      <w:pPr>
        <w:ind w:left="599" w:hanging="113"/>
      </w:pPr>
      <w:rPr>
        <w:rFonts w:hint="default"/>
        <w:lang w:val="ro-RO" w:eastAsia="en-US" w:bidi="ar-SA"/>
      </w:rPr>
    </w:lvl>
    <w:lvl w:ilvl="3" w:tplc="6A606190">
      <w:numFmt w:val="bullet"/>
      <w:lvlText w:val="•"/>
      <w:lvlJc w:val="left"/>
      <w:pPr>
        <w:ind w:left="869" w:hanging="113"/>
      </w:pPr>
      <w:rPr>
        <w:rFonts w:hint="default"/>
        <w:lang w:val="ro-RO" w:eastAsia="en-US" w:bidi="ar-SA"/>
      </w:rPr>
    </w:lvl>
    <w:lvl w:ilvl="4" w:tplc="427CE514">
      <w:numFmt w:val="bullet"/>
      <w:lvlText w:val="•"/>
      <w:lvlJc w:val="left"/>
      <w:pPr>
        <w:ind w:left="1139" w:hanging="113"/>
      </w:pPr>
      <w:rPr>
        <w:rFonts w:hint="default"/>
        <w:lang w:val="ro-RO" w:eastAsia="en-US" w:bidi="ar-SA"/>
      </w:rPr>
    </w:lvl>
    <w:lvl w:ilvl="5" w:tplc="EE1091D4">
      <w:numFmt w:val="bullet"/>
      <w:lvlText w:val="•"/>
      <w:lvlJc w:val="left"/>
      <w:pPr>
        <w:ind w:left="1409" w:hanging="113"/>
      </w:pPr>
      <w:rPr>
        <w:rFonts w:hint="default"/>
        <w:lang w:val="ro-RO" w:eastAsia="en-US" w:bidi="ar-SA"/>
      </w:rPr>
    </w:lvl>
    <w:lvl w:ilvl="6" w:tplc="E54E8BAE">
      <w:numFmt w:val="bullet"/>
      <w:lvlText w:val="•"/>
      <w:lvlJc w:val="left"/>
      <w:pPr>
        <w:ind w:left="1678" w:hanging="113"/>
      </w:pPr>
      <w:rPr>
        <w:rFonts w:hint="default"/>
        <w:lang w:val="ro-RO" w:eastAsia="en-US" w:bidi="ar-SA"/>
      </w:rPr>
    </w:lvl>
    <w:lvl w:ilvl="7" w:tplc="3B942446">
      <w:numFmt w:val="bullet"/>
      <w:lvlText w:val="•"/>
      <w:lvlJc w:val="left"/>
      <w:pPr>
        <w:ind w:left="1948" w:hanging="113"/>
      </w:pPr>
      <w:rPr>
        <w:rFonts w:hint="default"/>
        <w:lang w:val="ro-RO" w:eastAsia="en-US" w:bidi="ar-SA"/>
      </w:rPr>
    </w:lvl>
    <w:lvl w:ilvl="8" w:tplc="E9CA9AEA">
      <w:numFmt w:val="bullet"/>
      <w:lvlText w:val="•"/>
      <w:lvlJc w:val="left"/>
      <w:pPr>
        <w:ind w:left="2218" w:hanging="113"/>
      </w:pPr>
      <w:rPr>
        <w:rFonts w:hint="default"/>
        <w:lang w:val="ro-RO" w:eastAsia="en-US" w:bidi="ar-SA"/>
      </w:rPr>
    </w:lvl>
  </w:abstractNum>
  <w:abstractNum w:abstractNumId="42" w15:restartNumberingAfterBreak="0">
    <w:nsid w:val="1DFB69E5"/>
    <w:multiLevelType w:val="hybridMultilevel"/>
    <w:tmpl w:val="95BE0A6A"/>
    <w:lvl w:ilvl="0" w:tplc="DC902F16">
      <w:numFmt w:val="bullet"/>
      <w:lvlText w:val=""/>
      <w:lvlJc w:val="left"/>
      <w:pPr>
        <w:ind w:left="55" w:hanging="113"/>
      </w:pPr>
      <w:rPr>
        <w:rFonts w:ascii="Symbol" w:eastAsia="Symbol" w:hAnsi="Symbol" w:cs="Symbol" w:hint="default"/>
        <w:w w:val="99"/>
        <w:sz w:val="16"/>
        <w:szCs w:val="16"/>
        <w:lang w:val="ro-RO" w:eastAsia="en-US" w:bidi="ar-SA"/>
      </w:rPr>
    </w:lvl>
    <w:lvl w:ilvl="1" w:tplc="A62A4C76">
      <w:numFmt w:val="bullet"/>
      <w:lvlText w:val="•"/>
      <w:lvlJc w:val="left"/>
      <w:pPr>
        <w:ind w:left="340" w:hanging="113"/>
      </w:pPr>
      <w:rPr>
        <w:rFonts w:hint="default"/>
        <w:lang w:val="ro-RO" w:eastAsia="en-US" w:bidi="ar-SA"/>
      </w:rPr>
    </w:lvl>
    <w:lvl w:ilvl="2" w:tplc="A73C2CB0">
      <w:numFmt w:val="bullet"/>
      <w:lvlText w:val="•"/>
      <w:lvlJc w:val="left"/>
      <w:pPr>
        <w:ind w:left="620" w:hanging="113"/>
      </w:pPr>
      <w:rPr>
        <w:rFonts w:hint="default"/>
        <w:lang w:val="ro-RO" w:eastAsia="en-US" w:bidi="ar-SA"/>
      </w:rPr>
    </w:lvl>
    <w:lvl w:ilvl="3" w:tplc="C6CE54AC">
      <w:numFmt w:val="bullet"/>
      <w:lvlText w:val="•"/>
      <w:lvlJc w:val="left"/>
      <w:pPr>
        <w:ind w:left="900" w:hanging="113"/>
      </w:pPr>
      <w:rPr>
        <w:rFonts w:hint="default"/>
        <w:lang w:val="ro-RO" w:eastAsia="en-US" w:bidi="ar-SA"/>
      </w:rPr>
    </w:lvl>
    <w:lvl w:ilvl="4" w:tplc="C5C4651A">
      <w:numFmt w:val="bullet"/>
      <w:lvlText w:val="•"/>
      <w:lvlJc w:val="left"/>
      <w:pPr>
        <w:ind w:left="1180" w:hanging="113"/>
      </w:pPr>
      <w:rPr>
        <w:rFonts w:hint="default"/>
        <w:lang w:val="ro-RO" w:eastAsia="en-US" w:bidi="ar-SA"/>
      </w:rPr>
    </w:lvl>
    <w:lvl w:ilvl="5" w:tplc="06FA0AB8">
      <w:numFmt w:val="bullet"/>
      <w:lvlText w:val="•"/>
      <w:lvlJc w:val="left"/>
      <w:pPr>
        <w:ind w:left="1460" w:hanging="113"/>
      </w:pPr>
      <w:rPr>
        <w:rFonts w:hint="default"/>
        <w:lang w:val="ro-RO" w:eastAsia="en-US" w:bidi="ar-SA"/>
      </w:rPr>
    </w:lvl>
    <w:lvl w:ilvl="6" w:tplc="A9BE6F18">
      <w:numFmt w:val="bullet"/>
      <w:lvlText w:val="•"/>
      <w:lvlJc w:val="left"/>
      <w:pPr>
        <w:ind w:left="1740" w:hanging="113"/>
      </w:pPr>
      <w:rPr>
        <w:rFonts w:hint="default"/>
        <w:lang w:val="ro-RO" w:eastAsia="en-US" w:bidi="ar-SA"/>
      </w:rPr>
    </w:lvl>
    <w:lvl w:ilvl="7" w:tplc="5C9676D6">
      <w:numFmt w:val="bullet"/>
      <w:lvlText w:val="•"/>
      <w:lvlJc w:val="left"/>
      <w:pPr>
        <w:ind w:left="2020" w:hanging="113"/>
      </w:pPr>
      <w:rPr>
        <w:rFonts w:hint="default"/>
        <w:lang w:val="ro-RO" w:eastAsia="en-US" w:bidi="ar-SA"/>
      </w:rPr>
    </w:lvl>
    <w:lvl w:ilvl="8" w:tplc="7DC2EE0A">
      <w:numFmt w:val="bullet"/>
      <w:lvlText w:val="•"/>
      <w:lvlJc w:val="left"/>
      <w:pPr>
        <w:ind w:left="2300" w:hanging="113"/>
      </w:pPr>
      <w:rPr>
        <w:rFonts w:hint="default"/>
        <w:lang w:val="ro-RO" w:eastAsia="en-US" w:bidi="ar-SA"/>
      </w:rPr>
    </w:lvl>
  </w:abstractNum>
  <w:abstractNum w:abstractNumId="43" w15:restartNumberingAfterBreak="0">
    <w:nsid w:val="1F194438"/>
    <w:multiLevelType w:val="hybridMultilevel"/>
    <w:tmpl w:val="AE4C21CE"/>
    <w:lvl w:ilvl="0" w:tplc="23A846AA">
      <w:numFmt w:val="bullet"/>
      <w:lvlText w:val=""/>
      <w:lvlJc w:val="left"/>
      <w:pPr>
        <w:ind w:left="56" w:hanging="113"/>
      </w:pPr>
      <w:rPr>
        <w:rFonts w:ascii="Symbol" w:eastAsia="Symbol" w:hAnsi="Symbol" w:cs="Symbol" w:hint="default"/>
        <w:w w:val="99"/>
        <w:sz w:val="16"/>
        <w:szCs w:val="16"/>
        <w:lang w:val="ro-RO" w:eastAsia="en-US" w:bidi="ar-SA"/>
      </w:rPr>
    </w:lvl>
    <w:lvl w:ilvl="1" w:tplc="3528B244">
      <w:numFmt w:val="bullet"/>
      <w:lvlText w:val="•"/>
      <w:lvlJc w:val="left"/>
      <w:pPr>
        <w:ind w:left="309" w:hanging="113"/>
      </w:pPr>
      <w:rPr>
        <w:rFonts w:hint="default"/>
        <w:lang w:val="ro-RO" w:eastAsia="en-US" w:bidi="ar-SA"/>
      </w:rPr>
    </w:lvl>
    <w:lvl w:ilvl="2" w:tplc="76E6B15C">
      <w:numFmt w:val="bullet"/>
      <w:lvlText w:val="•"/>
      <w:lvlJc w:val="left"/>
      <w:pPr>
        <w:ind w:left="559" w:hanging="113"/>
      </w:pPr>
      <w:rPr>
        <w:rFonts w:hint="default"/>
        <w:lang w:val="ro-RO" w:eastAsia="en-US" w:bidi="ar-SA"/>
      </w:rPr>
    </w:lvl>
    <w:lvl w:ilvl="3" w:tplc="A92EDFB4">
      <w:numFmt w:val="bullet"/>
      <w:lvlText w:val="•"/>
      <w:lvlJc w:val="left"/>
      <w:pPr>
        <w:ind w:left="809" w:hanging="113"/>
      </w:pPr>
      <w:rPr>
        <w:rFonts w:hint="default"/>
        <w:lang w:val="ro-RO" w:eastAsia="en-US" w:bidi="ar-SA"/>
      </w:rPr>
    </w:lvl>
    <w:lvl w:ilvl="4" w:tplc="B12A1CBE">
      <w:numFmt w:val="bullet"/>
      <w:lvlText w:val="•"/>
      <w:lvlJc w:val="left"/>
      <w:pPr>
        <w:ind w:left="1059" w:hanging="113"/>
      </w:pPr>
      <w:rPr>
        <w:rFonts w:hint="default"/>
        <w:lang w:val="ro-RO" w:eastAsia="en-US" w:bidi="ar-SA"/>
      </w:rPr>
    </w:lvl>
    <w:lvl w:ilvl="5" w:tplc="1966E4C6">
      <w:numFmt w:val="bullet"/>
      <w:lvlText w:val="•"/>
      <w:lvlJc w:val="left"/>
      <w:pPr>
        <w:ind w:left="1309" w:hanging="113"/>
      </w:pPr>
      <w:rPr>
        <w:rFonts w:hint="default"/>
        <w:lang w:val="ro-RO" w:eastAsia="en-US" w:bidi="ar-SA"/>
      </w:rPr>
    </w:lvl>
    <w:lvl w:ilvl="6" w:tplc="17207A1A">
      <w:numFmt w:val="bullet"/>
      <w:lvlText w:val="•"/>
      <w:lvlJc w:val="left"/>
      <w:pPr>
        <w:ind w:left="1559" w:hanging="113"/>
      </w:pPr>
      <w:rPr>
        <w:rFonts w:hint="default"/>
        <w:lang w:val="ro-RO" w:eastAsia="en-US" w:bidi="ar-SA"/>
      </w:rPr>
    </w:lvl>
    <w:lvl w:ilvl="7" w:tplc="D98A27CA">
      <w:numFmt w:val="bullet"/>
      <w:lvlText w:val="•"/>
      <w:lvlJc w:val="left"/>
      <w:pPr>
        <w:ind w:left="1809" w:hanging="113"/>
      </w:pPr>
      <w:rPr>
        <w:rFonts w:hint="default"/>
        <w:lang w:val="ro-RO" w:eastAsia="en-US" w:bidi="ar-SA"/>
      </w:rPr>
    </w:lvl>
    <w:lvl w:ilvl="8" w:tplc="BED8FAE0">
      <w:numFmt w:val="bullet"/>
      <w:lvlText w:val="•"/>
      <w:lvlJc w:val="left"/>
      <w:pPr>
        <w:ind w:left="2059" w:hanging="113"/>
      </w:pPr>
      <w:rPr>
        <w:rFonts w:hint="default"/>
        <w:lang w:val="ro-RO" w:eastAsia="en-US" w:bidi="ar-SA"/>
      </w:rPr>
    </w:lvl>
  </w:abstractNum>
  <w:abstractNum w:abstractNumId="44" w15:restartNumberingAfterBreak="0">
    <w:nsid w:val="1F6174AB"/>
    <w:multiLevelType w:val="hybridMultilevel"/>
    <w:tmpl w:val="3E78D05E"/>
    <w:lvl w:ilvl="0" w:tplc="27CE8A58">
      <w:numFmt w:val="bullet"/>
      <w:lvlText w:val=""/>
      <w:lvlJc w:val="left"/>
      <w:pPr>
        <w:ind w:left="55" w:hanging="113"/>
      </w:pPr>
      <w:rPr>
        <w:rFonts w:ascii="Symbol" w:eastAsia="Symbol" w:hAnsi="Symbol" w:cs="Symbol" w:hint="default"/>
        <w:w w:val="99"/>
        <w:sz w:val="16"/>
        <w:szCs w:val="16"/>
        <w:lang w:val="ro-RO" w:eastAsia="en-US" w:bidi="ar-SA"/>
      </w:rPr>
    </w:lvl>
    <w:lvl w:ilvl="1" w:tplc="E52449F8">
      <w:numFmt w:val="bullet"/>
      <w:lvlText w:val="•"/>
      <w:lvlJc w:val="left"/>
      <w:pPr>
        <w:ind w:left="340" w:hanging="113"/>
      </w:pPr>
      <w:rPr>
        <w:rFonts w:hint="default"/>
        <w:lang w:val="ro-RO" w:eastAsia="en-US" w:bidi="ar-SA"/>
      </w:rPr>
    </w:lvl>
    <w:lvl w:ilvl="2" w:tplc="3B92B97E">
      <w:numFmt w:val="bullet"/>
      <w:lvlText w:val="•"/>
      <w:lvlJc w:val="left"/>
      <w:pPr>
        <w:ind w:left="620" w:hanging="113"/>
      </w:pPr>
      <w:rPr>
        <w:rFonts w:hint="default"/>
        <w:lang w:val="ro-RO" w:eastAsia="en-US" w:bidi="ar-SA"/>
      </w:rPr>
    </w:lvl>
    <w:lvl w:ilvl="3" w:tplc="C7E072A6">
      <w:numFmt w:val="bullet"/>
      <w:lvlText w:val="•"/>
      <w:lvlJc w:val="left"/>
      <w:pPr>
        <w:ind w:left="900" w:hanging="113"/>
      </w:pPr>
      <w:rPr>
        <w:rFonts w:hint="default"/>
        <w:lang w:val="ro-RO" w:eastAsia="en-US" w:bidi="ar-SA"/>
      </w:rPr>
    </w:lvl>
    <w:lvl w:ilvl="4" w:tplc="C3D8C90A">
      <w:numFmt w:val="bullet"/>
      <w:lvlText w:val="•"/>
      <w:lvlJc w:val="left"/>
      <w:pPr>
        <w:ind w:left="1180" w:hanging="113"/>
      </w:pPr>
      <w:rPr>
        <w:rFonts w:hint="default"/>
        <w:lang w:val="ro-RO" w:eastAsia="en-US" w:bidi="ar-SA"/>
      </w:rPr>
    </w:lvl>
    <w:lvl w:ilvl="5" w:tplc="050AD416">
      <w:numFmt w:val="bullet"/>
      <w:lvlText w:val="•"/>
      <w:lvlJc w:val="left"/>
      <w:pPr>
        <w:ind w:left="1460" w:hanging="113"/>
      </w:pPr>
      <w:rPr>
        <w:rFonts w:hint="default"/>
        <w:lang w:val="ro-RO" w:eastAsia="en-US" w:bidi="ar-SA"/>
      </w:rPr>
    </w:lvl>
    <w:lvl w:ilvl="6" w:tplc="CD888780">
      <w:numFmt w:val="bullet"/>
      <w:lvlText w:val="•"/>
      <w:lvlJc w:val="left"/>
      <w:pPr>
        <w:ind w:left="1740" w:hanging="113"/>
      </w:pPr>
      <w:rPr>
        <w:rFonts w:hint="default"/>
        <w:lang w:val="ro-RO" w:eastAsia="en-US" w:bidi="ar-SA"/>
      </w:rPr>
    </w:lvl>
    <w:lvl w:ilvl="7" w:tplc="D1625B24">
      <w:numFmt w:val="bullet"/>
      <w:lvlText w:val="•"/>
      <w:lvlJc w:val="left"/>
      <w:pPr>
        <w:ind w:left="2020" w:hanging="113"/>
      </w:pPr>
      <w:rPr>
        <w:rFonts w:hint="default"/>
        <w:lang w:val="ro-RO" w:eastAsia="en-US" w:bidi="ar-SA"/>
      </w:rPr>
    </w:lvl>
    <w:lvl w:ilvl="8" w:tplc="D910E5F8">
      <w:numFmt w:val="bullet"/>
      <w:lvlText w:val="•"/>
      <w:lvlJc w:val="left"/>
      <w:pPr>
        <w:ind w:left="2300" w:hanging="113"/>
      </w:pPr>
      <w:rPr>
        <w:rFonts w:hint="default"/>
        <w:lang w:val="ro-RO" w:eastAsia="en-US" w:bidi="ar-SA"/>
      </w:rPr>
    </w:lvl>
  </w:abstractNum>
  <w:abstractNum w:abstractNumId="45" w15:restartNumberingAfterBreak="0">
    <w:nsid w:val="203555C9"/>
    <w:multiLevelType w:val="hybridMultilevel"/>
    <w:tmpl w:val="76B698D0"/>
    <w:lvl w:ilvl="0" w:tplc="0B168B98">
      <w:numFmt w:val="bullet"/>
      <w:lvlText w:val=""/>
      <w:lvlJc w:val="left"/>
      <w:pPr>
        <w:ind w:left="139" w:hanging="113"/>
      </w:pPr>
      <w:rPr>
        <w:rFonts w:ascii="Symbol" w:eastAsia="Symbol" w:hAnsi="Symbol" w:cs="Symbol" w:hint="default"/>
        <w:w w:val="99"/>
        <w:sz w:val="16"/>
        <w:szCs w:val="16"/>
        <w:lang w:val="ro-RO" w:eastAsia="en-US" w:bidi="ar-SA"/>
      </w:rPr>
    </w:lvl>
    <w:lvl w:ilvl="1" w:tplc="B5FAC0A0">
      <w:numFmt w:val="bullet"/>
      <w:lvlText w:val="•"/>
      <w:lvlJc w:val="left"/>
      <w:pPr>
        <w:ind w:left="515" w:hanging="113"/>
      </w:pPr>
      <w:rPr>
        <w:rFonts w:hint="default"/>
        <w:lang w:val="ro-RO" w:eastAsia="en-US" w:bidi="ar-SA"/>
      </w:rPr>
    </w:lvl>
    <w:lvl w:ilvl="2" w:tplc="3F644ACA">
      <w:numFmt w:val="bullet"/>
      <w:lvlText w:val="•"/>
      <w:lvlJc w:val="left"/>
      <w:pPr>
        <w:ind w:left="890" w:hanging="113"/>
      </w:pPr>
      <w:rPr>
        <w:rFonts w:hint="default"/>
        <w:lang w:val="ro-RO" w:eastAsia="en-US" w:bidi="ar-SA"/>
      </w:rPr>
    </w:lvl>
    <w:lvl w:ilvl="3" w:tplc="99164EA4">
      <w:numFmt w:val="bullet"/>
      <w:lvlText w:val="•"/>
      <w:lvlJc w:val="left"/>
      <w:pPr>
        <w:ind w:left="1265" w:hanging="113"/>
      </w:pPr>
      <w:rPr>
        <w:rFonts w:hint="default"/>
        <w:lang w:val="ro-RO" w:eastAsia="en-US" w:bidi="ar-SA"/>
      </w:rPr>
    </w:lvl>
    <w:lvl w:ilvl="4" w:tplc="3C10ACC6">
      <w:numFmt w:val="bullet"/>
      <w:lvlText w:val="•"/>
      <w:lvlJc w:val="left"/>
      <w:pPr>
        <w:ind w:left="1640" w:hanging="113"/>
      </w:pPr>
      <w:rPr>
        <w:rFonts w:hint="default"/>
        <w:lang w:val="ro-RO" w:eastAsia="en-US" w:bidi="ar-SA"/>
      </w:rPr>
    </w:lvl>
    <w:lvl w:ilvl="5" w:tplc="A2E8058A">
      <w:numFmt w:val="bullet"/>
      <w:lvlText w:val="•"/>
      <w:lvlJc w:val="left"/>
      <w:pPr>
        <w:ind w:left="2015" w:hanging="113"/>
      </w:pPr>
      <w:rPr>
        <w:rFonts w:hint="default"/>
        <w:lang w:val="ro-RO" w:eastAsia="en-US" w:bidi="ar-SA"/>
      </w:rPr>
    </w:lvl>
    <w:lvl w:ilvl="6" w:tplc="C8F877EA">
      <w:numFmt w:val="bullet"/>
      <w:lvlText w:val="•"/>
      <w:lvlJc w:val="left"/>
      <w:pPr>
        <w:ind w:left="2390" w:hanging="113"/>
      </w:pPr>
      <w:rPr>
        <w:rFonts w:hint="default"/>
        <w:lang w:val="ro-RO" w:eastAsia="en-US" w:bidi="ar-SA"/>
      </w:rPr>
    </w:lvl>
    <w:lvl w:ilvl="7" w:tplc="D74C0584">
      <w:numFmt w:val="bullet"/>
      <w:lvlText w:val="•"/>
      <w:lvlJc w:val="left"/>
      <w:pPr>
        <w:ind w:left="2765" w:hanging="113"/>
      </w:pPr>
      <w:rPr>
        <w:rFonts w:hint="default"/>
        <w:lang w:val="ro-RO" w:eastAsia="en-US" w:bidi="ar-SA"/>
      </w:rPr>
    </w:lvl>
    <w:lvl w:ilvl="8" w:tplc="0BD405B6">
      <w:numFmt w:val="bullet"/>
      <w:lvlText w:val="•"/>
      <w:lvlJc w:val="left"/>
      <w:pPr>
        <w:ind w:left="3140" w:hanging="113"/>
      </w:pPr>
      <w:rPr>
        <w:rFonts w:hint="default"/>
        <w:lang w:val="ro-RO" w:eastAsia="en-US" w:bidi="ar-SA"/>
      </w:rPr>
    </w:lvl>
  </w:abstractNum>
  <w:abstractNum w:abstractNumId="46" w15:restartNumberingAfterBreak="0">
    <w:nsid w:val="20CB31F4"/>
    <w:multiLevelType w:val="hybridMultilevel"/>
    <w:tmpl w:val="22104864"/>
    <w:lvl w:ilvl="0" w:tplc="909058BE">
      <w:numFmt w:val="bullet"/>
      <w:lvlText w:val=""/>
      <w:lvlJc w:val="left"/>
      <w:pPr>
        <w:ind w:left="169" w:hanging="113"/>
      </w:pPr>
      <w:rPr>
        <w:rFonts w:ascii="Symbol" w:eastAsia="Symbol" w:hAnsi="Symbol" w:cs="Symbol" w:hint="default"/>
        <w:w w:val="99"/>
        <w:sz w:val="16"/>
        <w:szCs w:val="16"/>
        <w:lang w:val="ro-RO" w:eastAsia="en-US" w:bidi="ar-SA"/>
      </w:rPr>
    </w:lvl>
    <w:lvl w:ilvl="1" w:tplc="00700776">
      <w:numFmt w:val="bullet"/>
      <w:lvlText w:val="•"/>
      <w:lvlJc w:val="left"/>
      <w:pPr>
        <w:ind w:left="399" w:hanging="113"/>
      </w:pPr>
      <w:rPr>
        <w:rFonts w:hint="default"/>
        <w:lang w:val="ro-RO" w:eastAsia="en-US" w:bidi="ar-SA"/>
      </w:rPr>
    </w:lvl>
    <w:lvl w:ilvl="2" w:tplc="B9F0C964">
      <w:numFmt w:val="bullet"/>
      <w:lvlText w:val="•"/>
      <w:lvlJc w:val="left"/>
      <w:pPr>
        <w:ind w:left="639" w:hanging="113"/>
      </w:pPr>
      <w:rPr>
        <w:rFonts w:hint="default"/>
        <w:lang w:val="ro-RO" w:eastAsia="en-US" w:bidi="ar-SA"/>
      </w:rPr>
    </w:lvl>
    <w:lvl w:ilvl="3" w:tplc="AA924E04">
      <w:numFmt w:val="bullet"/>
      <w:lvlText w:val="•"/>
      <w:lvlJc w:val="left"/>
      <w:pPr>
        <w:ind w:left="879" w:hanging="113"/>
      </w:pPr>
      <w:rPr>
        <w:rFonts w:hint="default"/>
        <w:lang w:val="ro-RO" w:eastAsia="en-US" w:bidi="ar-SA"/>
      </w:rPr>
    </w:lvl>
    <w:lvl w:ilvl="4" w:tplc="736460C2">
      <w:numFmt w:val="bullet"/>
      <w:lvlText w:val="•"/>
      <w:lvlJc w:val="left"/>
      <w:pPr>
        <w:ind w:left="1119" w:hanging="113"/>
      </w:pPr>
      <w:rPr>
        <w:rFonts w:hint="default"/>
        <w:lang w:val="ro-RO" w:eastAsia="en-US" w:bidi="ar-SA"/>
      </w:rPr>
    </w:lvl>
    <w:lvl w:ilvl="5" w:tplc="5E0E9D22">
      <w:numFmt w:val="bullet"/>
      <w:lvlText w:val="•"/>
      <w:lvlJc w:val="left"/>
      <w:pPr>
        <w:ind w:left="1359" w:hanging="113"/>
      </w:pPr>
      <w:rPr>
        <w:rFonts w:hint="default"/>
        <w:lang w:val="ro-RO" w:eastAsia="en-US" w:bidi="ar-SA"/>
      </w:rPr>
    </w:lvl>
    <w:lvl w:ilvl="6" w:tplc="CC8A40AA">
      <w:numFmt w:val="bullet"/>
      <w:lvlText w:val="•"/>
      <w:lvlJc w:val="left"/>
      <w:pPr>
        <w:ind w:left="1599" w:hanging="113"/>
      </w:pPr>
      <w:rPr>
        <w:rFonts w:hint="default"/>
        <w:lang w:val="ro-RO" w:eastAsia="en-US" w:bidi="ar-SA"/>
      </w:rPr>
    </w:lvl>
    <w:lvl w:ilvl="7" w:tplc="2362D9B8">
      <w:numFmt w:val="bullet"/>
      <w:lvlText w:val="•"/>
      <w:lvlJc w:val="left"/>
      <w:pPr>
        <w:ind w:left="1839" w:hanging="113"/>
      </w:pPr>
      <w:rPr>
        <w:rFonts w:hint="default"/>
        <w:lang w:val="ro-RO" w:eastAsia="en-US" w:bidi="ar-SA"/>
      </w:rPr>
    </w:lvl>
    <w:lvl w:ilvl="8" w:tplc="EE943220">
      <w:numFmt w:val="bullet"/>
      <w:lvlText w:val="•"/>
      <w:lvlJc w:val="left"/>
      <w:pPr>
        <w:ind w:left="2079" w:hanging="113"/>
      </w:pPr>
      <w:rPr>
        <w:rFonts w:hint="default"/>
        <w:lang w:val="ro-RO" w:eastAsia="en-US" w:bidi="ar-SA"/>
      </w:rPr>
    </w:lvl>
  </w:abstractNum>
  <w:abstractNum w:abstractNumId="47" w15:restartNumberingAfterBreak="0">
    <w:nsid w:val="20D82A0F"/>
    <w:multiLevelType w:val="hybridMultilevel"/>
    <w:tmpl w:val="5B3C8DF6"/>
    <w:lvl w:ilvl="0" w:tplc="AB6CC698">
      <w:numFmt w:val="bullet"/>
      <w:lvlText w:val=""/>
      <w:lvlJc w:val="left"/>
      <w:pPr>
        <w:ind w:left="107" w:hanging="113"/>
      </w:pPr>
      <w:rPr>
        <w:rFonts w:ascii="Symbol" w:eastAsia="Symbol" w:hAnsi="Symbol" w:cs="Symbol" w:hint="default"/>
        <w:w w:val="99"/>
        <w:sz w:val="16"/>
        <w:szCs w:val="16"/>
        <w:lang w:val="ro-RO" w:eastAsia="en-US" w:bidi="ar-SA"/>
      </w:rPr>
    </w:lvl>
    <w:lvl w:ilvl="1" w:tplc="719604A6">
      <w:numFmt w:val="bullet"/>
      <w:lvlText w:val="•"/>
      <w:lvlJc w:val="left"/>
      <w:pPr>
        <w:ind w:left="432" w:hanging="113"/>
      </w:pPr>
      <w:rPr>
        <w:rFonts w:hint="default"/>
        <w:lang w:val="ro-RO" w:eastAsia="en-US" w:bidi="ar-SA"/>
      </w:rPr>
    </w:lvl>
    <w:lvl w:ilvl="2" w:tplc="98846576">
      <w:numFmt w:val="bullet"/>
      <w:lvlText w:val="•"/>
      <w:lvlJc w:val="left"/>
      <w:pPr>
        <w:ind w:left="764" w:hanging="113"/>
      </w:pPr>
      <w:rPr>
        <w:rFonts w:hint="default"/>
        <w:lang w:val="ro-RO" w:eastAsia="en-US" w:bidi="ar-SA"/>
      </w:rPr>
    </w:lvl>
    <w:lvl w:ilvl="3" w:tplc="F7B0AA66">
      <w:numFmt w:val="bullet"/>
      <w:lvlText w:val="•"/>
      <w:lvlJc w:val="left"/>
      <w:pPr>
        <w:ind w:left="1097" w:hanging="113"/>
      </w:pPr>
      <w:rPr>
        <w:rFonts w:hint="default"/>
        <w:lang w:val="ro-RO" w:eastAsia="en-US" w:bidi="ar-SA"/>
      </w:rPr>
    </w:lvl>
    <w:lvl w:ilvl="4" w:tplc="95CACE4E">
      <w:numFmt w:val="bullet"/>
      <w:lvlText w:val="•"/>
      <w:lvlJc w:val="left"/>
      <w:pPr>
        <w:ind w:left="1429" w:hanging="113"/>
      </w:pPr>
      <w:rPr>
        <w:rFonts w:hint="default"/>
        <w:lang w:val="ro-RO" w:eastAsia="en-US" w:bidi="ar-SA"/>
      </w:rPr>
    </w:lvl>
    <w:lvl w:ilvl="5" w:tplc="455C35C6">
      <w:numFmt w:val="bullet"/>
      <w:lvlText w:val="•"/>
      <w:lvlJc w:val="left"/>
      <w:pPr>
        <w:ind w:left="1762" w:hanging="113"/>
      </w:pPr>
      <w:rPr>
        <w:rFonts w:hint="default"/>
        <w:lang w:val="ro-RO" w:eastAsia="en-US" w:bidi="ar-SA"/>
      </w:rPr>
    </w:lvl>
    <w:lvl w:ilvl="6" w:tplc="5B1A8522">
      <w:numFmt w:val="bullet"/>
      <w:lvlText w:val="•"/>
      <w:lvlJc w:val="left"/>
      <w:pPr>
        <w:ind w:left="2094" w:hanging="113"/>
      </w:pPr>
      <w:rPr>
        <w:rFonts w:hint="default"/>
        <w:lang w:val="ro-RO" w:eastAsia="en-US" w:bidi="ar-SA"/>
      </w:rPr>
    </w:lvl>
    <w:lvl w:ilvl="7" w:tplc="CDFCFAD6">
      <w:numFmt w:val="bullet"/>
      <w:lvlText w:val="•"/>
      <w:lvlJc w:val="left"/>
      <w:pPr>
        <w:ind w:left="2426" w:hanging="113"/>
      </w:pPr>
      <w:rPr>
        <w:rFonts w:hint="default"/>
        <w:lang w:val="ro-RO" w:eastAsia="en-US" w:bidi="ar-SA"/>
      </w:rPr>
    </w:lvl>
    <w:lvl w:ilvl="8" w:tplc="A1B63CD0">
      <w:numFmt w:val="bullet"/>
      <w:lvlText w:val="•"/>
      <w:lvlJc w:val="left"/>
      <w:pPr>
        <w:ind w:left="2759" w:hanging="113"/>
      </w:pPr>
      <w:rPr>
        <w:rFonts w:hint="default"/>
        <w:lang w:val="ro-RO" w:eastAsia="en-US" w:bidi="ar-SA"/>
      </w:rPr>
    </w:lvl>
  </w:abstractNum>
  <w:abstractNum w:abstractNumId="48" w15:restartNumberingAfterBreak="0">
    <w:nsid w:val="22A55FB3"/>
    <w:multiLevelType w:val="hybridMultilevel"/>
    <w:tmpl w:val="395A8B86"/>
    <w:lvl w:ilvl="0" w:tplc="0B062838">
      <w:numFmt w:val="bullet"/>
      <w:lvlText w:val=""/>
      <w:lvlJc w:val="left"/>
      <w:pPr>
        <w:ind w:left="106" w:hanging="113"/>
      </w:pPr>
      <w:rPr>
        <w:rFonts w:ascii="Symbol" w:eastAsia="Symbol" w:hAnsi="Symbol" w:cs="Symbol" w:hint="default"/>
        <w:w w:val="99"/>
        <w:sz w:val="16"/>
        <w:szCs w:val="16"/>
        <w:lang w:val="ro-RO" w:eastAsia="en-US" w:bidi="ar-SA"/>
      </w:rPr>
    </w:lvl>
    <w:lvl w:ilvl="1" w:tplc="2EB6728E">
      <w:numFmt w:val="bullet"/>
      <w:lvlText w:val="•"/>
      <w:lvlJc w:val="left"/>
      <w:pPr>
        <w:ind w:left="432" w:hanging="113"/>
      </w:pPr>
      <w:rPr>
        <w:rFonts w:hint="default"/>
        <w:lang w:val="ro-RO" w:eastAsia="en-US" w:bidi="ar-SA"/>
      </w:rPr>
    </w:lvl>
    <w:lvl w:ilvl="2" w:tplc="1F88F060">
      <w:numFmt w:val="bullet"/>
      <w:lvlText w:val="•"/>
      <w:lvlJc w:val="left"/>
      <w:pPr>
        <w:ind w:left="764" w:hanging="113"/>
      </w:pPr>
      <w:rPr>
        <w:rFonts w:hint="default"/>
        <w:lang w:val="ro-RO" w:eastAsia="en-US" w:bidi="ar-SA"/>
      </w:rPr>
    </w:lvl>
    <w:lvl w:ilvl="3" w:tplc="557843E8">
      <w:numFmt w:val="bullet"/>
      <w:lvlText w:val="•"/>
      <w:lvlJc w:val="left"/>
      <w:pPr>
        <w:ind w:left="1097" w:hanging="113"/>
      </w:pPr>
      <w:rPr>
        <w:rFonts w:hint="default"/>
        <w:lang w:val="ro-RO" w:eastAsia="en-US" w:bidi="ar-SA"/>
      </w:rPr>
    </w:lvl>
    <w:lvl w:ilvl="4" w:tplc="8F4A9A2C">
      <w:numFmt w:val="bullet"/>
      <w:lvlText w:val="•"/>
      <w:lvlJc w:val="left"/>
      <w:pPr>
        <w:ind w:left="1429" w:hanging="113"/>
      </w:pPr>
      <w:rPr>
        <w:rFonts w:hint="default"/>
        <w:lang w:val="ro-RO" w:eastAsia="en-US" w:bidi="ar-SA"/>
      </w:rPr>
    </w:lvl>
    <w:lvl w:ilvl="5" w:tplc="2D2EC1F6">
      <w:numFmt w:val="bullet"/>
      <w:lvlText w:val="•"/>
      <w:lvlJc w:val="left"/>
      <w:pPr>
        <w:ind w:left="1762" w:hanging="113"/>
      </w:pPr>
      <w:rPr>
        <w:rFonts w:hint="default"/>
        <w:lang w:val="ro-RO" w:eastAsia="en-US" w:bidi="ar-SA"/>
      </w:rPr>
    </w:lvl>
    <w:lvl w:ilvl="6" w:tplc="9E42F40E">
      <w:numFmt w:val="bullet"/>
      <w:lvlText w:val="•"/>
      <w:lvlJc w:val="left"/>
      <w:pPr>
        <w:ind w:left="2094" w:hanging="113"/>
      </w:pPr>
      <w:rPr>
        <w:rFonts w:hint="default"/>
        <w:lang w:val="ro-RO" w:eastAsia="en-US" w:bidi="ar-SA"/>
      </w:rPr>
    </w:lvl>
    <w:lvl w:ilvl="7" w:tplc="76E2188C">
      <w:numFmt w:val="bullet"/>
      <w:lvlText w:val="•"/>
      <w:lvlJc w:val="left"/>
      <w:pPr>
        <w:ind w:left="2426" w:hanging="113"/>
      </w:pPr>
      <w:rPr>
        <w:rFonts w:hint="default"/>
        <w:lang w:val="ro-RO" w:eastAsia="en-US" w:bidi="ar-SA"/>
      </w:rPr>
    </w:lvl>
    <w:lvl w:ilvl="8" w:tplc="110671AC">
      <w:numFmt w:val="bullet"/>
      <w:lvlText w:val="•"/>
      <w:lvlJc w:val="left"/>
      <w:pPr>
        <w:ind w:left="2759" w:hanging="113"/>
      </w:pPr>
      <w:rPr>
        <w:rFonts w:hint="default"/>
        <w:lang w:val="ro-RO" w:eastAsia="en-US" w:bidi="ar-SA"/>
      </w:rPr>
    </w:lvl>
  </w:abstractNum>
  <w:abstractNum w:abstractNumId="49" w15:restartNumberingAfterBreak="0">
    <w:nsid w:val="233F5D5D"/>
    <w:multiLevelType w:val="hybridMultilevel"/>
    <w:tmpl w:val="EB8E4E06"/>
    <w:lvl w:ilvl="0" w:tplc="D3526D2C">
      <w:numFmt w:val="bullet"/>
      <w:lvlText w:val=""/>
      <w:lvlJc w:val="left"/>
      <w:pPr>
        <w:ind w:left="57" w:hanging="113"/>
      </w:pPr>
      <w:rPr>
        <w:rFonts w:ascii="Symbol" w:eastAsia="Symbol" w:hAnsi="Symbol" w:cs="Symbol" w:hint="default"/>
        <w:w w:val="99"/>
        <w:sz w:val="16"/>
        <w:szCs w:val="16"/>
        <w:lang w:val="ro-RO" w:eastAsia="en-US" w:bidi="ar-SA"/>
      </w:rPr>
    </w:lvl>
    <w:lvl w:ilvl="1" w:tplc="8924CCF2">
      <w:numFmt w:val="bullet"/>
      <w:lvlText w:val="•"/>
      <w:lvlJc w:val="left"/>
      <w:pPr>
        <w:ind w:left="414" w:hanging="113"/>
      </w:pPr>
      <w:rPr>
        <w:rFonts w:hint="default"/>
        <w:lang w:val="ro-RO" w:eastAsia="en-US" w:bidi="ar-SA"/>
      </w:rPr>
    </w:lvl>
    <w:lvl w:ilvl="2" w:tplc="F9EEC386">
      <w:numFmt w:val="bullet"/>
      <w:lvlText w:val="•"/>
      <w:lvlJc w:val="left"/>
      <w:pPr>
        <w:ind w:left="769" w:hanging="113"/>
      </w:pPr>
      <w:rPr>
        <w:rFonts w:hint="default"/>
        <w:lang w:val="ro-RO" w:eastAsia="en-US" w:bidi="ar-SA"/>
      </w:rPr>
    </w:lvl>
    <w:lvl w:ilvl="3" w:tplc="65AE39C0">
      <w:numFmt w:val="bullet"/>
      <w:lvlText w:val="•"/>
      <w:lvlJc w:val="left"/>
      <w:pPr>
        <w:ind w:left="1124" w:hanging="113"/>
      </w:pPr>
      <w:rPr>
        <w:rFonts w:hint="default"/>
        <w:lang w:val="ro-RO" w:eastAsia="en-US" w:bidi="ar-SA"/>
      </w:rPr>
    </w:lvl>
    <w:lvl w:ilvl="4" w:tplc="DBD87EC2">
      <w:numFmt w:val="bullet"/>
      <w:lvlText w:val="•"/>
      <w:lvlJc w:val="left"/>
      <w:pPr>
        <w:ind w:left="1479" w:hanging="113"/>
      </w:pPr>
      <w:rPr>
        <w:rFonts w:hint="default"/>
        <w:lang w:val="ro-RO" w:eastAsia="en-US" w:bidi="ar-SA"/>
      </w:rPr>
    </w:lvl>
    <w:lvl w:ilvl="5" w:tplc="67827614">
      <w:numFmt w:val="bullet"/>
      <w:lvlText w:val="•"/>
      <w:lvlJc w:val="left"/>
      <w:pPr>
        <w:ind w:left="1834" w:hanging="113"/>
      </w:pPr>
      <w:rPr>
        <w:rFonts w:hint="default"/>
        <w:lang w:val="ro-RO" w:eastAsia="en-US" w:bidi="ar-SA"/>
      </w:rPr>
    </w:lvl>
    <w:lvl w:ilvl="6" w:tplc="66ECD1B4">
      <w:numFmt w:val="bullet"/>
      <w:lvlText w:val="•"/>
      <w:lvlJc w:val="left"/>
      <w:pPr>
        <w:ind w:left="2188" w:hanging="113"/>
      </w:pPr>
      <w:rPr>
        <w:rFonts w:hint="default"/>
        <w:lang w:val="ro-RO" w:eastAsia="en-US" w:bidi="ar-SA"/>
      </w:rPr>
    </w:lvl>
    <w:lvl w:ilvl="7" w:tplc="7D9EA328">
      <w:numFmt w:val="bullet"/>
      <w:lvlText w:val="•"/>
      <w:lvlJc w:val="left"/>
      <w:pPr>
        <w:ind w:left="2543" w:hanging="113"/>
      </w:pPr>
      <w:rPr>
        <w:rFonts w:hint="default"/>
        <w:lang w:val="ro-RO" w:eastAsia="en-US" w:bidi="ar-SA"/>
      </w:rPr>
    </w:lvl>
    <w:lvl w:ilvl="8" w:tplc="BF387986">
      <w:numFmt w:val="bullet"/>
      <w:lvlText w:val="•"/>
      <w:lvlJc w:val="left"/>
      <w:pPr>
        <w:ind w:left="2898" w:hanging="113"/>
      </w:pPr>
      <w:rPr>
        <w:rFonts w:hint="default"/>
        <w:lang w:val="ro-RO" w:eastAsia="en-US" w:bidi="ar-SA"/>
      </w:rPr>
    </w:lvl>
  </w:abstractNum>
  <w:abstractNum w:abstractNumId="50" w15:restartNumberingAfterBreak="0">
    <w:nsid w:val="23B052E7"/>
    <w:multiLevelType w:val="hybridMultilevel"/>
    <w:tmpl w:val="4BDEE42E"/>
    <w:lvl w:ilvl="0" w:tplc="6D54CFF4">
      <w:numFmt w:val="bullet"/>
      <w:lvlText w:val=""/>
      <w:lvlJc w:val="left"/>
      <w:pPr>
        <w:ind w:left="56" w:hanging="113"/>
      </w:pPr>
      <w:rPr>
        <w:rFonts w:ascii="Symbol" w:eastAsia="Symbol" w:hAnsi="Symbol" w:cs="Symbol" w:hint="default"/>
        <w:w w:val="99"/>
        <w:sz w:val="16"/>
        <w:szCs w:val="16"/>
        <w:lang w:val="ro-RO" w:eastAsia="en-US" w:bidi="ar-SA"/>
      </w:rPr>
    </w:lvl>
    <w:lvl w:ilvl="1" w:tplc="72CEE7D0">
      <w:numFmt w:val="bullet"/>
      <w:lvlText w:val="•"/>
      <w:lvlJc w:val="left"/>
      <w:pPr>
        <w:ind w:left="315" w:hanging="113"/>
      </w:pPr>
      <w:rPr>
        <w:rFonts w:hint="default"/>
        <w:lang w:val="ro-RO" w:eastAsia="en-US" w:bidi="ar-SA"/>
      </w:rPr>
    </w:lvl>
    <w:lvl w:ilvl="2" w:tplc="DAFA4A58">
      <w:numFmt w:val="bullet"/>
      <w:lvlText w:val="•"/>
      <w:lvlJc w:val="left"/>
      <w:pPr>
        <w:ind w:left="570" w:hanging="113"/>
      </w:pPr>
      <w:rPr>
        <w:rFonts w:hint="default"/>
        <w:lang w:val="ro-RO" w:eastAsia="en-US" w:bidi="ar-SA"/>
      </w:rPr>
    </w:lvl>
    <w:lvl w:ilvl="3" w:tplc="888E43CE">
      <w:numFmt w:val="bullet"/>
      <w:lvlText w:val="•"/>
      <w:lvlJc w:val="left"/>
      <w:pPr>
        <w:ind w:left="825" w:hanging="113"/>
      </w:pPr>
      <w:rPr>
        <w:rFonts w:hint="default"/>
        <w:lang w:val="ro-RO" w:eastAsia="en-US" w:bidi="ar-SA"/>
      </w:rPr>
    </w:lvl>
    <w:lvl w:ilvl="4" w:tplc="C2A4A168">
      <w:numFmt w:val="bullet"/>
      <w:lvlText w:val="•"/>
      <w:lvlJc w:val="left"/>
      <w:pPr>
        <w:ind w:left="1080" w:hanging="113"/>
      </w:pPr>
      <w:rPr>
        <w:rFonts w:hint="default"/>
        <w:lang w:val="ro-RO" w:eastAsia="en-US" w:bidi="ar-SA"/>
      </w:rPr>
    </w:lvl>
    <w:lvl w:ilvl="5" w:tplc="A1BE89F2">
      <w:numFmt w:val="bullet"/>
      <w:lvlText w:val="•"/>
      <w:lvlJc w:val="left"/>
      <w:pPr>
        <w:ind w:left="1335" w:hanging="113"/>
      </w:pPr>
      <w:rPr>
        <w:rFonts w:hint="default"/>
        <w:lang w:val="ro-RO" w:eastAsia="en-US" w:bidi="ar-SA"/>
      </w:rPr>
    </w:lvl>
    <w:lvl w:ilvl="6" w:tplc="B48044AA">
      <w:numFmt w:val="bullet"/>
      <w:lvlText w:val="•"/>
      <w:lvlJc w:val="left"/>
      <w:pPr>
        <w:ind w:left="1590" w:hanging="113"/>
      </w:pPr>
      <w:rPr>
        <w:rFonts w:hint="default"/>
        <w:lang w:val="ro-RO" w:eastAsia="en-US" w:bidi="ar-SA"/>
      </w:rPr>
    </w:lvl>
    <w:lvl w:ilvl="7" w:tplc="8E640016">
      <w:numFmt w:val="bullet"/>
      <w:lvlText w:val="•"/>
      <w:lvlJc w:val="left"/>
      <w:pPr>
        <w:ind w:left="1845" w:hanging="113"/>
      </w:pPr>
      <w:rPr>
        <w:rFonts w:hint="default"/>
        <w:lang w:val="ro-RO" w:eastAsia="en-US" w:bidi="ar-SA"/>
      </w:rPr>
    </w:lvl>
    <w:lvl w:ilvl="8" w:tplc="8556C46C">
      <w:numFmt w:val="bullet"/>
      <w:lvlText w:val="•"/>
      <w:lvlJc w:val="left"/>
      <w:pPr>
        <w:ind w:left="2100" w:hanging="113"/>
      </w:pPr>
      <w:rPr>
        <w:rFonts w:hint="default"/>
        <w:lang w:val="ro-RO" w:eastAsia="en-US" w:bidi="ar-SA"/>
      </w:rPr>
    </w:lvl>
  </w:abstractNum>
  <w:abstractNum w:abstractNumId="51" w15:restartNumberingAfterBreak="0">
    <w:nsid w:val="23BA6006"/>
    <w:multiLevelType w:val="hybridMultilevel"/>
    <w:tmpl w:val="4574C19C"/>
    <w:lvl w:ilvl="0" w:tplc="345C2406">
      <w:numFmt w:val="bullet"/>
      <w:lvlText w:val=""/>
      <w:lvlJc w:val="left"/>
      <w:pPr>
        <w:ind w:left="55" w:hanging="113"/>
      </w:pPr>
      <w:rPr>
        <w:rFonts w:ascii="Symbol" w:eastAsia="Symbol" w:hAnsi="Symbol" w:cs="Symbol" w:hint="default"/>
        <w:w w:val="99"/>
        <w:sz w:val="16"/>
        <w:szCs w:val="16"/>
        <w:lang w:val="ro-RO" w:eastAsia="en-US" w:bidi="ar-SA"/>
      </w:rPr>
    </w:lvl>
    <w:lvl w:ilvl="1" w:tplc="86F61584">
      <w:numFmt w:val="bullet"/>
      <w:lvlText w:val="•"/>
      <w:lvlJc w:val="left"/>
      <w:pPr>
        <w:ind w:left="340" w:hanging="113"/>
      </w:pPr>
      <w:rPr>
        <w:rFonts w:hint="default"/>
        <w:lang w:val="ro-RO" w:eastAsia="en-US" w:bidi="ar-SA"/>
      </w:rPr>
    </w:lvl>
    <w:lvl w:ilvl="2" w:tplc="D326E9AE">
      <w:numFmt w:val="bullet"/>
      <w:lvlText w:val="•"/>
      <w:lvlJc w:val="left"/>
      <w:pPr>
        <w:ind w:left="620" w:hanging="113"/>
      </w:pPr>
      <w:rPr>
        <w:rFonts w:hint="default"/>
        <w:lang w:val="ro-RO" w:eastAsia="en-US" w:bidi="ar-SA"/>
      </w:rPr>
    </w:lvl>
    <w:lvl w:ilvl="3" w:tplc="4EE644E6">
      <w:numFmt w:val="bullet"/>
      <w:lvlText w:val="•"/>
      <w:lvlJc w:val="left"/>
      <w:pPr>
        <w:ind w:left="900" w:hanging="113"/>
      </w:pPr>
      <w:rPr>
        <w:rFonts w:hint="default"/>
        <w:lang w:val="ro-RO" w:eastAsia="en-US" w:bidi="ar-SA"/>
      </w:rPr>
    </w:lvl>
    <w:lvl w:ilvl="4" w:tplc="B170C140">
      <w:numFmt w:val="bullet"/>
      <w:lvlText w:val="•"/>
      <w:lvlJc w:val="left"/>
      <w:pPr>
        <w:ind w:left="1180" w:hanging="113"/>
      </w:pPr>
      <w:rPr>
        <w:rFonts w:hint="default"/>
        <w:lang w:val="ro-RO" w:eastAsia="en-US" w:bidi="ar-SA"/>
      </w:rPr>
    </w:lvl>
    <w:lvl w:ilvl="5" w:tplc="48D0A838">
      <w:numFmt w:val="bullet"/>
      <w:lvlText w:val="•"/>
      <w:lvlJc w:val="left"/>
      <w:pPr>
        <w:ind w:left="1460" w:hanging="113"/>
      </w:pPr>
      <w:rPr>
        <w:rFonts w:hint="default"/>
        <w:lang w:val="ro-RO" w:eastAsia="en-US" w:bidi="ar-SA"/>
      </w:rPr>
    </w:lvl>
    <w:lvl w:ilvl="6" w:tplc="DF2294F4">
      <w:numFmt w:val="bullet"/>
      <w:lvlText w:val="•"/>
      <w:lvlJc w:val="left"/>
      <w:pPr>
        <w:ind w:left="1740" w:hanging="113"/>
      </w:pPr>
      <w:rPr>
        <w:rFonts w:hint="default"/>
        <w:lang w:val="ro-RO" w:eastAsia="en-US" w:bidi="ar-SA"/>
      </w:rPr>
    </w:lvl>
    <w:lvl w:ilvl="7" w:tplc="E5DA95C8">
      <w:numFmt w:val="bullet"/>
      <w:lvlText w:val="•"/>
      <w:lvlJc w:val="left"/>
      <w:pPr>
        <w:ind w:left="2020" w:hanging="113"/>
      </w:pPr>
      <w:rPr>
        <w:rFonts w:hint="default"/>
        <w:lang w:val="ro-RO" w:eastAsia="en-US" w:bidi="ar-SA"/>
      </w:rPr>
    </w:lvl>
    <w:lvl w:ilvl="8" w:tplc="B72248E4">
      <w:numFmt w:val="bullet"/>
      <w:lvlText w:val="•"/>
      <w:lvlJc w:val="left"/>
      <w:pPr>
        <w:ind w:left="2300" w:hanging="113"/>
      </w:pPr>
      <w:rPr>
        <w:rFonts w:hint="default"/>
        <w:lang w:val="ro-RO" w:eastAsia="en-US" w:bidi="ar-SA"/>
      </w:rPr>
    </w:lvl>
  </w:abstractNum>
  <w:abstractNum w:abstractNumId="52" w15:restartNumberingAfterBreak="0">
    <w:nsid w:val="247C52A2"/>
    <w:multiLevelType w:val="hybridMultilevel"/>
    <w:tmpl w:val="CAA82CBE"/>
    <w:lvl w:ilvl="0" w:tplc="E87C8C8E">
      <w:numFmt w:val="bullet"/>
      <w:lvlText w:val=""/>
      <w:lvlJc w:val="left"/>
      <w:pPr>
        <w:ind w:left="139" w:hanging="113"/>
      </w:pPr>
      <w:rPr>
        <w:rFonts w:ascii="Symbol" w:eastAsia="Symbol" w:hAnsi="Symbol" w:cs="Symbol" w:hint="default"/>
        <w:w w:val="99"/>
        <w:sz w:val="16"/>
        <w:szCs w:val="16"/>
        <w:lang w:val="ro-RO" w:eastAsia="en-US" w:bidi="ar-SA"/>
      </w:rPr>
    </w:lvl>
    <w:lvl w:ilvl="1" w:tplc="A96E6B9A">
      <w:numFmt w:val="bullet"/>
      <w:lvlText w:val="•"/>
      <w:lvlJc w:val="left"/>
      <w:pPr>
        <w:ind w:left="515" w:hanging="113"/>
      </w:pPr>
      <w:rPr>
        <w:rFonts w:hint="default"/>
        <w:lang w:val="ro-RO" w:eastAsia="en-US" w:bidi="ar-SA"/>
      </w:rPr>
    </w:lvl>
    <w:lvl w:ilvl="2" w:tplc="872ACF80">
      <w:numFmt w:val="bullet"/>
      <w:lvlText w:val="•"/>
      <w:lvlJc w:val="left"/>
      <w:pPr>
        <w:ind w:left="890" w:hanging="113"/>
      </w:pPr>
      <w:rPr>
        <w:rFonts w:hint="default"/>
        <w:lang w:val="ro-RO" w:eastAsia="en-US" w:bidi="ar-SA"/>
      </w:rPr>
    </w:lvl>
    <w:lvl w:ilvl="3" w:tplc="0D806140">
      <w:numFmt w:val="bullet"/>
      <w:lvlText w:val="•"/>
      <w:lvlJc w:val="left"/>
      <w:pPr>
        <w:ind w:left="1265" w:hanging="113"/>
      </w:pPr>
      <w:rPr>
        <w:rFonts w:hint="default"/>
        <w:lang w:val="ro-RO" w:eastAsia="en-US" w:bidi="ar-SA"/>
      </w:rPr>
    </w:lvl>
    <w:lvl w:ilvl="4" w:tplc="7196F8D2">
      <w:numFmt w:val="bullet"/>
      <w:lvlText w:val="•"/>
      <w:lvlJc w:val="left"/>
      <w:pPr>
        <w:ind w:left="1640" w:hanging="113"/>
      </w:pPr>
      <w:rPr>
        <w:rFonts w:hint="default"/>
        <w:lang w:val="ro-RO" w:eastAsia="en-US" w:bidi="ar-SA"/>
      </w:rPr>
    </w:lvl>
    <w:lvl w:ilvl="5" w:tplc="1172B444">
      <w:numFmt w:val="bullet"/>
      <w:lvlText w:val="•"/>
      <w:lvlJc w:val="left"/>
      <w:pPr>
        <w:ind w:left="2015" w:hanging="113"/>
      </w:pPr>
      <w:rPr>
        <w:rFonts w:hint="default"/>
        <w:lang w:val="ro-RO" w:eastAsia="en-US" w:bidi="ar-SA"/>
      </w:rPr>
    </w:lvl>
    <w:lvl w:ilvl="6" w:tplc="34D2E426">
      <w:numFmt w:val="bullet"/>
      <w:lvlText w:val="•"/>
      <w:lvlJc w:val="left"/>
      <w:pPr>
        <w:ind w:left="2390" w:hanging="113"/>
      </w:pPr>
      <w:rPr>
        <w:rFonts w:hint="default"/>
        <w:lang w:val="ro-RO" w:eastAsia="en-US" w:bidi="ar-SA"/>
      </w:rPr>
    </w:lvl>
    <w:lvl w:ilvl="7" w:tplc="005ADB9E">
      <w:numFmt w:val="bullet"/>
      <w:lvlText w:val="•"/>
      <w:lvlJc w:val="left"/>
      <w:pPr>
        <w:ind w:left="2765" w:hanging="113"/>
      </w:pPr>
      <w:rPr>
        <w:rFonts w:hint="default"/>
        <w:lang w:val="ro-RO" w:eastAsia="en-US" w:bidi="ar-SA"/>
      </w:rPr>
    </w:lvl>
    <w:lvl w:ilvl="8" w:tplc="B5A29FEC">
      <w:numFmt w:val="bullet"/>
      <w:lvlText w:val="•"/>
      <w:lvlJc w:val="left"/>
      <w:pPr>
        <w:ind w:left="3140" w:hanging="113"/>
      </w:pPr>
      <w:rPr>
        <w:rFonts w:hint="default"/>
        <w:lang w:val="ro-RO" w:eastAsia="en-US" w:bidi="ar-SA"/>
      </w:rPr>
    </w:lvl>
  </w:abstractNum>
  <w:abstractNum w:abstractNumId="53" w15:restartNumberingAfterBreak="0">
    <w:nsid w:val="25932C0E"/>
    <w:multiLevelType w:val="hybridMultilevel"/>
    <w:tmpl w:val="C2CCA816"/>
    <w:lvl w:ilvl="0" w:tplc="BD6C7FD0">
      <w:numFmt w:val="bullet"/>
      <w:lvlText w:val=""/>
      <w:lvlJc w:val="left"/>
      <w:pPr>
        <w:ind w:left="168" w:hanging="113"/>
      </w:pPr>
      <w:rPr>
        <w:rFonts w:ascii="Symbol" w:eastAsia="Symbol" w:hAnsi="Symbol" w:cs="Symbol" w:hint="default"/>
        <w:w w:val="99"/>
        <w:sz w:val="16"/>
        <w:szCs w:val="16"/>
        <w:lang w:val="ro-RO" w:eastAsia="en-US" w:bidi="ar-SA"/>
      </w:rPr>
    </w:lvl>
    <w:lvl w:ilvl="1" w:tplc="C9626FCC">
      <w:numFmt w:val="bullet"/>
      <w:lvlText w:val="•"/>
      <w:lvlJc w:val="left"/>
      <w:pPr>
        <w:ind w:left="430" w:hanging="113"/>
      </w:pPr>
      <w:rPr>
        <w:rFonts w:hint="default"/>
        <w:lang w:val="ro-RO" w:eastAsia="en-US" w:bidi="ar-SA"/>
      </w:rPr>
    </w:lvl>
    <w:lvl w:ilvl="2" w:tplc="72966E4A">
      <w:numFmt w:val="bullet"/>
      <w:lvlText w:val="•"/>
      <w:lvlJc w:val="left"/>
      <w:pPr>
        <w:ind w:left="700" w:hanging="113"/>
      </w:pPr>
      <w:rPr>
        <w:rFonts w:hint="default"/>
        <w:lang w:val="ro-RO" w:eastAsia="en-US" w:bidi="ar-SA"/>
      </w:rPr>
    </w:lvl>
    <w:lvl w:ilvl="3" w:tplc="A882055E">
      <w:numFmt w:val="bullet"/>
      <w:lvlText w:val="•"/>
      <w:lvlJc w:val="left"/>
      <w:pPr>
        <w:ind w:left="970" w:hanging="113"/>
      </w:pPr>
      <w:rPr>
        <w:rFonts w:hint="default"/>
        <w:lang w:val="ro-RO" w:eastAsia="en-US" w:bidi="ar-SA"/>
      </w:rPr>
    </w:lvl>
    <w:lvl w:ilvl="4" w:tplc="412A537C">
      <w:numFmt w:val="bullet"/>
      <w:lvlText w:val="•"/>
      <w:lvlJc w:val="left"/>
      <w:pPr>
        <w:ind w:left="1240" w:hanging="113"/>
      </w:pPr>
      <w:rPr>
        <w:rFonts w:hint="default"/>
        <w:lang w:val="ro-RO" w:eastAsia="en-US" w:bidi="ar-SA"/>
      </w:rPr>
    </w:lvl>
    <w:lvl w:ilvl="5" w:tplc="236C4888">
      <w:numFmt w:val="bullet"/>
      <w:lvlText w:val="•"/>
      <w:lvlJc w:val="left"/>
      <w:pPr>
        <w:ind w:left="1510" w:hanging="113"/>
      </w:pPr>
      <w:rPr>
        <w:rFonts w:hint="default"/>
        <w:lang w:val="ro-RO" w:eastAsia="en-US" w:bidi="ar-SA"/>
      </w:rPr>
    </w:lvl>
    <w:lvl w:ilvl="6" w:tplc="FA461BEA">
      <w:numFmt w:val="bullet"/>
      <w:lvlText w:val="•"/>
      <w:lvlJc w:val="left"/>
      <w:pPr>
        <w:ind w:left="1780" w:hanging="113"/>
      </w:pPr>
      <w:rPr>
        <w:rFonts w:hint="default"/>
        <w:lang w:val="ro-RO" w:eastAsia="en-US" w:bidi="ar-SA"/>
      </w:rPr>
    </w:lvl>
    <w:lvl w:ilvl="7" w:tplc="6622831A">
      <w:numFmt w:val="bullet"/>
      <w:lvlText w:val="•"/>
      <w:lvlJc w:val="left"/>
      <w:pPr>
        <w:ind w:left="2050" w:hanging="113"/>
      </w:pPr>
      <w:rPr>
        <w:rFonts w:hint="default"/>
        <w:lang w:val="ro-RO" w:eastAsia="en-US" w:bidi="ar-SA"/>
      </w:rPr>
    </w:lvl>
    <w:lvl w:ilvl="8" w:tplc="F58A6A1A">
      <w:numFmt w:val="bullet"/>
      <w:lvlText w:val="•"/>
      <w:lvlJc w:val="left"/>
      <w:pPr>
        <w:ind w:left="2320" w:hanging="113"/>
      </w:pPr>
      <w:rPr>
        <w:rFonts w:hint="default"/>
        <w:lang w:val="ro-RO" w:eastAsia="en-US" w:bidi="ar-SA"/>
      </w:rPr>
    </w:lvl>
  </w:abstractNum>
  <w:abstractNum w:abstractNumId="54" w15:restartNumberingAfterBreak="0">
    <w:nsid w:val="259F0FC7"/>
    <w:multiLevelType w:val="hybridMultilevel"/>
    <w:tmpl w:val="09B025C6"/>
    <w:lvl w:ilvl="0" w:tplc="6E5EABDC">
      <w:numFmt w:val="bullet"/>
      <w:lvlText w:val=""/>
      <w:lvlJc w:val="left"/>
      <w:pPr>
        <w:ind w:left="26" w:hanging="113"/>
      </w:pPr>
      <w:rPr>
        <w:rFonts w:ascii="Symbol" w:eastAsia="Symbol" w:hAnsi="Symbol" w:cs="Symbol" w:hint="default"/>
        <w:w w:val="99"/>
        <w:sz w:val="16"/>
        <w:szCs w:val="16"/>
        <w:lang w:val="ro-RO" w:eastAsia="en-US" w:bidi="ar-SA"/>
      </w:rPr>
    </w:lvl>
    <w:lvl w:ilvl="1" w:tplc="8E92041C">
      <w:numFmt w:val="bullet"/>
      <w:lvlText w:val="•"/>
      <w:lvlJc w:val="left"/>
      <w:pPr>
        <w:ind w:left="407" w:hanging="113"/>
      </w:pPr>
      <w:rPr>
        <w:rFonts w:hint="default"/>
        <w:lang w:val="ro-RO" w:eastAsia="en-US" w:bidi="ar-SA"/>
      </w:rPr>
    </w:lvl>
    <w:lvl w:ilvl="2" w:tplc="EA22B1F8">
      <w:numFmt w:val="bullet"/>
      <w:lvlText w:val="•"/>
      <w:lvlJc w:val="left"/>
      <w:pPr>
        <w:ind w:left="794" w:hanging="113"/>
      </w:pPr>
      <w:rPr>
        <w:rFonts w:hint="default"/>
        <w:lang w:val="ro-RO" w:eastAsia="en-US" w:bidi="ar-SA"/>
      </w:rPr>
    </w:lvl>
    <w:lvl w:ilvl="3" w:tplc="F0941EFA">
      <w:numFmt w:val="bullet"/>
      <w:lvlText w:val="•"/>
      <w:lvlJc w:val="left"/>
      <w:pPr>
        <w:ind w:left="1181" w:hanging="113"/>
      </w:pPr>
      <w:rPr>
        <w:rFonts w:hint="default"/>
        <w:lang w:val="ro-RO" w:eastAsia="en-US" w:bidi="ar-SA"/>
      </w:rPr>
    </w:lvl>
    <w:lvl w:ilvl="4" w:tplc="BB1CA4D8">
      <w:numFmt w:val="bullet"/>
      <w:lvlText w:val="•"/>
      <w:lvlJc w:val="left"/>
      <w:pPr>
        <w:ind w:left="1568" w:hanging="113"/>
      </w:pPr>
      <w:rPr>
        <w:rFonts w:hint="default"/>
        <w:lang w:val="ro-RO" w:eastAsia="en-US" w:bidi="ar-SA"/>
      </w:rPr>
    </w:lvl>
    <w:lvl w:ilvl="5" w:tplc="699E4B04">
      <w:numFmt w:val="bullet"/>
      <w:lvlText w:val="•"/>
      <w:lvlJc w:val="left"/>
      <w:pPr>
        <w:ind w:left="1955" w:hanging="113"/>
      </w:pPr>
      <w:rPr>
        <w:rFonts w:hint="default"/>
        <w:lang w:val="ro-RO" w:eastAsia="en-US" w:bidi="ar-SA"/>
      </w:rPr>
    </w:lvl>
    <w:lvl w:ilvl="6" w:tplc="4684C0CE">
      <w:numFmt w:val="bullet"/>
      <w:lvlText w:val="•"/>
      <w:lvlJc w:val="left"/>
      <w:pPr>
        <w:ind w:left="2342" w:hanging="113"/>
      </w:pPr>
      <w:rPr>
        <w:rFonts w:hint="default"/>
        <w:lang w:val="ro-RO" w:eastAsia="en-US" w:bidi="ar-SA"/>
      </w:rPr>
    </w:lvl>
    <w:lvl w:ilvl="7" w:tplc="407A1C20">
      <w:numFmt w:val="bullet"/>
      <w:lvlText w:val="•"/>
      <w:lvlJc w:val="left"/>
      <w:pPr>
        <w:ind w:left="2729" w:hanging="113"/>
      </w:pPr>
      <w:rPr>
        <w:rFonts w:hint="default"/>
        <w:lang w:val="ro-RO" w:eastAsia="en-US" w:bidi="ar-SA"/>
      </w:rPr>
    </w:lvl>
    <w:lvl w:ilvl="8" w:tplc="7506DA5A">
      <w:numFmt w:val="bullet"/>
      <w:lvlText w:val="•"/>
      <w:lvlJc w:val="left"/>
      <w:pPr>
        <w:ind w:left="3116" w:hanging="113"/>
      </w:pPr>
      <w:rPr>
        <w:rFonts w:hint="default"/>
        <w:lang w:val="ro-RO" w:eastAsia="en-US" w:bidi="ar-SA"/>
      </w:rPr>
    </w:lvl>
  </w:abstractNum>
  <w:abstractNum w:abstractNumId="55" w15:restartNumberingAfterBreak="0">
    <w:nsid w:val="272F786F"/>
    <w:multiLevelType w:val="hybridMultilevel"/>
    <w:tmpl w:val="289A08F8"/>
    <w:lvl w:ilvl="0" w:tplc="4D7E5D54">
      <w:numFmt w:val="bullet"/>
      <w:lvlText w:val=""/>
      <w:lvlJc w:val="left"/>
      <w:pPr>
        <w:ind w:left="171" w:hanging="113"/>
      </w:pPr>
      <w:rPr>
        <w:rFonts w:ascii="Symbol" w:eastAsia="Symbol" w:hAnsi="Symbol" w:cs="Symbol" w:hint="default"/>
        <w:w w:val="99"/>
        <w:sz w:val="16"/>
        <w:szCs w:val="16"/>
        <w:lang w:val="ro-RO" w:eastAsia="en-US" w:bidi="ar-SA"/>
      </w:rPr>
    </w:lvl>
    <w:lvl w:ilvl="1" w:tplc="BF48B684">
      <w:numFmt w:val="bullet"/>
      <w:lvlText w:val="•"/>
      <w:lvlJc w:val="left"/>
      <w:pPr>
        <w:ind w:left="437" w:hanging="113"/>
      </w:pPr>
      <w:rPr>
        <w:rFonts w:hint="default"/>
        <w:lang w:val="ro-RO" w:eastAsia="en-US" w:bidi="ar-SA"/>
      </w:rPr>
    </w:lvl>
    <w:lvl w:ilvl="2" w:tplc="993E44C6">
      <w:numFmt w:val="bullet"/>
      <w:lvlText w:val="•"/>
      <w:lvlJc w:val="left"/>
      <w:pPr>
        <w:ind w:left="695" w:hanging="113"/>
      </w:pPr>
      <w:rPr>
        <w:rFonts w:hint="default"/>
        <w:lang w:val="ro-RO" w:eastAsia="en-US" w:bidi="ar-SA"/>
      </w:rPr>
    </w:lvl>
    <w:lvl w:ilvl="3" w:tplc="C262E4AC">
      <w:numFmt w:val="bullet"/>
      <w:lvlText w:val="•"/>
      <w:lvlJc w:val="left"/>
      <w:pPr>
        <w:ind w:left="953" w:hanging="113"/>
      </w:pPr>
      <w:rPr>
        <w:rFonts w:hint="default"/>
        <w:lang w:val="ro-RO" w:eastAsia="en-US" w:bidi="ar-SA"/>
      </w:rPr>
    </w:lvl>
    <w:lvl w:ilvl="4" w:tplc="321CA3D0">
      <w:numFmt w:val="bullet"/>
      <w:lvlText w:val="•"/>
      <w:lvlJc w:val="left"/>
      <w:pPr>
        <w:ind w:left="1211" w:hanging="113"/>
      </w:pPr>
      <w:rPr>
        <w:rFonts w:hint="default"/>
        <w:lang w:val="ro-RO" w:eastAsia="en-US" w:bidi="ar-SA"/>
      </w:rPr>
    </w:lvl>
    <w:lvl w:ilvl="5" w:tplc="0B42268A">
      <w:numFmt w:val="bullet"/>
      <w:lvlText w:val="•"/>
      <w:lvlJc w:val="left"/>
      <w:pPr>
        <w:ind w:left="1469" w:hanging="113"/>
      </w:pPr>
      <w:rPr>
        <w:rFonts w:hint="default"/>
        <w:lang w:val="ro-RO" w:eastAsia="en-US" w:bidi="ar-SA"/>
      </w:rPr>
    </w:lvl>
    <w:lvl w:ilvl="6" w:tplc="01B027A2">
      <w:numFmt w:val="bullet"/>
      <w:lvlText w:val="•"/>
      <w:lvlJc w:val="left"/>
      <w:pPr>
        <w:ind w:left="1726" w:hanging="113"/>
      </w:pPr>
      <w:rPr>
        <w:rFonts w:hint="default"/>
        <w:lang w:val="ro-RO" w:eastAsia="en-US" w:bidi="ar-SA"/>
      </w:rPr>
    </w:lvl>
    <w:lvl w:ilvl="7" w:tplc="C91E0422">
      <w:numFmt w:val="bullet"/>
      <w:lvlText w:val="•"/>
      <w:lvlJc w:val="left"/>
      <w:pPr>
        <w:ind w:left="1984" w:hanging="113"/>
      </w:pPr>
      <w:rPr>
        <w:rFonts w:hint="default"/>
        <w:lang w:val="ro-RO" w:eastAsia="en-US" w:bidi="ar-SA"/>
      </w:rPr>
    </w:lvl>
    <w:lvl w:ilvl="8" w:tplc="D6C62630">
      <w:numFmt w:val="bullet"/>
      <w:lvlText w:val="•"/>
      <w:lvlJc w:val="left"/>
      <w:pPr>
        <w:ind w:left="2242" w:hanging="113"/>
      </w:pPr>
      <w:rPr>
        <w:rFonts w:hint="default"/>
        <w:lang w:val="ro-RO" w:eastAsia="en-US" w:bidi="ar-SA"/>
      </w:rPr>
    </w:lvl>
  </w:abstractNum>
  <w:abstractNum w:abstractNumId="56" w15:restartNumberingAfterBreak="0">
    <w:nsid w:val="2779140C"/>
    <w:multiLevelType w:val="hybridMultilevel"/>
    <w:tmpl w:val="9C029356"/>
    <w:lvl w:ilvl="0" w:tplc="DB6C681C">
      <w:numFmt w:val="bullet"/>
      <w:lvlText w:val=""/>
      <w:lvlJc w:val="left"/>
      <w:pPr>
        <w:ind w:left="139" w:hanging="113"/>
      </w:pPr>
      <w:rPr>
        <w:rFonts w:ascii="Symbol" w:eastAsia="Symbol" w:hAnsi="Symbol" w:cs="Symbol" w:hint="default"/>
        <w:w w:val="99"/>
        <w:sz w:val="16"/>
        <w:szCs w:val="16"/>
        <w:lang w:val="ro-RO" w:eastAsia="en-US" w:bidi="ar-SA"/>
      </w:rPr>
    </w:lvl>
    <w:lvl w:ilvl="1" w:tplc="98383BF8">
      <w:numFmt w:val="bullet"/>
      <w:lvlText w:val="•"/>
      <w:lvlJc w:val="left"/>
      <w:pPr>
        <w:ind w:left="515" w:hanging="113"/>
      </w:pPr>
      <w:rPr>
        <w:rFonts w:hint="default"/>
        <w:lang w:val="ro-RO" w:eastAsia="en-US" w:bidi="ar-SA"/>
      </w:rPr>
    </w:lvl>
    <w:lvl w:ilvl="2" w:tplc="EBAEFB08">
      <w:numFmt w:val="bullet"/>
      <w:lvlText w:val="•"/>
      <w:lvlJc w:val="left"/>
      <w:pPr>
        <w:ind w:left="890" w:hanging="113"/>
      </w:pPr>
      <w:rPr>
        <w:rFonts w:hint="default"/>
        <w:lang w:val="ro-RO" w:eastAsia="en-US" w:bidi="ar-SA"/>
      </w:rPr>
    </w:lvl>
    <w:lvl w:ilvl="3" w:tplc="E67CE9AC">
      <w:numFmt w:val="bullet"/>
      <w:lvlText w:val="•"/>
      <w:lvlJc w:val="left"/>
      <w:pPr>
        <w:ind w:left="1265" w:hanging="113"/>
      </w:pPr>
      <w:rPr>
        <w:rFonts w:hint="default"/>
        <w:lang w:val="ro-RO" w:eastAsia="en-US" w:bidi="ar-SA"/>
      </w:rPr>
    </w:lvl>
    <w:lvl w:ilvl="4" w:tplc="26FE5B50">
      <w:numFmt w:val="bullet"/>
      <w:lvlText w:val="•"/>
      <w:lvlJc w:val="left"/>
      <w:pPr>
        <w:ind w:left="1640" w:hanging="113"/>
      </w:pPr>
      <w:rPr>
        <w:rFonts w:hint="default"/>
        <w:lang w:val="ro-RO" w:eastAsia="en-US" w:bidi="ar-SA"/>
      </w:rPr>
    </w:lvl>
    <w:lvl w:ilvl="5" w:tplc="88D621CE">
      <w:numFmt w:val="bullet"/>
      <w:lvlText w:val="•"/>
      <w:lvlJc w:val="left"/>
      <w:pPr>
        <w:ind w:left="2015" w:hanging="113"/>
      </w:pPr>
      <w:rPr>
        <w:rFonts w:hint="default"/>
        <w:lang w:val="ro-RO" w:eastAsia="en-US" w:bidi="ar-SA"/>
      </w:rPr>
    </w:lvl>
    <w:lvl w:ilvl="6" w:tplc="50E48C02">
      <w:numFmt w:val="bullet"/>
      <w:lvlText w:val="•"/>
      <w:lvlJc w:val="left"/>
      <w:pPr>
        <w:ind w:left="2390" w:hanging="113"/>
      </w:pPr>
      <w:rPr>
        <w:rFonts w:hint="default"/>
        <w:lang w:val="ro-RO" w:eastAsia="en-US" w:bidi="ar-SA"/>
      </w:rPr>
    </w:lvl>
    <w:lvl w:ilvl="7" w:tplc="9CD886FE">
      <w:numFmt w:val="bullet"/>
      <w:lvlText w:val="•"/>
      <w:lvlJc w:val="left"/>
      <w:pPr>
        <w:ind w:left="2765" w:hanging="113"/>
      </w:pPr>
      <w:rPr>
        <w:rFonts w:hint="default"/>
        <w:lang w:val="ro-RO" w:eastAsia="en-US" w:bidi="ar-SA"/>
      </w:rPr>
    </w:lvl>
    <w:lvl w:ilvl="8" w:tplc="2A4ADDDC">
      <w:numFmt w:val="bullet"/>
      <w:lvlText w:val="•"/>
      <w:lvlJc w:val="left"/>
      <w:pPr>
        <w:ind w:left="3140" w:hanging="113"/>
      </w:pPr>
      <w:rPr>
        <w:rFonts w:hint="default"/>
        <w:lang w:val="ro-RO" w:eastAsia="en-US" w:bidi="ar-SA"/>
      </w:rPr>
    </w:lvl>
  </w:abstractNum>
  <w:abstractNum w:abstractNumId="57" w15:restartNumberingAfterBreak="0">
    <w:nsid w:val="2810339F"/>
    <w:multiLevelType w:val="hybridMultilevel"/>
    <w:tmpl w:val="35B6F306"/>
    <w:lvl w:ilvl="0" w:tplc="F618A9E6">
      <w:numFmt w:val="bullet"/>
      <w:lvlText w:val=""/>
      <w:lvlJc w:val="left"/>
      <w:pPr>
        <w:ind w:left="197" w:hanging="113"/>
      </w:pPr>
      <w:rPr>
        <w:rFonts w:ascii="Symbol" w:eastAsia="Symbol" w:hAnsi="Symbol" w:cs="Symbol" w:hint="default"/>
        <w:w w:val="99"/>
        <w:sz w:val="16"/>
        <w:szCs w:val="16"/>
        <w:lang w:val="ro-RO" w:eastAsia="en-US" w:bidi="ar-SA"/>
      </w:rPr>
    </w:lvl>
    <w:lvl w:ilvl="1" w:tplc="4DBCAFB6">
      <w:numFmt w:val="bullet"/>
      <w:lvlText w:val="•"/>
      <w:lvlJc w:val="left"/>
      <w:pPr>
        <w:ind w:left="519" w:hanging="113"/>
      </w:pPr>
      <w:rPr>
        <w:rFonts w:hint="default"/>
        <w:lang w:val="ro-RO" w:eastAsia="en-US" w:bidi="ar-SA"/>
      </w:rPr>
    </w:lvl>
    <w:lvl w:ilvl="2" w:tplc="6E505B94">
      <w:numFmt w:val="bullet"/>
      <w:lvlText w:val="•"/>
      <w:lvlJc w:val="left"/>
      <w:pPr>
        <w:ind w:left="838" w:hanging="113"/>
      </w:pPr>
      <w:rPr>
        <w:rFonts w:hint="default"/>
        <w:lang w:val="ro-RO" w:eastAsia="en-US" w:bidi="ar-SA"/>
      </w:rPr>
    </w:lvl>
    <w:lvl w:ilvl="3" w:tplc="B8F63D08">
      <w:numFmt w:val="bullet"/>
      <w:lvlText w:val="•"/>
      <w:lvlJc w:val="left"/>
      <w:pPr>
        <w:ind w:left="1157" w:hanging="113"/>
      </w:pPr>
      <w:rPr>
        <w:rFonts w:hint="default"/>
        <w:lang w:val="ro-RO" w:eastAsia="en-US" w:bidi="ar-SA"/>
      </w:rPr>
    </w:lvl>
    <w:lvl w:ilvl="4" w:tplc="EA1279C4">
      <w:numFmt w:val="bullet"/>
      <w:lvlText w:val="•"/>
      <w:lvlJc w:val="left"/>
      <w:pPr>
        <w:ind w:left="1476" w:hanging="113"/>
      </w:pPr>
      <w:rPr>
        <w:rFonts w:hint="default"/>
        <w:lang w:val="ro-RO" w:eastAsia="en-US" w:bidi="ar-SA"/>
      </w:rPr>
    </w:lvl>
    <w:lvl w:ilvl="5" w:tplc="C1D6D840">
      <w:numFmt w:val="bullet"/>
      <w:lvlText w:val="•"/>
      <w:lvlJc w:val="left"/>
      <w:pPr>
        <w:ind w:left="1796" w:hanging="113"/>
      </w:pPr>
      <w:rPr>
        <w:rFonts w:hint="default"/>
        <w:lang w:val="ro-RO" w:eastAsia="en-US" w:bidi="ar-SA"/>
      </w:rPr>
    </w:lvl>
    <w:lvl w:ilvl="6" w:tplc="9CF4DB68">
      <w:numFmt w:val="bullet"/>
      <w:lvlText w:val="•"/>
      <w:lvlJc w:val="left"/>
      <w:pPr>
        <w:ind w:left="2115" w:hanging="113"/>
      </w:pPr>
      <w:rPr>
        <w:rFonts w:hint="default"/>
        <w:lang w:val="ro-RO" w:eastAsia="en-US" w:bidi="ar-SA"/>
      </w:rPr>
    </w:lvl>
    <w:lvl w:ilvl="7" w:tplc="A1B2DB50">
      <w:numFmt w:val="bullet"/>
      <w:lvlText w:val="•"/>
      <w:lvlJc w:val="left"/>
      <w:pPr>
        <w:ind w:left="2434" w:hanging="113"/>
      </w:pPr>
      <w:rPr>
        <w:rFonts w:hint="default"/>
        <w:lang w:val="ro-RO" w:eastAsia="en-US" w:bidi="ar-SA"/>
      </w:rPr>
    </w:lvl>
    <w:lvl w:ilvl="8" w:tplc="4B4063BC">
      <w:numFmt w:val="bullet"/>
      <w:lvlText w:val="•"/>
      <w:lvlJc w:val="left"/>
      <w:pPr>
        <w:ind w:left="2753" w:hanging="113"/>
      </w:pPr>
      <w:rPr>
        <w:rFonts w:hint="default"/>
        <w:lang w:val="ro-RO" w:eastAsia="en-US" w:bidi="ar-SA"/>
      </w:rPr>
    </w:lvl>
  </w:abstractNum>
  <w:abstractNum w:abstractNumId="58" w15:restartNumberingAfterBreak="0">
    <w:nsid w:val="283E0ECC"/>
    <w:multiLevelType w:val="hybridMultilevel"/>
    <w:tmpl w:val="CEF4F418"/>
    <w:lvl w:ilvl="0" w:tplc="E19E01AE">
      <w:numFmt w:val="bullet"/>
      <w:lvlText w:val=""/>
      <w:lvlJc w:val="left"/>
      <w:pPr>
        <w:ind w:left="139" w:hanging="113"/>
      </w:pPr>
      <w:rPr>
        <w:rFonts w:ascii="Symbol" w:eastAsia="Symbol" w:hAnsi="Symbol" w:cs="Symbol" w:hint="default"/>
        <w:w w:val="99"/>
        <w:sz w:val="16"/>
        <w:szCs w:val="16"/>
        <w:lang w:val="ro-RO" w:eastAsia="en-US" w:bidi="ar-SA"/>
      </w:rPr>
    </w:lvl>
    <w:lvl w:ilvl="1" w:tplc="CBA62B22">
      <w:numFmt w:val="bullet"/>
      <w:lvlText w:val="•"/>
      <w:lvlJc w:val="left"/>
      <w:pPr>
        <w:ind w:left="515" w:hanging="113"/>
      </w:pPr>
      <w:rPr>
        <w:rFonts w:hint="default"/>
        <w:lang w:val="ro-RO" w:eastAsia="en-US" w:bidi="ar-SA"/>
      </w:rPr>
    </w:lvl>
    <w:lvl w:ilvl="2" w:tplc="1F88F23E">
      <w:numFmt w:val="bullet"/>
      <w:lvlText w:val="•"/>
      <w:lvlJc w:val="left"/>
      <w:pPr>
        <w:ind w:left="890" w:hanging="113"/>
      </w:pPr>
      <w:rPr>
        <w:rFonts w:hint="default"/>
        <w:lang w:val="ro-RO" w:eastAsia="en-US" w:bidi="ar-SA"/>
      </w:rPr>
    </w:lvl>
    <w:lvl w:ilvl="3" w:tplc="E35CEF32">
      <w:numFmt w:val="bullet"/>
      <w:lvlText w:val="•"/>
      <w:lvlJc w:val="left"/>
      <w:pPr>
        <w:ind w:left="1265" w:hanging="113"/>
      </w:pPr>
      <w:rPr>
        <w:rFonts w:hint="default"/>
        <w:lang w:val="ro-RO" w:eastAsia="en-US" w:bidi="ar-SA"/>
      </w:rPr>
    </w:lvl>
    <w:lvl w:ilvl="4" w:tplc="E682C556">
      <w:numFmt w:val="bullet"/>
      <w:lvlText w:val="•"/>
      <w:lvlJc w:val="left"/>
      <w:pPr>
        <w:ind w:left="1640" w:hanging="113"/>
      </w:pPr>
      <w:rPr>
        <w:rFonts w:hint="default"/>
        <w:lang w:val="ro-RO" w:eastAsia="en-US" w:bidi="ar-SA"/>
      </w:rPr>
    </w:lvl>
    <w:lvl w:ilvl="5" w:tplc="1C9E5FA6">
      <w:numFmt w:val="bullet"/>
      <w:lvlText w:val="•"/>
      <w:lvlJc w:val="left"/>
      <w:pPr>
        <w:ind w:left="2015" w:hanging="113"/>
      </w:pPr>
      <w:rPr>
        <w:rFonts w:hint="default"/>
        <w:lang w:val="ro-RO" w:eastAsia="en-US" w:bidi="ar-SA"/>
      </w:rPr>
    </w:lvl>
    <w:lvl w:ilvl="6" w:tplc="F3A494C8">
      <w:numFmt w:val="bullet"/>
      <w:lvlText w:val="•"/>
      <w:lvlJc w:val="left"/>
      <w:pPr>
        <w:ind w:left="2390" w:hanging="113"/>
      </w:pPr>
      <w:rPr>
        <w:rFonts w:hint="default"/>
        <w:lang w:val="ro-RO" w:eastAsia="en-US" w:bidi="ar-SA"/>
      </w:rPr>
    </w:lvl>
    <w:lvl w:ilvl="7" w:tplc="244255EE">
      <w:numFmt w:val="bullet"/>
      <w:lvlText w:val="•"/>
      <w:lvlJc w:val="left"/>
      <w:pPr>
        <w:ind w:left="2765" w:hanging="113"/>
      </w:pPr>
      <w:rPr>
        <w:rFonts w:hint="default"/>
        <w:lang w:val="ro-RO" w:eastAsia="en-US" w:bidi="ar-SA"/>
      </w:rPr>
    </w:lvl>
    <w:lvl w:ilvl="8" w:tplc="FFB2FBBE">
      <w:numFmt w:val="bullet"/>
      <w:lvlText w:val="•"/>
      <w:lvlJc w:val="left"/>
      <w:pPr>
        <w:ind w:left="3140" w:hanging="113"/>
      </w:pPr>
      <w:rPr>
        <w:rFonts w:hint="default"/>
        <w:lang w:val="ro-RO" w:eastAsia="en-US" w:bidi="ar-SA"/>
      </w:rPr>
    </w:lvl>
  </w:abstractNum>
  <w:abstractNum w:abstractNumId="59" w15:restartNumberingAfterBreak="0">
    <w:nsid w:val="2909047C"/>
    <w:multiLevelType w:val="hybridMultilevel"/>
    <w:tmpl w:val="7C542A76"/>
    <w:lvl w:ilvl="0" w:tplc="36B29C28">
      <w:numFmt w:val="bullet"/>
      <w:lvlText w:val=""/>
      <w:lvlJc w:val="left"/>
      <w:pPr>
        <w:ind w:left="57" w:hanging="113"/>
      </w:pPr>
      <w:rPr>
        <w:rFonts w:ascii="Symbol" w:eastAsia="Symbol" w:hAnsi="Symbol" w:cs="Symbol" w:hint="default"/>
        <w:w w:val="99"/>
        <w:sz w:val="16"/>
        <w:szCs w:val="16"/>
        <w:lang w:val="ro-RO" w:eastAsia="en-US" w:bidi="ar-SA"/>
      </w:rPr>
    </w:lvl>
    <w:lvl w:ilvl="1" w:tplc="45C02982">
      <w:numFmt w:val="bullet"/>
      <w:lvlText w:val="•"/>
      <w:lvlJc w:val="left"/>
      <w:pPr>
        <w:ind w:left="393" w:hanging="113"/>
      </w:pPr>
      <w:rPr>
        <w:rFonts w:hint="default"/>
        <w:lang w:val="ro-RO" w:eastAsia="en-US" w:bidi="ar-SA"/>
      </w:rPr>
    </w:lvl>
    <w:lvl w:ilvl="2" w:tplc="DC32FD7E">
      <w:numFmt w:val="bullet"/>
      <w:lvlText w:val="•"/>
      <w:lvlJc w:val="left"/>
      <w:pPr>
        <w:ind w:left="726" w:hanging="113"/>
      </w:pPr>
      <w:rPr>
        <w:rFonts w:hint="default"/>
        <w:lang w:val="ro-RO" w:eastAsia="en-US" w:bidi="ar-SA"/>
      </w:rPr>
    </w:lvl>
    <w:lvl w:ilvl="3" w:tplc="5C20C4A4">
      <w:numFmt w:val="bullet"/>
      <w:lvlText w:val="•"/>
      <w:lvlJc w:val="left"/>
      <w:pPr>
        <w:ind w:left="1059" w:hanging="113"/>
      </w:pPr>
      <w:rPr>
        <w:rFonts w:hint="default"/>
        <w:lang w:val="ro-RO" w:eastAsia="en-US" w:bidi="ar-SA"/>
      </w:rPr>
    </w:lvl>
    <w:lvl w:ilvl="4" w:tplc="4CE67A34">
      <w:numFmt w:val="bullet"/>
      <w:lvlText w:val="•"/>
      <w:lvlJc w:val="left"/>
      <w:pPr>
        <w:ind w:left="1392" w:hanging="113"/>
      </w:pPr>
      <w:rPr>
        <w:rFonts w:hint="default"/>
        <w:lang w:val="ro-RO" w:eastAsia="en-US" w:bidi="ar-SA"/>
      </w:rPr>
    </w:lvl>
    <w:lvl w:ilvl="5" w:tplc="A3CAE8FA">
      <w:numFmt w:val="bullet"/>
      <w:lvlText w:val="•"/>
      <w:lvlJc w:val="left"/>
      <w:pPr>
        <w:ind w:left="1725" w:hanging="113"/>
      </w:pPr>
      <w:rPr>
        <w:rFonts w:hint="default"/>
        <w:lang w:val="ro-RO" w:eastAsia="en-US" w:bidi="ar-SA"/>
      </w:rPr>
    </w:lvl>
    <w:lvl w:ilvl="6" w:tplc="430CA916">
      <w:numFmt w:val="bullet"/>
      <w:lvlText w:val="•"/>
      <w:lvlJc w:val="left"/>
      <w:pPr>
        <w:ind w:left="2058" w:hanging="113"/>
      </w:pPr>
      <w:rPr>
        <w:rFonts w:hint="default"/>
        <w:lang w:val="ro-RO" w:eastAsia="en-US" w:bidi="ar-SA"/>
      </w:rPr>
    </w:lvl>
    <w:lvl w:ilvl="7" w:tplc="59B4DFCE">
      <w:numFmt w:val="bullet"/>
      <w:lvlText w:val="•"/>
      <w:lvlJc w:val="left"/>
      <w:pPr>
        <w:ind w:left="2391" w:hanging="113"/>
      </w:pPr>
      <w:rPr>
        <w:rFonts w:hint="default"/>
        <w:lang w:val="ro-RO" w:eastAsia="en-US" w:bidi="ar-SA"/>
      </w:rPr>
    </w:lvl>
    <w:lvl w:ilvl="8" w:tplc="7E26049E">
      <w:numFmt w:val="bullet"/>
      <w:lvlText w:val="•"/>
      <w:lvlJc w:val="left"/>
      <w:pPr>
        <w:ind w:left="2724" w:hanging="113"/>
      </w:pPr>
      <w:rPr>
        <w:rFonts w:hint="default"/>
        <w:lang w:val="ro-RO" w:eastAsia="en-US" w:bidi="ar-SA"/>
      </w:rPr>
    </w:lvl>
  </w:abstractNum>
  <w:abstractNum w:abstractNumId="60" w15:restartNumberingAfterBreak="0">
    <w:nsid w:val="29B707C0"/>
    <w:multiLevelType w:val="hybridMultilevel"/>
    <w:tmpl w:val="1FBEFC10"/>
    <w:lvl w:ilvl="0" w:tplc="9EB4E9D6">
      <w:numFmt w:val="bullet"/>
      <w:lvlText w:val=""/>
      <w:lvlJc w:val="left"/>
      <w:pPr>
        <w:ind w:left="55" w:hanging="113"/>
      </w:pPr>
      <w:rPr>
        <w:rFonts w:ascii="Symbol" w:eastAsia="Symbol" w:hAnsi="Symbol" w:cs="Symbol" w:hint="default"/>
        <w:w w:val="99"/>
        <w:sz w:val="16"/>
        <w:szCs w:val="16"/>
        <w:lang w:val="ro-RO" w:eastAsia="en-US" w:bidi="ar-SA"/>
      </w:rPr>
    </w:lvl>
    <w:lvl w:ilvl="1" w:tplc="6FCA20B4">
      <w:numFmt w:val="bullet"/>
      <w:lvlText w:val="•"/>
      <w:lvlJc w:val="left"/>
      <w:pPr>
        <w:ind w:left="340" w:hanging="113"/>
      </w:pPr>
      <w:rPr>
        <w:rFonts w:hint="default"/>
        <w:lang w:val="ro-RO" w:eastAsia="en-US" w:bidi="ar-SA"/>
      </w:rPr>
    </w:lvl>
    <w:lvl w:ilvl="2" w:tplc="E130B1B0">
      <w:numFmt w:val="bullet"/>
      <w:lvlText w:val="•"/>
      <w:lvlJc w:val="left"/>
      <w:pPr>
        <w:ind w:left="620" w:hanging="113"/>
      </w:pPr>
      <w:rPr>
        <w:rFonts w:hint="default"/>
        <w:lang w:val="ro-RO" w:eastAsia="en-US" w:bidi="ar-SA"/>
      </w:rPr>
    </w:lvl>
    <w:lvl w:ilvl="3" w:tplc="642A1A7A">
      <w:numFmt w:val="bullet"/>
      <w:lvlText w:val="•"/>
      <w:lvlJc w:val="left"/>
      <w:pPr>
        <w:ind w:left="900" w:hanging="113"/>
      </w:pPr>
      <w:rPr>
        <w:rFonts w:hint="default"/>
        <w:lang w:val="ro-RO" w:eastAsia="en-US" w:bidi="ar-SA"/>
      </w:rPr>
    </w:lvl>
    <w:lvl w:ilvl="4" w:tplc="418ABD42">
      <w:numFmt w:val="bullet"/>
      <w:lvlText w:val="•"/>
      <w:lvlJc w:val="left"/>
      <w:pPr>
        <w:ind w:left="1180" w:hanging="113"/>
      </w:pPr>
      <w:rPr>
        <w:rFonts w:hint="default"/>
        <w:lang w:val="ro-RO" w:eastAsia="en-US" w:bidi="ar-SA"/>
      </w:rPr>
    </w:lvl>
    <w:lvl w:ilvl="5" w:tplc="233864DC">
      <w:numFmt w:val="bullet"/>
      <w:lvlText w:val="•"/>
      <w:lvlJc w:val="left"/>
      <w:pPr>
        <w:ind w:left="1460" w:hanging="113"/>
      </w:pPr>
      <w:rPr>
        <w:rFonts w:hint="default"/>
        <w:lang w:val="ro-RO" w:eastAsia="en-US" w:bidi="ar-SA"/>
      </w:rPr>
    </w:lvl>
    <w:lvl w:ilvl="6" w:tplc="C1848B24">
      <w:numFmt w:val="bullet"/>
      <w:lvlText w:val="•"/>
      <w:lvlJc w:val="left"/>
      <w:pPr>
        <w:ind w:left="1740" w:hanging="113"/>
      </w:pPr>
      <w:rPr>
        <w:rFonts w:hint="default"/>
        <w:lang w:val="ro-RO" w:eastAsia="en-US" w:bidi="ar-SA"/>
      </w:rPr>
    </w:lvl>
    <w:lvl w:ilvl="7" w:tplc="87AEC13A">
      <w:numFmt w:val="bullet"/>
      <w:lvlText w:val="•"/>
      <w:lvlJc w:val="left"/>
      <w:pPr>
        <w:ind w:left="2020" w:hanging="113"/>
      </w:pPr>
      <w:rPr>
        <w:rFonts w:hint="default"/>
        <w:lang w:val="ro-RO" w:eastAsia="en-US" w:bidi="ar-SA"/>
      </w:rPr>
    </w:lvl>
    <w:lvl w:ilvl="8" w:tplc="46547F92">
      <w:numFmt w:val="bullet"/>
      <w:lvlText w:val="•"/>
      <w:lvlJc w:val="left"/>
      <w:pPr>
        <w:ind w:left="2300" w:hanging="113"/>
      </w:pPr>
      <w:rPr>
        <w:rFonts w:hint="default"/>
        <w:lang w:val="ro-RO" w:eastAsia="en-US" w:bidi="ar-SA"/>
      </w:rPr>
    </w:lvl>
  </w:abstractNum>
  <w:abstractNum w:abstractNumId="61" w15:restartNumberingAfterBreak="0">
    <w:nsid w:val="29B70BDE"/>
    <w:multiLevelType w:val="hybridMultilevel"/>
    <w:tmpl w:val="CDBA1004"/>
    <w:lvl w:ilvl="0" w:tplc="E28496DC">
      <w:numFmt w:val="bullet"/>
      <w:lvlText w:val=""/>
      <w:lvlJc w:val="left"/>
      <w:pPr>
        <w:ind w:left="139" w:hanging="113"/>
      </w:pPr>
      <w:rPr>
        <w:rFonts w:ascii="Symbol" w:eastAsia="Symbol" w:hAnsi="Symbol" w:cs="Symbol" w:hint="default"/>
        <w:w w:val="99"/>
        <w:sz w:val="16"/>
        <w:szCs w:val="16"/>
        <w:lang w:val="ro-RO" w:eastAsia="en-US" w:bidi="ar-SA"/>
      </w:rPr>
    </w:lvl>
    <w:lvl w:ilvl="1" w:tplc="1F7055DA">
      <w:numFmt w:val="bullet"/>
      <w:lvlText w:val="•"/>
      <w:lvlJc w:val="left"/>
      <w:pPr>
        <w:ind w:left="515" w:hanging="113"/>
      </w:pPr>
      <w:rPr>
        <w:rFonts w:hint="default"/>
        <w:lang w:val="ro-RO" w:eastAsia="en-US" w:bidi="ar-SA"/>
      </w:rPr>
    </w:lvl>
    <w:lvl w:ilvl="2" w:tplc="11867F6C">
      <w:numFmt w:val="bullet"/>
      <w:lvlText w:val="•"/>
      <w:lvlJc w:val="left"/>
      <w:pPr>
        <w:ind w:left="890" w:hanging="113"/>
      </w:pPr>
      <w:rPr>
        <w:rFonts w:hint="default"/>
        <w:lang w:val="ro-RO" w:eastAsia="en-US" w:bidi="ar-SA"/>
      </w:rPr>
    </w:lvl>
    <w:lvl w:ilvl="3" w:tplc="CB424900">
      <w:numFmt w:val="bullet"/>
      <w:lvlText w:val="•"/>
      <w:lvlJc w:val="left"/>
      <w:pPr>
        <w:ind w:left="1265" w:hanging="113"/>
      </w:pPr>
      <w:rPr>
        <w:rFonts w:hint="default"/>
        <w:lang w:val="ro-RO" w:eastAsia="en-US" w:bidi="ar-SA"/>
      </w:rPr>
    </w:lvl>
    <w:lvl w:ilvl="4" w:tplc="F244E1A2">
      <w:numFmt w:val="bullet"/>
      <w:lvlText w:val="•"/>
      <w:lvlJc w:val="left"/>
      <w:pPr>
        <w:ind w:left="1640" w:hanging="113"/>
      </w:pPr>
      <w:rPr>
        <w:rFonts w:hint="default"/>
        <w:lang w:val="ro-RO" w:eastAsia="en-US" w:bidi="ar-SA"/>
      </w:rPr>
    </w:lvl>
    <w:lvl w:ilvl="5" w:tplc="A1AA5F00">
      <w:numFmt w:val="bullet"/>
      <w:lvlText w:val="•"/>
      <w:lvlJc w:val="left"/>
      <w:pPr>
        <w:ind w:left="2015" w:hanging="113"/>
      </w:pPr>
      <w:rPr>
        <w:rFonts w:hint="default"/>
        <w:lang w:val="ro-RO" w:eastAsia="en-US" w:bidi="ar-SA"/>
      </w:rPr>
    </w:lvl>
    <w:lvl w:ilvl="6" w:tplc="FDF06CB2">
      <w:numFmt w:val="bullet"/>
      <w:lvlText w:val="•"/>
      <w:lvlJc w:val="left"/>
      <w:pPr>
        <w:ind w:left="2390" w:hanging="113"/>
      </w:pPr>
      <w:rPr>
        <w:rFonts w:hint="default"/>
        <w:lang w:val="ro-RO" w:eastAsia="en-US" w:bidi="ar-SA"/>
      </w:rPr>
    </w:lvl>
    <w:lvl w:ilvl="7" w:tplc="6F44E388">
      <w:numFmt w:val="bullet"/>
      <w:lvlText w:val="•"/>
      <w:lvlJc w:val="left"/>
      <w:pPr>
        <w:ind w:left="2765" w:hanging="113"/>
      </w:pPr>
      <w:rPr>
        <w:rFonts w:hint="default"/>
        <w:lang w:val="ro-RO" w:eastAsia="en-US" w:bidi="ar-SA"/>
      </w:rPr>
    </w:lvl>
    <w:lvl w:ilvl="8" w:tplc="962A6A64">
      <w:numFmt w:val="bullet"/>
      <w:lvlText w:val="•"/>
      <w:lvlJc w:val="left"/>
      <w:pPr>
        <w:ind w:left="3140" w:hanging="113"/>
      </w:pPr>
      <w:rPr>
        <w:rFonts w:hint="default"/>
        <w:lang w:val="ro-RO" w:eastAsia="en-US" w:bidi="ar-SA"/>
      </w:rPr>
    </w:lvl>
  </w:abstractNum>
  <w:abstractNum w:abstractNumId="62" w15:restartNumberingAfterBreak="0">
    <w:nsid w:val="2B633DAF"/>
    <w:multiLevelType w:val="hybridMultilevel"/>
    <w:tmpl w:val="544ECA30"/>
    <w:lvl w:ilvl="0" w:tplc="4CF83DFE">
      <w:numFmt w:val="bullet"/>
      <w:lvlText w:val=""/>
      <w:lvlJc w:val="left"/>
      <w:pPr>
        <w:ind w:left="139" w:hanging="113"/>
      </w:pPr>
      <w:rPr>
        <w:rFonts w:ascii="Symbol" w:eastAsia="Symbol" w:hAnsi="Symbol" w:cs="Symbol" w:hint="default"/>
        <w:w w:val="99"/>
        <w:sz w:val="16"/>
        <w:szCs w:val="16"/>
        <w:lang w:val="ro-RO" w:eastAsia="en-US" w:bidi="ar-SA"/>
      </w:rPr>
    </w:lvl>
    <w:lvl w:ilvl="1" w:tplc="89564D4A">
      <w:numFmt w:val="bullet"/>
      <w:lvlText w:val="•"/>
      <w:lvlJc w:val="left"/>
      <w:pPr>
        <w:ind w:left="515" w:hanging="113"/>
      </w:pPr>
      <w:rPr>
        <w:rFonts w:hint="default"/>
        <w:lang w:val="ro-RO" w:eastAsia="en-US" w:bidi="ar-SA"/>
      </w:rPr>
    </w:lvl>
    <w:lvl w:ilvl="2" w:tplc="936E8CFC">
      <w:numFmt w:val="bullet"/>
      <w:lvlText w:val="•"/>
      <w:lvlJc w:val="left"/>
      <w:pPr>
        <w:ind w:left="890" w:hanging="113"/>
      </w:pPr>
      <w:rPr>
        <w:rFonts w:hint="default"/>
        <w:lang w:val="ro-RO" w:eastAsia="en-US" w:bidi="ar-SA"/>
      </w:rPr>
    </w:lvl>
    <w:lvl w:ilvl="3" w:tplc="3C54F750">
      <w:numFmt w:val="bullet"/>
      <w:lvlText w:val="•"/>
      <w:lvlJc w:val="left"/>
      <w:pPr>
        <w:ind w:left="1265" w:hanging="113"/>
      </w:pPr>
      <w:rPr>
        <w:rFonts w:hint="default"/>
        <w:lang w:val="ro-RO" w:eastAsia="en-US" w:bidi="ar-SA"/>
      </w:rPr>
    </w:lvl>
    <w:lvl w:ilvl="4" w:tplc="68FE5FBA">
      <w:numFmt w:val="bullet"/>
      <w:lvlText w:val="•"/>
      <w:lvlJc w:val="left"/>
      <w:pPr>
        <w:ind w:left="1640" w:hanging="113"/>
      </w:pPr>
      <w:rPr>
        <w:rFonts w:hint="default"/>
        <w:lang w:val="ro-RO" w:eastAsia="en-US" w:bidi="ar-SA"/>
      </w:rPr>
    </w:lvl>
    <w:lvl w:ilvl="5" w:tplc="FD2ABBE6">
      <w:numFmt w:val="bullet"/>
      <w:lvlText w:val="•"/>
      <w:lvlJc w:val="left"/>
      <w:pPr>
        <w:ind w:left="2015" w:hanging="113"/>
      </w:pPr>
      <w:rPr>
        <w:rFonts w:hint="default"/>
        <w:lang w:val="ro-RO" w:eastAsia="en-US" w:bidi="ar-SA"/>
      </w:rPr>
    </w:lvl>
    <w:lvl w:ilvl="6" w:tplc="0A0A6642">
      <w:numFmt w:val="bullet"/>
      <w:lvlText w:val="•"/>
      <w:lvlJc w:val="left"/>
      <w:pPr>
        <w:ind w:left="2390" w:hanging="113"/>
      </w:pPr>
      <w:rPr>
        <w:rFonts w:hint="default"/>
        <w:lang w:val="ro-RO" w:eastAsia="en-US" w:bidi="ar-SA"/>
      </w:rPr>
    </w:lvl>
    <w:lvl w:ilvl="7" w:tplc="919C8F9C">
      <w:numFmt w:val="bullet"/>
      <w:lvlText w:val="•"/>
      <w:lvlJc w:val="left"/>
      <w:pPr>
        <w:ind w:left="2765" w:hanging="113"/>
      </w:pPr>
      <w:rPr>
        <w:rFonts w:hint="default"/>
        <w:lang w:val="ro-RO" w:eastAsia="en-US" w:bidi="ar-SA"/>
      </w:rPr>
    </w:lvl>
    <w:lvl w:ilvl="8" w:tplc="BC907EA6">
      <w:numFmt w:val="bullet"/>
      <w:lvlText w:val="•"/>
      <w:lvlJc w:val="left"/>
      <w:pPr>
        <w:ind w:left="3140" w:hanging="113"/>
      </w:pPr>
      <w:rPr>
        <w:rFonts w:hint="default"/>
        <w:lang w:val="ro-RO" w:eastAsia="en-US" w:bidi="ar-SA"/>
      </w:rPr>
    </w:lvl>
  </w:abstractNum>
  <w:abstractNum w:abstractNumId="63" w15:restartNumberingAfterBreak="0">
    <w:nsid w:val="2E3F5228"/>
    <w:multiLevelType w:val="hybridMultilevel"/>
    <w:tmpl w:val="1E842298"/>
    <w:lvl w:ilvl="0" w:tplc="A24AA07C">
      <w:numFmt w:val="bullet"/>
      <w:lvlText w:val=""/>
      <w:lvlJc w:val="left"/>
      <w:pPr>
        <w:ind w:left="170" w:hanging="113"/>
      </w:pPr>
      <w:rPr>
        <w:rFonts w:ascii="Symbol" w:eastAsia="Symbol" w:hAnsi="Symbol" w:cs="Symbol" w:hint="default"/>
        <w:w w:val="99"/>
        <w:sz w:val="16"/>
        <w:szCs w:val="16"/>
        <w:lang w:val="ro-RO" w:eastAsia="en-US" w:bidi="ar-SA"/>
      </w:rPr>
    </w:lvl>
    <w:lvl w:ilvl="1" w:tplc="3FCE46E6">
      <w:numFmt w:val="bullet"/>
      <w:lvlText w:val="•"/>
      <w:lvlJc w:val="left"/>
      <w:pPr>
        <w:ind w:left="417" w:hanging="113"/>
      </w:pPr>
      <w:rPr>
        <w:rFonts w:hint="default"/>
        <w:lang w:val="ro-RO" w:eastAsia="en-US" w:bidi="ar-SA"/>
      </w:rPr>
    </w:lvl>
    <w:lvl w:ilvl="2" w:tplc="47DE7E06">
      <w:numFmt w:val="bullet"/>
      <w:lvlText w:val="•"/>
      <w:lvlJc w:val="left"/>
      <w:pPr>
        <w:ind w:left="655" w:hanging="113"/>
      </w:pPr>
      <w:rPr>
        <w:rFonts w:hint="default"/>
        <w:lang w:val="ro-RO" w:eastAsia="en-US" w:bidi="ar-SA"/>
      </w:rPr>
    </w:lvl>
    <w:lvl w:ilvl="3" w:tplc="471EA65E">
      <w:numFmt w:val="bullet"/>
      <w:lvlText w:val="•"/>
      <w:lvlJc w:val="left"/>
      <w:pPr>
        <w:ind w:left="893" w:hanging="113"/>
      </w:pPr>
      <w:rPr>
        <w:rFonts w:hint="default"/>
        <w:lang w:val="ro-RO" w:eastAsia="en-US" w:bidi="ar-SA"/>
      </w:rPr>
    </w:lvl>
    <w:lvl w:ilvl="4" w:tplc="09BAA6C6">
      <w:numFmt w:val="bullet"/>
      <w:lvlText w:val="•"/>
      <w:lvlJc w:val="left"/>
      <w:pPr>
        <w:ind w:left="1131" w:hanging="113"/>
      </w:pPr>
      <w:rPr>
        <w:rFonts w:hint="default"/>
        <w:lang w:val="ro-RO" w:eastAsia="en-US" w:bidi="ar-SA"/>
      </w:rPr>
    </w:lvl>
    <w:lvl w:ilvl="5" w:tplc="A6D6E414">
      <w:numFmt w:val="bullet"/>
      <w:lvlText w:val="•"/>
      <w:lvlJc w:val="left"/>
      <w:pPr>
        <w:ind w:left="1369" w:hanging="113"/>
      </w:pPr>
      <w:rPr>
        <w:rFonts w:hint="default"/>
        <w:lang w:val="ro-RO" w:eastAsia="en-US" w:bidi="ar-SA"/>
      </w:rPr>
    </w:lvl>
    <w:lvl w:ilvl="6" w:tplc="6A92EA62">
      <w:numFmt w:val="bullet"/>
      <w:lvlText w:val="•"/>
      <w:lvlJc w:val="left"/>
      <w:pPr>
        <w:ind w:left="1607" w:hanging="113"/>
      </w:pPr>
      <w:rPr>
        <w:rFonts w:hint="default"/>
        <w:lang w:val="ro-RO" w:eastAsia="en-US" w:bidi="ar-SA"/>
      </w:rPr>
    </w:lvl>
    <w:lvl w:ilvl="7" w:tplc="4D7639E8">
      <w:numFmt w:val="bullet"/>
      <w:lvlText w:val="•"/>
      <w:lvlJc w:val="left"/>
      <w:pPr>
        <w:ind w:left="1845" w:hanging="113"/>
      </w:pPr>
      <w:rPr>
        <w:rFonts w:hint="default"/>
        <w:lang w:val="ro-RO" w:eastAsia="en-US" w:bidi="ar-SA"/>
      </w:rPr>
    </w:lvl>
    <w:lvl w:ilvl="8" w:tplc="DBF84358">
      <w:numFmt w:val="bullet"/>
      <w:lvlText w:val="•"/>
      <w:lvlJc w:val="left"/>
      <w:pPr>
        <w:ind w:left="2083" w:hanging="113"/>
      </w:pPr>
      <w:rPr>
        <w:rFonts w:hint="default"/>
        <w:lang w:val="ro-RO" w:eastAsia="en-US" w:bidi="ar-SA"/>
      </w:rPr>
    </w:lvl>
  </w:abstractNum>
  <w:abstractNum w:abstractNumId="64" w15:restartNumberingAfterBreak="0">
    <w:nsid w:val="2FD0023B"/>
    <w:multiLevelType w:val="hybridMultilevel"/>
    <w:tmpl w:val="8E70D8BC"/>
    <w:lvl w:ilvl="0" w:tplc="1D546FC2">
      <w:numFmt w:val="bullet"/>
      <w:lvlText w:val=""/>
      <w:lvlJc w:val="left"/>
      <w:pPr>
        <w:ind w:left="57" w:hanging="113"/>
      </w:pPr>
      <w:rPr>
        <w:rFonts w:ascii="Symbol" w:eastAsia="Symbol" w:hAnsi="Symbol" w:cs="Symbol" w:hint="default"/>
        <w:w w:val="99"/>
        <w:sz w:val="16"/>
        <w:szCs w:val="16"/>
        <w:lang w:val="ro-RO" w:eastAsia="en-US" w:bidi="ar-SA"/>
      </w:rPr>
    </w:lvl>
    <w:lvl w:ilvl="1" w:tplc="FF2499AE">
      <w:numFmt w:val="bullet"/>
      <w:lvlText w:val="•"/>
      <w:lvlJc w:val="left"/>
      <w:pPr>
        <w:ind w:left="414" w:hanging="113"/>
      </w:pPr>
      <w:rPr>
        <w:rFonts w:hint="default"/>
        <w:lang w:val="ro-RO" w:eastAsia="en-US" w:bidi="ar-SA"/>
      </w:rPr>
    </w:lvl>
    <w:lvl w:ilvl="2" w:tplc="325425E0">
      <w:numFmt w:val="bullet"/>
      <w:lvlText w:val="•"/>
      <w:lvlJc w:val="left"/>
      <w:pPr>
        <w:ind w:left="769" w:hanging="113"/>
      </w:pPr>
      <w:rPr>
        <w:rFonts w:hint="default"/>
        <w:lang w:val="ro-RO" w:eastAsia="en-US" w:bidi="ar-SA"/>
      </w:rPr>
    </w:lvl>
    <w:lvl w:ilvl="3" w:tplc="5AB2EEB2">
      <w:numFmt w:val="bullet"/>
      <w:lvlText w:val="•"/>
      <w:lvlJc w:val="left"/>
      <w:pPr>
        <w:ind w:left="1124" w:hanging="113"/>
      </w:pPr>
      <w:rPr>
        <w:rFonts w:hint="default"/>
        <w:lang w:val="ro-RO" w:eastAsia="en-US" w:bidi="ar-SA"/>
      </w:rPr>
    </w:lvl>
    <w:lvl w:ilvl="4" w:tplc="DD8012DA">
      <w:numFmt w:val="bullet"/>
      <w:lvlText w:val="•"/>
      <w:lvlJc w:val="left"/>
      <w:pPr>
        <w:ind w:left="1479" w:hanging="113"/>
      </w:pPr>
      <w:rPr>
        <w:rFonts w:hint="default"/>
        <w:lang w:val="ro-RO" w:eastAsia="en-US" w:bidi="ar-SA"/>
      </w:rPr>
    </w:lvl>
    <w:lvl w:ilvl="5" w:tplc="8BE68B0C">
      <w:numFmt w:val="bullet"/>
      <w:lvlText w:val="•"/>
      <w:lvlJc w:val="left"/>
      <w:pPr>
        <w:ind w:left="1834" w:hanging="113"/>
      </w:pPr>
      <w:rPr>
        <w:rFonts w:hint="default"/>
        <w:lang w:val="ro-RO" w:eastAsia="en-US" w:bidi="ar-SA"/>
      </w:rPr>
    </w:lvl>
    <w:lvl w:ilvl="6" w:tplc="B42A4E98">
      <w:numFmt w:val="bullet"/>
      <w:lvlText w:val="•"/>
      <w:lvlJc w:val="left"/>
      <w:pPr>
        <w:ind w:left="2188" w:hanging="113"/>
      </w:pPr>
      <w:rPr>
        <w:rFonts w:hint="default"/>
        <w:lang w:val="ro-RO" w:eastAsia="en-US" w:bidi="ar-SA"/>
      </w:rPr>
    </w:lvl>
    <w:lvl w:ilvl="7" w:tplc="A2CA9256">
      <w:numFmt w:val="bullet"/>
      <w:lvlText w:val="•"/>
      <w:lvlJc w:val="left"/>
      <w:pPr>
        <w:ind w:left="2543" w:hanging="113"/>
      </w:pPr>
      <w:rPr>
        <w:rFonts w:hint="default"/>
        <w:lang w:val="ro-RO" w:eastAsia="en-US" w:bidi="ar-SA"/>
      </w:rPr>
    </w:lvl>
    <w:lvl w:ilvl="8" w:tplc="56B6E4C6">
      <w:numFmt w:val="bullet"/>
      <w:lvlText w:val="•"/>
      <w:lvlJc w:val="left"/>
      <w:pPr>
        <w:ind w:left="2898" w:hanging="113"/>
      </w:pPr>
      <w:rPr>
        <w:rFonts w:hint="default"/>
        <w:lang w:val="ro-RO" w:eastAsia="en-US" w:bidi="ar-SA"/>
      </w:rPr>
    </w:lvl>
  </w:abstractNum>
  <w:abstractNum w:abstractNumId="65" w15:restartNumberingAfterBreak="0">
    <w:nsid w:val="30986382"/>
    <w:multiLevelType w:val="hybridMultilevel"/>
    <w:tmpl w:val="64266D00"/>
    <w:lvl w:ilvl="0" w:tplc="0938FE32">
      <w:numFmt w:val="bullet"/>
      <w:lvlText w:val=""/>
      <w:lvlJc w:val="left"/>
      <w:pPr>
        <w:ind w:left="57" w:hanging="113"/>
      </w:pPr>
      <w:rPr>
        <w:rFonts w:ascii="Symbol" w:eastAsia="Symbol" w:hAnsi="Symbol" w:cs="Symbol" w:hint="default"/>
        <w:w w:val="99"/>
        <w:sz w:val="16"/>
        <w:szCs w:val="16"/>
        <w:lang w:val="ro-RO" w:eastAsia="en-US" w:bidi="ar-SA"/>
      </w:rPr>
    </w:lvl>
    <w:lvl w:ilvl="1" w:tplc="4FF2869A">
      <w:numFmt w:val="bullet"/>
      <w:lvlText w:val="•"/>
      <w:lvlJc w:val="left"/>
      <w:pPr>
        <w:ind w:left="414" w:hanging="113"/>
      </w:pPr>
      <w:rPr>
        <w:rFonts w:hint="default"/>
        <w:lang w:val="ro-RO" w:eastAsia="en-US" w:bidi="ar-SA"/>
      </w:rPr>
    </w:lvl>
    <w:lvl w:ilvl="2" w:tplc="569887DA">
      <w:numFmt w:val="bullet"/>
      <w:lvlText w:val="•"/>
      <w:lvlJc w:val="left"/>
      <w:pPr>
        <w:ind w:left="769" w:hanging="113"/>
      </w:pPr>
      <w:rPr>
        <w:rFonts w:hint="default"/>
        <w:lang w:val="ro-RO" w:eastAsia="en-US" w:bidi="ar-SA"/>
      </w:rPr>
    </w:lvl>
    <w:lvl w:ilvl="3" w:tplc="3A9E08BE">
      <w:numFmt w:val="bullet"/>
      <w:lvlText w:val="•"/>
      <w:lvlJc w:val="left"/>
      <w:pPr>
        <w:ind w:left="1124" w:hanging="113"/>
      </w:pPr>
      <w:rPr>
        <w:rFonts w:hint="default"/>
        <w:lang w:val="ro-RO" w:eastAsia="en-US" w:bidi="ar-SA"/>
      </w:rPr>
    </w:lvl>
    <w:lvl w:ilvl="4" w:tplc="E02488A0">
      <w:numFmt w:val="bullet"/>
      <w:lvlText w:val="•"/>
      <w:lvlJc w:val="left"/>
      <w:pPr>
        <w:ind w:left="1479" w:hanging="113"/>
      </w:pPr>
      <w:rPr>
        <w:rFonts w:hint="default"/>
        <w:lang w:val="ro-RO" w:eastAsia="en-US" w:bidi="ar-SA"/>
      </w:rPr>
    </w:lvl>
    <w:lvl w:ilvl="5" w:tplc="DD8CF930">
      <w:numFmt w:val="bullet"/>
      <w:lvlText w:val="•"/>
      <w:lvlJc w:val="left"/>
      <w:pPr>
        <w:ind w:left="1834" w:hanging="113"/>
      </w:pPr>
      <w:rPr>
        <w:rFonts w:hint="default"/>
        <w:lang w:val="ro-RO" w:eastAsia="en-US" w:bidi="ar-SA"/>
      </w:rPr>
    </w:lvl>
    <w:lvl w:ilvl="6" w:tplc="3C0028F8">
      <w:numFmt w:val="bullet"/>
      <w:lvlText w:val="•"/>
      <w:lvlJc w:val="left"/>
      <w:pPr>
        <w:ind w:left="2188" w:hanging="113"/>
      </w:pPr>
      <w:rPr>
        <w:rFonts w:hint="default"/>
        <w:lang w:val="ro-RO" w:eastAsia="en-US" w:bidi="ar-SA"/>
      </w:rPr>
    </w:lvl>
    <w:lvl w:ilvl="7" w:tplc="25B87F26">
      <w:numFmt w:val="bullet"/>
      <w:lvlText w:val="•"/>
      <w:lvlJc w:val="left"/>
      <w:pPr>
        <w:ind w:left="2543" w:hanging="113"/>
      </w:pPr>
      <w:rPr>
        <w:rFonts w:hint="default"/>
        <w:lang w:val="ro-RO" w:eastAsia="en-US" w:bidi="ar-SA"/>
      </w:rPr>
    </w:lvl>
    <w:lvl w:ilvl="8" w:tplc="55287B5A">
      <w:numFmt w:val="bullet"/>
      <w:lvlText w:val="•"/>
      <w:lvlJc w:val="left"/>
      <w:pPr>
        <w:ind w:left="2898" w:hanging="113"/>
      </w:pPr>
      <w:rPr>
        <w:rFonts w:hint="default"/>
        <w:lang w:val="ro-RO" w:eastAsia="en-US" w:bidi="ar-SA"/>
      </w:rPr>
    </w:lvl>
  </w:abstractNum>
  <w:abstractNum w:abstractNumId="66" w15:restartNumberingAfterBreak="0">
    <w:nsid w:val="31013635"/>
    <w:multiLevelType w:val="hybridMultilevel"/>
    <w:tmpl w:val="95741E1C"/>
    <w:lvl w:ilvl="0" w:tplc="7AF8F7C2">
      <w:numFmt w:val="bullet"/>
      <w:lvlText w:val=""/>
      <w:lvlJc w:val="left"/>
      <w:pPr>
        <w:ind w:left="55" w:hanging="113"/>
      </w:pPr>
      <w:rPr>
        <w:rFonts w:ascii="Symbol" w:eastAsia="Symbol" w:hAnsi="Symbol" w:cs="Symbol" w:hint="default"/>
        <w:w w:val="99"/>
        <w:sz w:val="16"/>
        <w:szCs w:val="16"/>
        <w:lang w:val="ro-RO" w:eastAsia="en-US" w:bidi="ar-SA"/>
      </w:rPr>
    </w:lvl>
    <w:lvl w:ilvl="1" w:tplc="6D586658">
      <w:numFmt w:val="bullet"/>
      <w:lvlText w:val="•"/>
      <w:lvlJc w:val="left"/>
      <w:pPr>
        <w:ind w:left="340" w:hanging="113"/>
      </w:pPr>
      <w:rPr>
        <w:rFonts w:hint="default"/>
        <w:lang w:val="ro-RO" w:eastAsia="en-US" w:bidi="ar-SA"/>
      </w:rPr>
    </w:lvl>
    <w:lvl w:ilvl="2" w:tplc="D5222250">
      <w:numFmt w:val="bullet"/>
      <w:lvlText w:val="•"/>
      <w:lvlJc w:val="left"/>
      <w:pPr>
        <w:ind w:left="620" w:hanging="113"/>
      </w:pPr>
      <w:rPr>
        <w:rFonts w:hint="default"/>
        <w:lang w:val="ro-RO" w:eastAsia="en-US" w:bidi="ar-SA"/>
      </w:rPr>
    </w:lvl>
    <w:lvl w:ilvl="3" w:tplc="D14CE65E">
      <w:numFmt w:val="bullet"/>
      <w:lvlText w:val="•"/>
      <w:lvlJc w:val="left"/>
      <w:pPr>
        <w:ind w:left="900" w:hanging="113"/>
      </w:pPr>
      <w:rPr>
        <w:rFonts w:hint="default"/>
        <w:lang w:val="ro-RO" w:eastAsia="en-US" w:bidi="ar-SA"/>
      </w:rPr>
    </w:lvl>
    <w:lvl w:ilvl="4" w:tplc="48042248">
      <w:numFmt w:val="bullet"/>
      <w:lvlText w:val="•"/>
      <w:lvlJc w:val="left"/>
      <w:pPr>
        <w:ind w:left="1180" w:hanging="113"/>
      </w:pPr>
      <w:rPr>
        <w:rFonts w:hint="default"/>
        <w:lang w:val="ro-RO" w:eastAsia="en-US" w:bidi="ar-SA"/>
      </w:rPr>
    </w:lvl>
    <w:lvl w:ilvl="5" w:tplc="83EA3ABA">
      <w:numFmt w:val="bullet"/>
      <w:lvlText w:val="•"/>
      <w:lvlJc w:val="left"/>
      <w:pPr>
        <w:ind w:left="1460" w:hanging="113"/>
      </w:pPr>
      <w:rPr>
        <w:rFonts w:hint="default"/>
        <w:lang w:val="ro-RO" w:eastAsia="en-US" w:bidi="ar-SA"/>
      </w:rPr>
    </w:lvl>
    <w:lvl w:ilvl="6" w:tplc="7FB0EF60">
      <w:numFmt w:val="bullet"/>
      <w:lvlText w:val="•"/>
      <w:lvlJc w:val="left"/>
      <w:pPr>
        <w:ind w:left="1740" w:hanging="113"/>
      </w:pPr>
      <w:rPr>
        <w:rFonts w:hint="default"/>
        <w:lang w:val="ro-RO" w:eastAsia="en-US" w:bidi="ar-SA"/>
      </w:rPr>
    </w:lvl>
    <w:lvl w:ilvl="7" w:tplc="EE8E83C0">
      <w:numFmt w:val="bullet"/>
      <w:lvlText w:val="•"/>
      <w:lvlJc w:val="left"/>
      <w:pPr>
        <w:ind w:left="2020" w:hanging="113"/>
      </w:pPr>
      <w:rPr>
        <w:rFonts w:hint="default"/>
        <w:lang w:val="ro-RO" w:eastAsia="en-US" w:bidi="ar-SA"/>
      </w:rPr>
    </w:lvl>
    <w:lvl w:ilvl="8" w:tplc="EFD2DAFE">
      <w:numFmt w:val="bullet"/>
      <w:lvlText w:val="•"/>
      <w:lvlJc w:val="left"/>
      <w:pPr>
        <w:ind w:left="2300" w:hanging="113"/>
      </w:pPr>
      <w:rPr>
        <w:rFonts w:hint="default"/>
        <w:lang w:val="ro-RO" w:eastAsia="en-US" w:bidi="ar-SA"/>
      </w:rPr>
    </w:lvl>
  </w:abstractNum>
  <w:abstractNum w:abstractNumId="67" w15:restartNumberingAfterBreak="0">
    <w:nsid w:val="323253B2"/>
    <w:multiLevelType w:val="hybridMultilevel"/>
    <w:tmpl w:val="5AFCFC0C"/>
    <w:lvl w:ilvl="0" w:tplc="E19465EE">
      <w:numFmt w:val="bullet"/>
      <w:lvlText w:val=""/>
      <w:lvlJc w:val="left"/>
      <w:pPr>
        <w:ind w:left="57" w:hanging="113"/>
      </w:pPr>
      <w:rPr>
        <w:rFonts w:ascii="Symbol" w:eastAsia="Symbol" w:hAnsi="Symbol" w:cs="Symbol" w:hint="default"/>
        <w:w w:val="99"/>
        <w:sz w:val="16"/>
        <w:szCs w:val="16"/>
        <w:lang w:val="ro-RO" w:eastAsia="en-US" w:bidi="ar-SA"/>
      </w:rPr>
    </w:lvl>
    <w:lvl w:ilvl="1" w:tplc="C6E61786">
      <w:numFmt w:val="bullet"/>
      <w:lvlText w:val="•"/>
      <w:lvlJc w:val="left"/>
      <w:pPr>
        <w:ind w:left="309" w:hanging="113"/>
      </w:pPr>
      <w:rPr>
        <w:rFonts w:hint="default"/>
        <w:lang w:val="ro-RO" w:eastAsia="en-US" w:bidi="ar-SA"/>
      </w:rPr>
    </w:lvl>
    <w:lvl w:ilvl="2" w:tplc="EF24DC04">
      <w:numFmt w:val="bullet"/>
      <w:lvlText w:val="•"/>
      <w:lvlJc w:val="left"/>
      <w:pPr>
        <w:ind w:left="559" w:hanging="113"/>
      </w:pPr>
      <w:rPr>
        <w:rFonts w:hint="default"/>
        <w:lang w:val="ro-RO" w:eastAsia="en-US" w:bidi="ar-SA"/>
      </w:rPr>
    </w:lvl>
    <w:lvl w:ilvl="3" w:tplc="1EFAB7FC">
      <w:numFmt w:val="bullet"/>
      <w:lvlText w:val="•"/>
      <w:lvlJc w:val="left"/>
      <w:pPr>
        <w:ind w:left="809" w:hanging="113"/>
      </w:pPr>
      <w:rPr>
        <w:rFonts w:hint="default"/>
        <w:lang w:val="ro-RO" w:eastAsia="en-US" w:bidi="ar-SA"/>
      </w:rPr>
    </w:lvl>
    <w:lvl w:ilvl="4" w:tplc="AF2CE18A">
      <w:numFmt w:val="bullet"/>
      <w:lvlText w:val="•"/>
      <w:lvlJc w:val="left"/>
      <w:pPr>
        <w:ind w:left="1059" w:hanging="113"/>
      </w:pPr>
      <w:rPr>
        <w:rFonts w:hint="default"/>
        <w:lang w:val="ro-RO" w:eastAsia="en-US" w:bidi="ar-SA"/>
      </w:rPr>
    </w:lvl>
    <w:lvl w:ilvl="5" w:tplc="0DF6FAA4">
      <w:numFmt w:val="bullet"/>
      <w:lvlText w:val="•"/>
      <w:lvlJc w:val="left"/>
      <w:pPr>
        <w:ind w:left="1309" w:hanging="113"/>
      </w:pPr>
      <w:rPr>
        <w:rFonts w:hint="default"/>
        <w:lang w:val="ro-RO" w:eastAsia="en-US" w:bidi="ar-SA"/>
      </w:rPr>
    </w:lvl>
    <w:lvl w:ilvl="6" w:tplc="23A4C768">
      <w:numFmt w:val="bullet"/>
      <w:lvlText w:val="•"/>
      <w:lvlJc w:val="left"/>
      <w:pPr>
        <w:ind w:left="1559" w:hanging="113"/>
      </w:pPr>
      <w:rPr>
        <w:rFonts w:hint="default"/>
        <w:lang w:val="ro-RO" w:eastAsia="en-US" w:bidi="ar-SA"/>
      </w:rPr>
    </w:lvl>
    <w:lvl w:ilvl="7" w:tplc="6F2C561A">
      <w:numFmt w:val="bullet"/>
      <w:lvlText w:val="•"/>
      <w:lvlJc w:val="left"/>
      <w:pPr>
        <w:ind w:left="1809" w:hanging="113"/>
      </w:pPr>
      <w:rPr>
        <w:rFonts w:hint="default"/>
        <w:lang w:val="ro-RO" w:eastAsia="en-US" w:bidi="ar-SA"/>
      </w:rPr>
    </w:lvl>
    <w:lvl w:ilvl="8" w:tplc="ABCA068A">
      <w:numFmt w:val="bullet"/>
      <w:lvlText w:val="•"/>
      <w:lvlJc w:val="left"/>
      <w:pPr>
        <w:ind w:left="2059" w:hanging="113"/>
      </w:pPr>
      <w:rPr>
        <w:rFonts w:hint="default"/>
        <w:lang w:val="ro-RO" w:eastAsia="en-US" w:bidi="ar-SA"/>
      </w:rPr>
    </w:lvl>
  </w:abstractNum>
  <w:abstractNum w:abstractNumId="68" w15:restartNumberingAfterBreak="0">
    <w:nsid w:val="33101BC6"/>
    <w:multiLevelType w:val="hybridMultilevel"/>
    <w:tmpl w:val="6980DC7A"/>
    <w:lvl w:ilvl="0" w:tplc="B3F0AF16">
      <w:numFmt w:val="bullet"/>
      <w:lvlText w:val=""/>
      <w:lvlJc w:val="left"/>
      <w:pPr>
        <w:ind w:left="57" w:hanging="113"/>
      </w:pPr>
      <w:rPr>
        <w:rFonts w:ascii="Symbol" w:eastAsia="Symbol" w:hAnsi="Symbol" w:cs="Symbol" w:hint="default"/>
        <w:w w:val="99"/>
        <w:sz w:val="16"/>
        <w:szCs w:val="16"/>
        <w:lang w:val="ro-RO" w:eastAsia="en-US" w:bidi="ar-SA"/>
      </w:rPr>
    </w:lvl>
    <w:lvl w:ilvl="1" w:tplc="5714F1AA">
      <w:numFmt w:val="bullet"/>
      <w:lvlText w:val="•"/>
      <w:lvlJc w:val="left"/>
      <w:pPr>
        <w:ind w:left="393" w:hanging="113"/>
      </w:pPr>
      <w:rPr>
        <w:rFonts w:hint="default"/>
        <w:lang w:val="ro-RO" w:eastAsia="en-US" w:bidi="ar-SA"/>
      </w:rPr>
    </w:lvl>
    <w:lvl w:ilvl="2" w:tplc="9B64F7E4">
      <w:numFmt w:val="bullet"/>
      <w:lvlText w:val="•"/>
      <w:lvlJc w:val="left"/>
      <w:pPr>
        <w:ind w:left="726" w:hanging="113"/>
      </w:pPr>
      <w:rPr>
        <w:rFonts w:hint="default"/>
        <w:lang w:val="ro-RO" w:eastAsia="en-US" w:bidi="ar-SA"/>
      </w:rPr>
    </w:lvl>
    <w:lvl w:ilvl="3" w:tplc="7E18EC16">
      <w:numFmt w:val="bullet"/>
      <w:lvlText w:val="•"/>
      <w:lvlJc w:val="left"/>
      <w:pPr>
        <w:ind w:left="1059" w:hanging="113"/>
      </w:pPr>
      <w:rPr>
        <w:rFonts w:hint="default"/>
        <w:lang w:val="ro-RO" w:eastAsia="en-US" w:bidi="ar-SA"/>
      </w:rPr>
    </w:lvl>
    <w:lvl w:ilvl="4" w:tplc="95DED6DE">
      <w:numFmt w:val="bullet"/>
      <w:lvlText w:val="•"/>
      <w:lvlJc w:val="left"/>
      <w:pPr>
        <w:ind w:left="1392" w:hanging="113"/>
      </w:pPr>
      <w:rPr>
        <w:rFonts w:hint="default"/>
        <w:lang w:val="ro-RO" w:eastAsia="en-US" w:bidi="ar-SA"/>
      </w:rPr>
    </w:lvl>
    <w:lvl w:ilvl="5" w:tplc="7A0C7DAE">
      <w:numFmt w:val="bullet"/>
      <w:lvlText w:val="•"/>
      <w:lvlJc w:val="left"/>
      <w:pPr>
        <w:ind w:left="1725" w:hanging="113"/>
      </w:pPr>
      <w:rPr>
        <w:rFonts w:hint="default"/>
        <w:lang w:val="ro-RO" w:eastAsia="en-US" w:bidi="ar-SA"/>
      </w:rPr>
    </w:lvl>
    <w:lvl w:ilvl="6" w:tplc="20F6C85E">
      <w:numFmt w:val="bullet"/>
      <w:lvlText w:val="•"/>
      <w:lvlJc w:val="left"/>
      <w:pPr>
        <w:ind w:left="2058" w:hanging="113"/>
      </w:pPr>
      <w:rPr>
        <w:rFonts w:hint="default"/>
        <w:lang w:val="ro-RO" w:eastAsia="en-US" w:bidi="ar-SA"/>
      </w:rPr>
    </w:lvl>
    <w:lvl w:ilvl="7" w:tplc="40A8F804">
      <w:numFmt w:val="bullet"/>
      <w:lvlText w:val="•"/>
      <w:lvlJc w:val="left"/>
      <w:pPr>
        <w:ind w:left="2391" w:hanging="113"/>
      </w:pPr>
      <w:rPr>
        <w:rFonts w:hint="default"/>
        <w:lang w:val="ro-RO" w:eastAsia="en-US" w:bidi="ar-SA"/>
      </w:rPr>
    </w:lvl>
    <w:lvl w:ilvl="8" w:tplc="4EAC6DBE">
      <w:numFmt w:val="bullet"/>
      <w:lvlText w:val="•"/>
      <w:lvlJc w:val="left"/>
      <w:pPr>
        <w:ind w:left="2724" w:hanging="113"/>
      </w:pPr>
      <w:rPr>
        <w:rFonts w:hint="default"/>
        <w:lang w:val="ro-RO" w:eastAsia="en-US" w:bidi="ar-SA"/>
      </w:rPr>
    </w:lvl>
  </w:abstractNum>
  <w:abstractNum w:abstractNumId="69" w15:restartNumberingAfterBreak="0">
    <w:nsid w:val="337B264B"/>
    <w:multiLevelType w:val="hybridMultilevel"/>
    <w:tmpl w:val="9C061970"/>
    <w:lvl w:ilvl="0" w:tplc="24809342">
      <w:numFmt w:val="bullet"/>
      <w:lvlText w:val=""/>
      <w:lvlJc w:val="left"/>
      <w:pPr>
        <w:ind w:left="58" w:hanging="113"/>
      </w:pPr>
      <w:rPr>
        <w:rFonts w:ascii="Symbol" w:eastAsia="Symbol" w:hAnsi="Symbol" w:cs="Symbol" w:hint="default"/>
        <w:w w:val="99"/>
        <w:sz w:val="16"/>
        <w:szCs w:val="16"/>
        <w:lang w:val="ro-RO" w:eastAsia="en-US" w:bidi="ar-SA"/>
      </w:rPr>
    </w:lvl>
    <w:lvl w:ilvl="1" w:tplc="F2EE3A3C">
      <w:numFmt w:val="bullet"/>
      <w:lvlText w:val="•"/>
      <w:lvlJc w:val="left"/>
      <w:pPr>
        <w:ind w:left="412" w:hanging="113"/>
      </w:pPr>
      <w:rPr>
        <w:rFonts w:hint="default"/>
        <w:lang w:val="ro-RO" w:eastAsia="en-US" w:bidi="ar-SA"/>
      </w:rPr>
    </w:lvl>
    <w:lvl w:ilvl="2" w:tplc="5C9A00DE">
      <w:numFmt w:val="bullet"/>
      <w:lvlText w:val="•"/>
      <w:lvlJc w:val="left"/>
      <w:pPr>
        <w:ind w:left="765" w:hanging="113"/>
      </w:pPr>
      <w:rPr>
        <w:rFonts w:hint="default"/>
        <w:lang w:val="ro-RO" w:eastAsia="en-US" w:bidi="ar-SA"/>
      </w:rPr>
    </w:lvl>
    <w:lvl w:ilvl="3" w:tplc="C2A60480">
      <w:numFmt w:val="bullet"/>
      <w:lvlText w:val="•"/>
      <w:lvlJc w:val="left"/>
      <w:pPr>
        <w:ind w:left="1117" w:hanging="113"/>
      </w:pPr>
      <w:rPr>
        <w:rFonts w:hint="default"/>
        <w:lang w:val="ro-RO" w:eastAsia="en-US" w:bidi="ar-SA"/>
      </w:rPr>
    </w:lvl>
    <w:lvl w:ilvl="4" w:tplc="E55C8CFA">
      <w:numFmt w:val="bullet"/>
      <w:lvlText w:val="•"/>
      <w:lvlJc w:val="left"/>
      <w:pPr>
        <w:ind w:left="1470" w:hanging="113"/>
      </w:pPr>
      <w:rPr>
        <w:rFonts w:hint="default"/>
        <w:lang w:val="ro-RO" w:eastAsia="en-US" w:bidi="ar-SA"/>
      </w:rPr>
    </w:lvl>
    <w:lvl w:ilvl="5" w:tplc="DDE425A6">
      <w:numFmt w:val="bullet"/>
      <w:lvlText w:val="•"/>
      <w:lvlJc w:val="left"/>
      <w:pPr>
        <w:ind w:left="1823" w:hanging="113"/>
      </w:pPr>
      <w:rPr>
        <w:rFonts w:hint="default"/>
        <w:lang w:val="ro-RO" w:eastAsia="en-US" w:bidi="ar-SA"/>
      </w:rPr>
    </w:lvl>
    <w:lvl w:ilvl="6" w:tplc="A672F3E8">
      <w:numFmt w:val="bullet"/>
      <w:lvlText w:val="•"/>
      <w:lvlJc w:val="left"/>
      <w:pPr>
        <w:ind w:left="2175" w:hanging="113"/>
      </w:pPr>
      <w:rPr>
        <w:rFonts w:hint="default"/>
        <w:lang w:val="ro-RO" w:eastAsia="en-US" w:bidi="ar-SA"/>
      </w:rPr>
    </w:lvl>
    <w:lvl w:ilvl="7" w:tplc="9D707348">
      <w:numFmt w:val="bullet"/>
      <w:lvlText w:val="•"/>
      <w:lvlJc w:val="left"/>
      <w:pPr>
        <w:ind w:left="2528" w:hanging="113"/>
      </w:pPr>
      <w:rPr>
        <w:rFonts w:hint="default"/>
        <w:lang w:val="ro-RO" w:eastAsia="en-US" w:bidi="ar-SA"/>
      </w:rPr>
    </w:lvl>
    <w:lvl w:ilvl="8" w:tplc="F0DA5AC2">
      <w:numFmt w:val="bullet"/>
      <w:lvlText w:val="•"/>
      <w:lvlJc w:val="left"/>
      <w:pPr>
        <w:ind w:left="2880" w:hanging="113"/>
      </w:pPr>
      <w:rPr>
        <w:rFonts w:hint="default"/>
        <w:lang w:val="ro-RO" w:eastAsia="en-US" w:bidi="ar-SA"/>
      </w:rPr>
    </w:lvl>
  </w:abstractNum>
  <w:abstractNum w:abstractNumId="70" w15:restartNumberingAfterBreak="0">
    <w:nsid w:val="33A1638B"/>
    <w:multiLevelType w:val="hybridMultilevel"/>
    <w:tmpl w:val="2618C71C"/>
    <w:lvl w:ilvl="0" w:tplc="096A8300">
      <w:numFmt w:val="bullet"/>
      <w:lvlText w:val=""/>
      <w:lvlJc w:val="left"/>
      <w:pPr>
        <w:ind w:left="139" w:hanging="113"/>
      </w:pPr>
      <w:rPr>
        <w:rFonts w:ascii="Symbol" w:eastAsia="Symbol" w:hAnsi="Symbol" w:cs="Symbol" w:hint="default"/>
        <w:w w:val="99"/>
        <w:sz w:val="16"/>
        <w:szCs w:val="16"/>
        <w:lang w:val="ro-RO" w:eastAsia="en-US" w:bidi="ar-SA"/>
      </w:rPr>
    </w:lvl>
    <w:lvl w:ilvl="1" w:tplc="029A1126">
      <w:numFmt w:val="bullet"/>
      <w:lvlText w:val="•"/>
      <w:lvlJc w:val="left"/>
      <w:pPr>
        <w:ind w:left="515" w:hanging="113"/>
      </w:pPr>
      <w:rPr>
        <w:rFonts w:hint="default"/>
        <w:lang w:val="ro-RO" w:eastAsia="en-US" w:bidi="ar-SA"/>
      </w:rPr>
    </w:lvl>
    <w:lvl w:ilvl="2" w:tplc="246A7140">
      <w:numFmt w:val="bullet"/>
      <w:lvlText w:val="•"/>
      <w:lvlJc w:val="left"/>
      <w:pPr>
        <w:ind w:left="890" w:hanging="113"/>
      </w:pPr>
      <w:rPr>
        <w:rFonts w:hint="default"/>
        <w:lang w:val="ro-RO" w:eastAsia="en-US" w:bidi="ar-SA"/>
      </w:rPr>
    </w:lvl>
    <w:lvl w:ilvl="3" w:tplc="3B3CF19A">
      <w:numFmt w:val="bullet"/>
      <w:lvlText w:val="•"/>
      <w:lvlJc w:val="left"/>
      <w:pPr>
        <w:ind w:left="1265" w:hanging="113"/>
      </w:pPr>
      <w:rPr>
        <w:rFonts w:hint="default"/>
        <w:lang w:val="ro-RO" w:eastAsia="en-US" w:bidi="ar-SA"/>
      </w:rPr>
    </w:lvl>
    <w:lvl w:ilvl="4" w:tplc="63FAD512">
      <w:numFmt w:val="bullet"/>
      <w:lvlText w:val="•"/>
      <w:lvlJc w:val="left"/>
      <w:pPr>
        <w:ind w:left="1640" w:hanging="113"/>
      </w:pPr>
      <w:rPr>
        <w:rFonts w:hint="default"/>
        <w:lang w:val="ro-RO" w:eastAsia="en-US" w:bidi="ar-SA"/>
      </w:rPr>
    </w:lvl>
    <w:lvl w:ilvl="5" w:tplc="ABAE9BC6">
      <w:numFmt w:val="bullet"/>
      <w:lvlText w:val="•"/>
      <w:lvlJc w:val="left"/>
      <w:pPr>
        <w:ind w:left="2015" w:hanging="113"/>
      </w:pPr>
      <w:rPr>
        <w:rFonts w:hint="default"/>
        <w:lang w:val="ro-RO" w:eastAsia="en-US" w:bidi="ar-SA"/>
      </w:rPr>
    </w:lvl>
    <w:lvl w:ilvl="6" w:tplc="82BA943E">
      <w:numFmt w:val="bullet"/>
      <w:lvlText w:val="•"/>
      <w:lvlJc w:val="left"/>
      <w:pPr>
        <w:ind w:left="2390" w:hanging="113"/>
      </w:pPr>
      <w:rPr>
        <w:rFonts w:hint="default"/>
        <w:lang w:val="ro-RO" w:eastAsia="en-US" w:bidi="ar-SA"/>
      </w:rPr>
    </w:lvl>
    <w:lvl w:ilvl="7" w:tplc="A19ED080">
      <w:numFmt w:val="bullet"/>
      <w:lvlText w:val="•"/>
      <w:lvlJc w:val="left"/>
      <w:pPr>
        <w:ind w:left="2765" w:hanging="113"/>
      </w:pPr>
      <w:rPr>
        <w:rFonts w:hint="default"/>
        <w:lang w:val="ro-RO" w:eastAsia="en-US" w:bidi="ar-SA"/>
      </w:rPr>
    </w:lvl>
    <w:lvl w:ilvl="8" w:tplc="505C3080">
      <w:numFmt w:val="bullet"/>
      <w:lvlText w:val="•"/>
      <w:lvlJc w:val="left"/>
      <w:pPr>
        <w:ind w:left="3140" w:hanging="113"/>
      </w:pPr>
      <w:rPr>
        <w:rFonts w:hint="default"/>
        <w:lang w:val="ro-RO" w:eastAsia="en-US" w:bidi="ar-SA"/>
      </w:rPr>
    </w:lvl>
  </w:abstractNum>
  <w:abstractNum w:abstractNumId="71" w15:restartNumberingAfterBreak="0">
    <w:nsid w:val="33EF23EF"/>
    <w:multiLevelType w:val="hybridMultilevel"/>
    <w:tmpl w:val="5C4AEF1C"/>
    <w:lvl w:ilvl="0" w:tplc="A692E212">
      <w:numFmt w:val="bullet"/>
      <w:lvlText w:val=""/>
      <w:lvlJc w:val="left"/>
      <w:pPr>
        <w:ind w:left="171" w:hanging="113"/>
      </w:pPr>
      <w:rPr>
        <w:rFonts w:ascii="Symbol" w:eastAsia="Symbol" w:hAnsi="Symbol" w:cs="Symbol" w:hint="default"/>
        <w:w w:val="99"/>
        <w:sz w:val="16"/>
        <w:szCs w:val="16"/>
        <w:lang w:val="ro-RO" w:eastAsia="en-US" w:bidi="ar-SA"/>
      </w:rPr>
    </w:lvl>
    <w:lvl w:ilvl="1" w:tplc="613CB1A0">
      <w:numFmt w:val="bullet"/>
      <w:lvlText w:val="•"/>
      <w:lvlJc w:val="left"/>
      <w:pPr>
        <w:ind w:left="437" w:hanging="113"/>
      </w:pPr>
      <w:rPr>
        <w:rFonts w:hint="default"/>
        <w:lang w:val="ro-RO" w:eastAsia="en-US" w:bidi="ar-SA"/>
      </w:rPr>
    </w:lvl>
    <w:lvl w:ilvl="2" w:tplc="D7C8A628">
      <w:numFmt w:val="bullet"/>
      <w:lvlText w:val="•"/>
      <w:lvlJc w:val="left"/>
      <w:pPr>
        <w:ind w:left="695" w:hanging="113"/>
      </w:pPr>
      <w:rPr>
        <w:rFonts w:hint="default"/>
        <w:lang w:val="ro-RO" w:eastAsia="en-US" w:bidi="ar-SA"/>
      </w:rPr>
    </w:lvl>
    <w:lvl w:ilvl="3" w:tplc="0106ACEE">
      <w:numFmt w:val="bullet"/>
      <w:lvlText w:val="•"/>
      <w:lvlJc w:val="left"/>
      <w:pPr>
        <w:ind w:left="953" w:hanging="113"/>
      </w:pPr>
      <w:rPr>
        <w:rFonts w:hint="default"/>
        <w:lang w:val="ro-RO" w:eastAsia="en-US" w:bidi="ar-SA"/>
      </w:rPr>
    </w:lvl>
    <w:lvl w:ilvl="4" w:tplc="AD02D856">
      <w:numFmt w:val="bullet"/>
      <w:lvlText w:val="•"/>
      <w:lvlJc w:val="left"/>
      <w:pPr>
        <w:ind w:left="1211" w:hanging="113"/>
      </w:pPr>
      <w:rPr>
        <w:rFonts w:hint="default"/>
        <w:lang w:val="ro-RO" w:eastAsia="en-US" w:bidi="ar-SA"/>
      </w:rPr>
    </w:lvl>
    <w:lvl w:ilvl="5" w:tplc="1A208E76">
      <w:numFmt w:val="bullet"/>
      <w:lvlText w:val="•"/>
      <w:lvlJc w:val="left"/>
      <w:pPr>
        <w:ind w:left="1469" w:hanging="113"/>
      </w:pPr>
      <w:rPr>
        <w:rFonts w:hint="default"/>
        <w:lang w:val="ro-RO" w:eastAsia="en-US" w:bidi="ar-SA"/>
      </w:rPr>
    </w:lvl>
    <w:lvl w:ilvl="6" w:tplc="C0DAFC2E">
      <w:numFmt w:val="bullet"/>
      <w:lvlText w:val="•"/>
      <w:lvlJc w:val="left"/>
      <w:pPr>
        <w:ind w:left="1726" w:hanging="113"/>
      </w:pPr>
      <w:rPr>
        <w:rFonts w:hint="default"/>
        <w:lang w:val="ro-RO" w:eastAsia="en-US" w:bidi="ar-SA"/>
      </w:rPr>
    </w:lvl>
    <w:lvl w:ilvl="7" w:tplc="2690BDA8">
      <w:numFmt w:val="bullet"/>
      <w:lvlText w:val="•"/>
      <w:lvlJc w:val="left"/>
      <w:pPr>
        <w:ind w:left="1984" w:hanging="113"/>
      </w:pPr>
      <w:rPr>
        <w:rFonts w:hint="default"/>
        <w:lang w:val="ro-RO" w:eastAsia="en-US" w:bidi="ar-SA"/>
      </w:rPr>
    </w:lvl>
    <w:lvl w:ilvl="8" w:tplc="663EC964">
      <w:numFmt w:val="bullet"/>
      <w:lvlText w:val="•"/>
      <w:lvlJc w:val="left"/>
      <w:pPr>
        <w:ind w:left="2242" w:hanging="113"/>
      </w:pPr>
      <w:rPr>
        <w:rFonts w:hint="default"/>
        <w:lang w:val="ro-RO" w:eastAsia="en-US" w:bidi="ar-SA"/>
      </w:rPr>
    </w:lvl>
  </w:abstractNum>
  <w:abstractNum w:abstractNumId="72" w15:restartNumberingAfterBreak="0">
    <w:nsid w:val="34184D3B"/>
    <w:multiLevelType w:val="hybridMultilevel"/>
    <w:tmpl w:val="3C805592"/>
    <w:lvl w:ilvl="0" w:tplc="448E4D3A">
      <w:numFmt w:val="bullet"/>
      <w:lvlText w:val=""/>
      <w:lvlJc w:val="left"/>
      <w:pPr>
        <w:ind w:left="26" w:hanging="113"/>
      </w:pPr>
      <w:rPr>
        <w:rFonts w:ascii="Symbol" w:eastAsia="Symbol" w:hAnsi="Symbol" w:cs="Symbol" w:hint="default"/>
        <w:w w:val="99"/>
        <w:sz w:val="16"/>
        <w:szCs w:val="16"/>
        <w:lang w:val="ro-RO" w:eastAsia="en-US" w:bidi="ar-SA"/>
      </w:rPr>
    </w:lvl>
    <w:lvl w:ilvl="1" w:tplc="2F6EDDB6">
      <w:numFmt w:val="bullet"/>
      <w:lvlText w:val="•"/>
      <w:lvlJc w:val="left"/>
      <w:pPr>
        <w:ind w:left="407" w:hanging="113"/>
      </w:pPr>
      <w:rPr>
        <w:rFonts w:hint="default"/>
        <w:lang w:val="ro-RO" w:eastAsia="en-US" w:bidi="ar-SA"/>
      </w:rPr>
    </w:lvl>
    <w:lvl w:ilvl="2" w:tplc="3EE085EE">
      <w:numFmt w:val="bullet"/>
      <w:lvlText w:val="•"/>
      <w:lvlJc w:val="left"/>
      <w:pPr>
        <w:ind w:left="794" w:hanging="113"/>
      </w:pPr>
      <w:rPr>
        <w:rFonts w:hint="default"/>
        <w:lang w:val="ro-RO" w:eastAsia="en-US" w:bidi="ar-SA"/>
      </w:rPr>
    </w:lvl>
    <w:lvl w:ilvl="3" w:tplc="62FA6A24">
      <w:numFmt w:val="bullet"/>
      <w:lvlText w:val="•"/>
      <w:lvlJc w:val="left"/>
      <w:pPr>
        <w:ind w:left="1181" w:hanging="113"/>
      </w:pPr>
      <w:rPr>
        <w:rFonts w:hint="default"/>
        <w:lang w:val="ro-RO" w:eastAsia="en-US" w:bidi="ar-SA"/>
      </w:rPr>
    </w:lvl>
    <w:lvl w:ilvl="4" w:tplc="45787610">
      <w:numFmt w:val="bullet"/>
      <w:lvlText w:val="•"/>
      <w:lvlJc w:val="left"/>
      <w:pPr>
        <w:ind w:left="1568" w:hanging="113"/>
      </w:pPr>
      <w:rPr>
        <w:rFonts w:hint="default"/>
        <w:lang w:val="ro-RO" w:eastAsia="en-US" w:bidi="ar-SA"/>
      </w:rPr>
    </w:lvl>
    <w:lvl w:ilvl="5" w:tplc="BCFEED40">
      <w:numFmt w:val="bullet"/>
      <w:lvlText w:val="•"/>
      <w:lvlJc w:val="left"/>
      <w:pPr>
        <w:ind w:left="1955" w:hanging="113"/>
      </w:pPr>
      <w:rPr>
        <w:rFonts w:hint="default"/>
        <w:lang w:val="ro-RO" w:eastAsia="en-US" w:bidi="ar-SA"/>
      </w:rPr>
    </w:lvl>
    <w:lvl w:ilvl="6" w:tplc="49E8C042">
      <w:numFmt w:val="bullet"/>
      <w:lvlText w:val="•"/>
      <w:lvlJc w:val="left"/>
      <w:pPr>
        <w:ind w:left="2342" w:hanging="113"/>
      </w:pPr>
      <w:rPr>
        <w:rFonts w:hint="default"/>
        <w:lang w:val="ro-RO" w:eastAsia="en-US" w:bidi="ar-SA"/>
      </w:rPr>
    </w:lvl>
    <w:lvl w:ilvl="7" w:tplc="5A32B804">
      <w:numFmt w:val="bullet"/>
      <w:lvlText w:val="•"/>
      <w:lvlJc w:val="left"/>
      <w:pPr>
        <w:ind w:left="2729" w:hanging="113"/>
      </w:pPr>
      <w:rPr>
        <w:rFonts w:hint="default"/>
        <w:lang w:val="ro-RO" w:eastAsia="en-US" w:bidi="ar-SA"/>
      </w:rPr>
    </w:lvl>
    <w:lvl w:ilvl="8" w:tplc="E50C8CCC">
      <w:numFmt w:val="bullet"/>
      <w:lvlText w:val="•"/>
      <w:lvlJc w:val="left"/>
      <w:pPr>
        <w:ind w:left="3116" w:hanging="113"/>
      </w:pPr>
      <w:rPr>
        <w:rFonts w:hint="default"/>
        <w:lang w:val="ro-RO" w:eastAsia="en-US" w:bidi="ar-SA"/>
      </w:rPr>
    </w:lvl>
  </w:abstractNum>
  <w:abstractNum w:abstractNumId="73" w15:restartNumberingAfterBreak="0">
    <w:nsid w:val="3546009E"/>
    <w:multiLevelType w:val="hybridMultilevel"/>
    <w:tmpl w:val="B818057E"/>
    <w:lvl w:ilvl="0" w:tplc="EBEAF122">
      <w:numFmt w:val="bullet"/>
      <w:lvlText w:val=""/>
      <w:lvlJc w:val="left"/>
      <w:pPr>
        <w:ind w:left="57" w:hanging="113"/>
      </w:pPr>
      <w:rPr>
        <w:rFonts w:ascii="Symbol" w:eastAsia="Symbol" w:hAnsi="Symbol" w:cs="Symbol" w:hint="default"/>
        <w:w w:val="99"/>
        <w:sz w:val="16"/>
        <w:szCs w:val="16"/>
        <w:lang w:val="ro-RO" w:eastAsia="en-US" w:bidi="ar-SA"/>
      </w:rPr>
    </w:lvl>
    <w:lvl w:ilvl="1" w:tplc="292A80F6">
      <w:numFmt w:val="bullet"/>
      <w:lvlText w:val="•"/>
      <w:lvlJc w:val="left"/>
      <w:pPr>
        <w:ind w:left="393" w:hanging="113"/>
      </w:pPr>
      <w:rPr>
        <w:rFonts w:hint="default"/>
        <w:lang w:val="ro-RO" w:eastAsia="en-US" w:bidi="ar-SA"/>
      </w:rPr>
    </w:lvl>
    <w:lvl w:ilvl="2" w:tplc="F65E26D6">
      <w:numFmt w:val="bullet"/>
      <w:lvlText w:val="•"/>
      <w:lvlJc w:val="left"/>
      <w:pPr>
        <w:ind w:left="726" w:hanging="113"/>
      </w:pPr>
      <w:rPr>
        <w:rFonts w:hint="default"/>
        <w:lang w:val="ro-RO" w:eastAsia="en-US" w:bidi="ar-SA"/>
      </w:rPr>
    </w:lvl>
    <w:lvl w:ilvl="3" w:tplc="2DAA3930">
      <w:numFmt w:val="bullet"/>
      <w:lvlText w:val="•"/>
      <w:lvlJc w:val="left"/>
      <w:pPr>
        <w:ind w:left="1059" w:hanging="113"/>
      </w:pPr>
      <w:rPr>
        <w:rFonts w:hint="default"/>
        <w:lang w:val="ro-RO" w:eastAsia="en-US" w:bidi="ar-SA"/>
      </w:rPr>
    </w:lvl>
    <w:lvl w:ilvl="4" w:tplc="4048875A">
      <w:numFmt w:val="bullet"/>
      <w:lvlText w:val="•"/>
      <w:lvlJc w:val="left"/>
      <w:pPr>
        <w:ind w:left="1392" w:hanging="113"/>
      </w:pPr>
      <w:rPr>
        <w:rFonts w:hint="default"/>
        <w:lang w:val="ro-RO" w:eastAsia="en-US" w:bidi="ar-SA"/>
      </w:rPr>
    </w:lvl>
    <w:lvl w:ilvl="5" w:tplc="FDD8EFD8">
      <w:numFmt w:val="bullet"/>
      <w:lvlText w:val="•"/>
      <w:lvlJc w:val="left"/>
      <w:pPr>
        <w:ind w:left="1725" w:hanging="113"/>
      </w:pPr>
      <w:rPr>
        <w:rFonts w:hint="default"/>
        <w:lang w:val="ro-RO" w:eastAsia="en-US" w:bidi="ar-SA"/>
      </w:rPr>
    </w:lvl>
    <w:lvl w:ilvl="6" w:tplc="CDCC7EFC">
      <w:numFmt w:val="bullet"/>
      <w:lvlText w:val="•"/>
      <w:lvlJc w:val="left"/>
      <w:pPr>
        <w:ind w:left="2058" w:hanging="113"/>
      </w:pPr>
      <w:rPr>
        <w:rFonts w:hint="default"/>
        <w:lang w:val="ro-RO" w:eastAsia="en-US" w:bidi="ar-SA"/>
      </w:rPr>
    </w:lvl>
    <w:lvl w:ilvl="7" w:tplc="121ABD8E">
      <w:numFmt w:val="bullet"/>
      <w:lvlText w:val="•"/>
      <w:lvlJc w:val="left"/>
      <w:pPr>
        <w:ind w:left="2391" w:hanging="113"/>
      </w:pPr>
      <w:rPr>
        <w:rFonts w:hint="default"/>
        <w:lang w:val="ro-RO" w:eastAsia="en-US" w:bidi="ar-SA"/>
      </w:rPr>
    </w:lvl>
    <w:lvl w:ilvl="8" w:tplc="9D122894">
      <w:numFmt w:val="bullet"/>
      <w:lvlText w:val="•"/>
      <w:lvlJc w:val="left"/>
      <w:pPr>
        <w:ind w:left="2724" w:hanging="113"/>
      </w:pPr>
      <w:rPr>
        <w:rFonts w:hint="default"/>
        <w:lang w:val="ro-RO" w:eastAsia="en-US" w:bidi="ar-SA"/>
      </w:rPr>
    </w:lvl>
  </w:abstractNum>
  <w:abstractNum w:abstractNumId="74" w15:restartNumberingAfterBreak="0">
    <w:nsid w:val="355E12B0"/>
    <w:multiLevelType w:val="hybridMultilevel"/>
    <w:tmpl w:val="60203D8A"/>
    <w:lvl w:ilvl="0" w:tplc="468CDC72">
      <w:numFmt w:val="bullet"/>
      <w:lvlText w:val=""/>
      <w:lvlJc w:val="left"/>
      <w:pPr>
        <w:ind w:left="26" w:hanging="113"/>
      </w:pPr>
      <w:rPr>
        <w:rFonts w:ascii="Symbol" w:eastAsia="Symbol" w:hAnsi="Symbol" w:cs="Symbol" w:hint="default"/>
        <w:w w:val="99"/>
        <w:sz w:val="16"/>
        <w:szCs w:val="16"/>
        <w:lang w:val="ro-RO" w:eastAsia="en-US" w:bidi="ar-SA"/>
      </w:rPr>
    </w:lvl>
    <w:lvl w:ilvl="1" w:tplc="C3C01F92">
      <w:numFmt w:val="bullet"/>
      <w:lvlText w:val="•"/>
      <w:lvlJc w:val="left"/>
      <w:pPr>
        <w:ind w:left="407" w:hanging="113"/>
      </w:pPr>
      <w:rPr>
        <w:rFonts w:hint="default"/>
        <w:lang w:val="ro-RO" w:eastAsia="en-US" w:bidi="ar-SA"/>
      </w:rPr>
    </w:lvl>
    <w:lvl w:ilvl="2" w:tplc="8222E3AC">
      <w:numFmt w:val="bullet"/>
      <w:lvlText w:val="•"/>
      <w:lvlJc w:val="left"/>
      <w:pPr>
        <w:ind w:left="794" w:hanging="113"/>
      </w:pPr>
      <w:rPr>
        <w:rFonts w:hint="default"/>
        <w:lang w:val="ro-RO" w:eastAsia="en-US" w:bidi="ar-SA"/>
      </w:rPr>
    </w:lvl>
    <w:lvl w:ilvl="3" w:tplc="EBB2C360">
      <w:numFmt w:val="bullet"/>
      <w:lvlText w:val="•"/>
      <w:lvlJc w:val="left"/>
      <w:pPr>
        <w:ind w:left="1181" w:hanging="113"/>
      </w:pPr>
      <w:rPr>
        <w:rFonts w:hint="default"/>
        <w:lang w:val="ro-RO" w:eastAsia="en-US" w:bidi="ar-SA"/>
      </w:rPr>
    </w:lvl>
    <w:lvl w:ilvl="4" w:tplc="D9226F0A">
      <w:numFmt w:val="bullet"/>
      <w:lvlText w:val="•"/>
      <w:lvlJc w:val="left"/>
      <w:pPr>
        <w:ind w:left="1568" w:hanging="113"/>
      </w:pPr>
      <w:rPr>
        <w:rFonts w:hint="default"/>
        <w:lang w:val="ro-RO" w:eastAsia="en-US" w:bidi="ar-SA"/>
      </w:rPr>
    </w:lvl>
    <w:lvl w:ilvl="5" w:tplc="3048B102">
      <w:numFmt w:val="bullet"/>
      <w:lvlText w:val="•"/>
      <w:lvlJc w:val="left"/>
      <w:pPr>
        <w:ind w:left="1955" w:hanging="113"/>
      </w:pPr>
      <w:rPr>
        <w:rFonts w:hint="default"/>
        <w:lang w:val="ro-RO" w:eastAsia="en-US" w:bidi="ar-SA"/>
      </w:rPr>
    </w:lvl>
    <w:lvl w:ilvl="6" w:tplc="296EA454">
      <w:numFmt w:val="bullet"/>
      <w:lvlText w:val="•"/>
      <w:lvlJc w:val="left"/>
      <w:pPr>
        <w:ind w:left="2342" w:hanging="113"/>
      </w:pPr>
      <w:rPr>
        <w:rFonts w:hint="default"/>
        <w:lang w:val="ro-RO" w:eastAsia="en-US" w:bidi="ar-SA"/>
      </w:rPr>
    </w:lvl>
    <w:lvl w:ilvl="7" w:tplc="DD34B8DA">
      <w:numFmt w:val="bullet"/>
      <w:lvlText w:val="•"/>
      <w:lvlJc w:val="left"/>
      <w:pPr>
        <w:ind w:left="2729" w:hanging="113"/>
      </w:pPr>
      <w:rPr>
        <w:rFonts w:hint="default"/>
        <w:lang w:val="ro-RO" w:eastAsia="en-US" w:bidi="ar-SA"/>
      </w:rPr>
    </w:lvl>
    <w:lvl w:ilvl="8" w:tplc="132E427A">
      <w:numFmt w:val="bullet"/>
      <w:lvlText w:val="•"/>
      <w:lvlJc w:val="left"/>
      <w:pPr>
        <w:ind w:left="3116" w:hanging="113"/>
      </w:pPr>
      <w:rPr>
        <w:rFonts w:hint="default"/>
        <w:lang w:val="ro-RO" w:eastAsia="en-US" w:bidi="ar-SA"/>
      </w:rPr>
    </w:lvl>
  </w:abstractNum>
  <w:abstractNum w:abstractNumId="75" w15:restartNumberingAfterBreak="0">
    <w:nsid w:val="35C46797"/>
    <w:multiLevelType w:val="hybridMultilevel"/>
    <w:tmpl w:val="AE7AF8CE"/>
    <w:lvl w:ilvl="0" w:tplc="9CE68FE8">
      <w:numFmt w:val="bullet"/>
      <w:lvlText w:val=""/>
      <w:lvlJc w:val="left"/>
      <w:pPr>
        <w:ind w:left="27" w:hanging="113"/>
      </w:pPr>
      <w:rPr>
        <w:rFonts w:ascii="Symbol" w:eastAsia="Symbol" w:hAnsi="Symbol" w:cs="Symbol" w:hint="default"/>
        <w:w w:val="99"/>
        <w:sz w:val="16"/>
        <w:szCs w:val="16"/>
        <w:lang w:val="ro-RO" w:eastAsia="en-US" w:bidi="ar-SA"/>
      </w:rPr>
    </w:lvl>
    <w:lvl w:ilvl="1" w:tplc="3C4A415C">
      <w:numFmt w:val="bullet"/>
      <w:lvlText w:val="•"/>
      <w:lvlJc w:val="left"/>
      <w:pPr>
        <w:ind w:left="407" w:hanging="113"/>
      </w:pPr>
      <w:rPr>
        <w:rFonts w:hint="default"/>
        <w:lang w:val="ro-RO" w:eastAsia="en-US" w:bidi="ar-SA"/>
      </w:rPr>
    </w:lvl>
    <w:lvl w:ilvl="2" w:tplc="D81E7FBA">
      <w:numFmt w:val="bullet"/>
      <w:lvlText w:val="•"/>
      <w:lvlJc w:val="left"/>
      <w:pPr>
        <w:ind w:left="794" w:hanging="113"/>
      </w:pPr>
      <w:rPr>
        <w:rFonts w:hint="default"/>
        <w:lang w:val="ro-RO" w:eastAsia="en-US" w:bidi="ar-SA"/>
      </w:rPr>
    </w:lvl>
    <w:lvl w:ilvl="3" w:tplc="9760E0C6">
      <w:numFmt w:val="bullet"/>
      <w:lvlText w:val="•"/>
      <w:lvlJc w:val="left"/>
      <w:pPr>
        <w:ind w:left="1181" w:hanging="113"/>
      </w:pPr>
      <w:rPr>
        <w:rFonts w:hint="default"/>
        <w:lang w:val="ro-RO" w:eastAsia="en-US" w:bidi="ar-SA"/>
      </w:rPr>
    </w:lvl>
    <w:lvl w:ilvl="4" w:tplc="C09EFDFA">
      <w:numFmt w:val="bullet"/>
      <w:lvlText w:val="•"/>
      <w:lvlJc w:val="left"/>
      <w:pPr>
        <w:ind w:left="1568" w:hanging="113"/>
      </w:pPr>
      <w:rPr>
        <w:rFonts w:hint="default"/>
        <w:lang w:val="ro-RO" w:eastAsia="en-US" w:bidi="ar-SA"/>
      </w:rPr>
    </w:lvl>
    <w:lvl w:ilvl="5" w:tplc="E49A84EE">
      <w:numFmt w:val="bullet"/>
      <w:lvlText w:val="•"/>
      <w:lvlJc w:val="left"/>
      <w:pPr>
        <w:ind w:left="1955" w:hanging="113"/>
      </w:pPr>
      <w:rPr>
        <w:rFonts w:hint="default"/>
        <w:lang w:val="ro-RO" w:eastAsia="en-US" w:bidi="ar-SA"/>
      </w:rPr>
    </w:lvl>
    <w:lvl w:ilvl="6" w:tplc="085059D0">
      <w:numFmt w:val="bullet"/>
      <w:lvlText w:val="•"/>
      <w:lvlJc w:val="left"/>
      <w:pPr>
        <w:ind w:left="2342" w:hanging="113"/>
      </w:pPr>
      <w:rPr>
        <w:rFonts w:hint="default"/>
        <w:lang w:val="ro-RO" w:eastAsia="en-US" w:bidi="ar-SA"/>
      </w:rPr>
    </w:lvl>
    <w:lvl w:ilvl="7" w:tplc="ED2A2106">
      <w:numFmt w:val="bullet"/>
      <w:lvlText w:val="•"/>
      <w:lvlJc w:val="left"/>
      <w:pPr>
        <w:ind w:left="2729" w:hanging="113"/>
      </w:pPr>
      <w:rPr>
        <w:rFonts w:hint="default"/>
        <w:lang w:val="ro-RO" w:eastAsia="en-US" w:bidi="ar-SA"/>
      </w:rPr>
    </w:lvl>
    <w:lvl w:ilvl="8" w:tplc="2F8A4466">
      <w:numFmt w:val="bullet"/>
      <w:lvlText w:val="•"/>
      <w:lvlJc w:val="left"/>
      <w:pPr>
        <w:ind w:left="3116" w:hanging="113"/>
      </w:pPr>
      <w:rPr>
        <w:rFonts w:hint="default"/>
        <w:lang w:val="ro-RO" w:eastAsia="en-US" w:bidi="ar-SA"/>
      </w:rPr>
    </w:lvl>
  </w:abstractNum>
  <w:abstractNum w:abstractNumId="76" w15:restartNumberingAfterBreak="0">
    <w:nsid w:val="35DA1E4A"/>
    <w:multiLevelType w:val="hybridMultilevel"/>
    <w:tmpl w:val="4880D296"/>
    <w:lvl w:ilvl="0" w:tplc="4F000F4E">
      <w:numFmt w:val="bullet"/>
      <w:lvlText w:val=""/>
      <w:lvlJc w:val="left"/>
      <w:pPr>
        <w:ind w:left="58" w:hanging="113"/>
      </w:pPr>
      <w:rPr>
        <w:rFonts w:ascii="Symbol" w:eastAsia="Symbol" w:hAnsi="Symbol" w:cs="Symbol" w:hint="default"/>
        <w:w w:val="99"/>
        <w:sz w:val="16"/>
        <w:szCs w:val="16"/>
        <w:lang w:val="ro-RO" w:eastAsia="en-US" w:bidi="ar-SA"/>
      </w:rPr>
    </w:lvl>
    <w:lvl w:ilvl="1" w:tplc="A43C0648">
      <w:numFmt w:val="bullet"/>
      <w:lvlText w:val="•"/>
      <w:lvlJc w:val="left"/>
      <w:pPr>
        <w:ind w:left="413" w:hanging="113"/>
      </w:pPr>
      <w:rPr>
        <w:rFonts w:hint="default"/>
        <w:lang w:val="ro-RO" w:eastAsia="en-US" w:bidi="ar-SA"/>
      </w:rPr>
    </w:lvl>
    <w:lvl w:ilvl="2" w:tplc="3A2C2E80">
      <w:numFmt w:val="bullet"/>
      <w:lvlText w:val="•"/>
      <w:lvlJc w:val="left"/>
      <w:pPr>
        <w:ind w:left="767" w:hanging="113"/>
      </w:pPr>
      <w:rPr>
        <w:rFonts w:hint="default"/>
        <w:lang w:val="ro-RO" w:eastAsia="en-US" w:bidi="ar-SA"/>
      </w:rPr>
    </w:lvl>
    <w:lvl w:ilvl="3" w:tplc="6D885890">
      <w:numFmt w:val="bullet"/>
      <w:lvlText w:val="•"/>
      <w:lvlJc w:val="left"/>
      <w:pPr>
        <w:ind w:left="1120" w:hanging="113"/>
      </w:pPr>
      <w:rPr>
        <w:rFonts w:hint="default"/>
        <w:lang w:val="ro-RO" w:eastAsia="en-US" w:bidi="ar-SA"/>
      </w:rPr>
    </w:lvl>
    <w:lvl w:ilvl="4" w:tplc="10C6025C">
      <w:numFmt w:val="bullet"/>
      <w:lvlText w:val="•"/>
      <w:lvlJc w:val="left"/>
      <w:pPr>
        <w:ind w:left="1474" w:hanging="113"/>
      </w:pPr>
      <w:rPr>
        <w:rFonts w:hint="default"/>
        <w:lang w:val="ro-RO" w:eastAsia="en-US" w:bidi="ar-SA"/>
      </w:rPr>
    </w:lvl>
    <w:lvl w:ilvl="5" w:tplc="E57667B6">
      <w:numFmt w:val="bullet"/>
      <w:lvlText w:val="•"/>
      <w:lvlJc w:val="left"/>
      <w:pPr>
        <w:ind w:left="1828" w:hanging="113"/>
      </w:pPr>
      <w:rPr>
        <w:rFonts w:hint="default"/>
        <w:lang w:val="ro-RO" w:eastAsia="en-US" w:bidi="ar-SA"/>
      </w:rPr>
    </w:lvl>
    <w:lvl w:ilvl="6" w:tplc="35F43B5A">
      <w:numFmt w:val="bullet"/>
      <w:lvlText w:val="•"/>
      <w:lvlJc w:val="left"/>
      <w:pPr>
        <w:ind w:left="2181" w:hanging="113"/>
      </w:pPr>
      <w:rPr>
        <w:rFonts w:hint="default"/>
        <w:lang w:val="ro-RO" w:eastAsia="en-US" w:bidi="ar-SA"/>
      </w:rPr>
    </w:lvl>
    <w:lvl w:ilvl="7" w:tplc="5170B7D0">
      <w:numFmt w:val="bullet"/>
      <w:lvlText w:val="•"/>
      <w:lvlJc w:val="left"/>
      <w:pPr>
        <w:ind w:left="2535" w:hanging="113"/>
      </w:pPr>
      <w:rPr>
        <w:rFonts w:hint="default"/>
        <w:lang w:val="ro-RO" w:eastAsia="en-US" w:bidi="ar-SA"/>
      </w:rPr>
    </w:lvl>
    <w:lvl w:ilvl="8" w:tplc="3F1A40C0">
      <w:numFmt w:val="bullet"/>
      <w:lvlText w:val="•"/>
      <w:lvlJc w:val="left"/>
      <w:pPr>
        <w:ind w:left="2888" w:hanging="113"/>
      </w:pPr>
      <w:rPr>
        <w:rFonts w:hint="default"/>
        <w:lang w:val="ro-RO" w:eastAsia="en-US" w:bidi="ar-SA"/>
      </w:rPr>
    </w:lvl>
  </w:abstractNum>
  <w:abstractNum w:abstractNumId="77" w15:restartNumberingAfterBreak="0">
    <w:nsid w:val="360A679C"/>
    <w:multiLevelType w:val="hybridMultilevel"/>
    <w:tmpl w:val="11E26CAA"/>
    <w:lvl w:ilvl="0" w:tplc="32240DAA">
      <w:numFmt w:val="bullet"/>
      <w:lvlText w:val=""/>
      <w:lvlJc w:val="left"/>
      <w:pPr>
        <w:ind w:left="58" w:hanging="113"/>
      </w:pPr>
      <w:rPr>
        <w:rFonts w:ascii="Symbol" w:eastAsia="Symbol" w:hAnsi="Symbol" w:cs="Symbol" w:hint="default"/>
        <w:w w:val="99"/>
        <w:sz w:val="16"/>
        <w:szCs w:val="16"/>
        <w:lang w:val="ro-RO" w:eastAsia="en-US" w:bidi="ar-SA"/>
      </w:rPr>
    </w:lvl>
    <w:lvl w:ilvl="1" w:tplc="9CE6A8DE">
      <w:numFmt w:val="bullet"/>
      <w:lvlText w:val="•"/>
      <w:lvlJc w:val="left"/>
      <w:pPr>
        <w:ind w:left="412" w:hanging="113"/>
      </w:pPr>
      <w:rPr>
        <w:rFonts w:hint="default"/>
        <w:lang w:val="ro-RO" w:eastAsia="en-US" w:bidi="ar-SA"/>
      </w:rPr>
    </w:lvl>
    <w:lvl w:ilvl="2" w:tplc="F3FCA638">
      <w:numFmt w:val="bullet"/>
      <w:lvlText w:val="•"/>
      <w:lvlJc w:val="left"/>
      <w:pPr>
        <w:ind w:left="765" w:hanging="113"/>
      </w:pPr>
      <w:rPr>
        <w:rFonts w:hint="default"/>
        <w:lang w:val="ro-RO" w:eastAsia="en-US" w:bidi="ar-SA"/>
      </w:rPr>
    </w:lvl>
    <w:lvl w:ilvl="3" w:tplc="354C2EA0">
      <w:numFmt w:val="bullet"/>
      <w:lvlText w:val="•"/>
      <w:lvlJc w:val="left"/>
      <w:pPr>
        <w:ind w:left="1117" w:hanging="113"/>
      </w:pPr>
      <w:rPr>
        <w:rFonts w:hint="default"/>
        <w:lang w:val="ro-RO" w:eastAsia="en-US" w:bidi="ar-SA"/>
      </w:rPr>
    </w:lvl>
    <w:lvl w:ilvl="4" w:tplc="3B520E30">
      <w:numFmt w:val="bullet"/>
      <w:lvlText w:val="•"/>
      <w:lvlJc w:val="left"/>
      <w:pPr>
        <w:ind w:left="1470" w:hanging="113"/>
      </w:pPr>
      <w:rPr>
        <w:rFonts w:hint="default"/>
        <w:lang w:val="ro-RO" w:eastAsia="en-US" w:bidi="ar-SA"/>
      </w:rPr>
    </w:lvl>
    <w:lvl w:ilvl="5" w:tplc="8692342E">
      <w:numFmt w:val="bullet"/>
      <w:lvlText w:val="•"/>
      <w:lvlJc w:val="left"/>
      <w:pPr>
        <w:ind w:left="1823" w:hanging="113"/>
      </w:pPr>
      <w:rPr>
        <w:rFonts w:hint="default"/>
        <w:lang w:val="ro-RO" w:eastAsia="en-US" w:bidi="ar-SA"/>
      </w:rPr>
    </w:lvl>
    <w:lvl w:ilvl="6" w:tplc="1AC4308C">
      <w:numFmt w:val="bullet"/>
      <w:lvlText w:val="•"/>
      <w:lvlJc w:val="left"/>
      <w:pPr>
        <w:ind w:left="2175" w:hanging="113"/>
      </w:pPr>
      <w:rPr>
        <w:rFonts w:hint="default"/>
        <w:lang w:val="ro-RO" w:eastAsia="en-US" w:bidi="ar-SA"/>
      </w:rPr>
    </w:lvl>
    <w:lvl w:ilvl="7" w:tplc="B9CC6898">
      <w:numFmt w:val="bullet"/>
      <w:lvlText w:val="•"/>
      <w:lvlJc w:val="left"/>
      <w:pPr>
        <w:ind w:left="2528" w:hanging="113"/>
      </w:pPr>
      <w:rPr>
        <w:rFonts w:hint="default"/>
        <w:lang w:val="ro-RO" w:eastAsia="en-US" w:bidi="ar-SA"/>
      </w:rPr>
    </w:lvl>
    <w:lvl w:ilvl="8" w:tplc="25D6CCDE">
      <w:numFmt w:val="bullet"/>
      <w:lvlText w:val="•"/>
      <w:lvlJc w:val="left"/>
      <w:pPr>
        <w:ind w:left="2880" w:hanging="113"/>
      </w:pPr>
      <w:rPr>
        <w:rFonts w:hint="default"/>
        <w:lang w:val="ro-RO" w:eastAsia="en-US" w:bidi="ar-SA"/>
      </w:rPr>
    </w:lvl>
  </w:abstractNum>
  <w:abstractNum w:abstractNumId="78" w15:restartNumberingAfterBreak="0">
    <w:nsid w:val="362A15E5"/>
    <w:multiLevelType w:val="hybridMultilevel"/>
    <w:tmpl w:val="61C09EC8"/>
    <w:lvl w:ilvl="0" w:tplc="EE2C93E8">
      <w:numFmt w:val="bullet"/>
      <w:lvlText w:val=""/>
      <w:lvlJc w:val="left"/>
      <w:pPr>
        <w:ind w:left="85" w:hanging="113"/>
      </w:pPr>
      <w:rPr>
        <w:rFonts w:ascii="Symbol" w:eastAsia="Symbol" w:hAnsi="Symbol" w:cs="Symbol" w:hint="default"/>
        <w:w w:val="99"/>
        <w:sz w:val="16"/>
        <w:szCs w:val="16"/>
        <w:lang w:val="ro-RO" w:eastAsia="en-US" w:bidi="ar-SA"/>
      </w:rPr>
    </w:lvl>
    <w:lvl w:ilvl="1" w:tplc="A8680F0C">
      <w:numFmt w:val="bullet"/>
      <w:lvlText w:val="•"/>
      <w:lvlJc w:val="left"/>
      <w:pPr>
        <w:ind w:left="411" w:hanging="113"/>
      </w:pPr>
      <w:rPr>
        <w:rFonts w:hint="default"/>
        <w:lang w:val="ro-RO" w:eastAsia="en-US" w:bidi="ar-SA"/>
      </w:rPr>
    </w:lvl>
    <w:lvl w:ilvl="2" w:tplc="C2D28AF8">
      <w:numFmt w:val="bullet"/>
      <w:lvlText w:val="•"/>
      <w:lvlJc w:val="left"/>
      <w:pPr>
        <w:ind w:left="742" w:hanging="113"/>
      </w:pPr>
      <w:rPr>
        <w:rFonts w:hint="default"/>
        <w:lang w:val="ro-RO" w:eastAsia="en-US" w:bidi="ar-SA"/>
      </w:rPr>
    </w:lvl>
    <w:lvl w:ilvl="3" w:tplc="D5C8EF8A">
      <w:numFmt w:val="bullet"/>
      <w:lvlText w:val="•"/>
      <w:lvlJc w:val="left"/>
      <w:pPr>
        <w:ind w:left="1073" w:hanging="113"/>
      </w:pPr>
      <w:rPr>
        <w:rFonts w:hint="default"/>
        <w:lang w:val="ro-RO" w:eastAsia="en-US" w:bidi="ar-SA"/>
      </w:rPr>
    </w:lvl>
    <w:lvl w:ilvl="4" w:tplc="19C28938">
      <w:numFmt w:val="bullet"/>
      <w:lvlText w:val="•"/>
      <w:lvlJc w:val="left"/>
      <w:pPr>
        <w:ind w:left="1404" w:hanging="113"/>
      </w:pPr>
      <w:rPr>
        <w:rFonts w:hint="default"/>
        <w:lang w:val="ro-RO" w:eastAsia="en-US" w:bidi="ar-SA"/>
      </w:rPr>
    </w:lvl>
    <w:lvl w:ilvl="5" w:tplc="B42C6F3A">
      <w:numFmt w:val="bullet"/>
      <w:lvlText w:val="•"/>
      <w:lvlJc w:val="left"/>
      <w:pPr>
        <w:ind w:left="1735" w:hanging="113"/>
      </w:pPr>
      <w:rPr>
        <w:rFonts w:hint="default"/>
        <w:lang w:val="ro-RO" w:eastAsia="en-US" w:bidi="ar-SA"/>
      </w:rPr>
    </w:lvl>
    <w:lvl w:ilvl="6" w:tplc="8288FF34">
      <w:numFmt w:val="bullet"/>
      <w:lvlText w:val="•"/>
      <w:lvlJc w:val="left"/>
      <w:pPr>
        <w:ind w:left="2066" w:hanging="113"/>
      </w:pPr>
      <w:rPr>
        <w:rFonts w:hint="default"/>
        <w:lang w:val="ro-RO" w:eastAsia="en-US" w:bidi="ar-SA"/>
      </w:rPr>
    </w:lvl>
    <w:lvl w:ilvl="7" w:tplc="070EDD14">
      <w:numFmt w:val="bullet"/>
      <w:lvlText w:val="•"/>
      <w:lvlJc w:val="left"/>
      <w:pPr>
        <w:ind w:left="2397" w:hanging="113"/>
      </w:pPr>
      <w:rPr>
        <w:rFonts w:hint="default"/>
        <w:lang w:val="ro-RO" w:eastAsia="en-US" w:bidi="ar-SA"/>
      </w:rPr>
    </w:lvl>
    <w:lvl w:ilvl="8" w:tplc="F57A0AAC">
      <w:numFmt w:val="bullet"/>
      <w:lvlText w:val="•"/>
      <w:lvlJc w:val="left"/>
      <w:pPr>
        <w:ind w:left="2728" w:hanging="113"/>
      </w:pPr>
      <w:rPr>
        <w:rFonts w:hint="default"/>
        <w:lang w:val="ro-RO" w:eastAsia="en-US" w:bidi="ar-SA"/>
      </w:rPr>
    </w:lvl>
  </w:abstractNum>
  <w:abstractNum w:abstractNumId="79" w15:restartNumberingAfterBreak="0">
    <w:nsid w:val="36465199"/>
    <w:multiLevelType w:val="hybridMultilevel"/>
    <w:tmpl w:val="35205CF2"/>
    <w:lvl w:ilvl="0" w:tplc="4CAE2786">
      <w:numFmt w:val="bullet"/>
      <w:lvlText w:val=""/>
      <w:lvlJc w:val="left"/>
      <w:pPr>
        <w:ind w:left="139" w:hanging="113"/>
      </w:pPr>
      <w:rPr>
        <w:rFonts w:ascii="Symbol" w:eastAsia="Symbol" w:hAnsi="Symbol" w:cs="Symbol" w:hint="default"/>
        <w:w w:val="99"/>
        <w:sz w:val="16"/>
        <w:szCs w:val="16"/>
        <w:lang w:val="ro-RO" w:eastAsia="en-US" w:bidi="ar-SA"/>
      </w:rPr>
    </w:lvl>
    <w:lvl w:ilvl="1" w:tplc="97D65F2C">
      <w:numFmt w:val="bullet"/>
      <w:lvlText w:val="•"/>
      <w:lvlJc w:val="left"/>
      <w:pPr>
        <w:ind w:left="515" w:hanging="113"/>
      </w:pPr>
      <w:rPr>
        <w:rFonts w:hint="default"/>
        <w:lang w:val="ro-RO" w:eastAsia="en-US" w:bidi="ar-SA"/>
      </w:rPr>
    </w:lvl>
    <w:lvl w:ilvl="2" w:tplc="9F1C8900">
      <w:numFmt w:val="bullet"/>
      <w:lvlText w:val="•"/>
      <w:lvlJc w:val="left"/>
      <w:pPr>
        <w:ind w:left="890" w:hanging="113"/>
      </w:pPr>
      <w:rPr>
        <w:rFonts w:hint="default"/>
        <w:lang w:val="ro-RO" w:eastAsia="en-US" w:bidi="ar-SA"/>
      </w:rPr>
    </w:lvl>
    <w:lvl w:ilvl="3" w:tplc="5092813A">
      <w:numFmt w:val="bullet"/>
      <w:lvlText w:val="•"/>
      <w:lvlJc w:val="left"/>
      <w:pPr>
        <w:ind w:left="1265" w:hanging="113"/>
      </w:pPr>
      <w:rPr>
        <w:rFonts w:hint="default"/>
        <w:lang w:val="ro-RO" w:eastAsia="en-US" w:bidi="ar-SA"/>
      </w:rPr>
    </w:lvl>
    <w:lvl w:ilvl="4" w:tplc="1674AE02">
      <w:numFmt w:val="bullet"/>
      <w:lvlText w:val="•"/>
      <w:lvlJc w:val="left"/>
      <w:pPr>
        <w:ind w:left="1640" w:hanging="113"/>
      </w:pPr>
      <w:rPr>
        <w:rFonts w:hint="default"/>
        <w:lang w:val="ro-RO" w:eastAsia="en-US" w:bidi="ar-SA"/>
      </w:rPr>
    </w:lvl>
    <w:lvl w:ilvl="5" w:tplc="2D7AEB70">
      <w:numFmt w:val="bullet"/>
      <w:lvlText w:val="•"/>
      <w:lvlJc w:val="left"/>
      <w:pPr>
        <w:ind w:left="2015" w:hanging="113"/>
      </w:pPr>
      <w:rPr>
        <w:rFonts w:hint="default"/>
        <w:lang w:val="ro-RO" w:eastAsia="en-US" w:bidi="ar-SA"/>
      </w:rPr>
    </w:lvl>
    <w:lvl w:ilvl="6" w:tplc="E050ED6C">
      <w:numFmt w:val="bullet"/>
      <w:lvlText w:val="•"/>
      <w:lvlJc w:val="left"/>
      <w:pPr>
        <w:ind w:left="2390" w:hanging="113"/>
      </w:pPr>
      <w:rPr>
        <w:rFonts w:hint="default"/>
        <w:lang w:val="ro-RO" w:eastAsia="en-US" w:bidi="ar-SA"/>
      </w:rPr>
    </w:lvl>
    <w:lvl w:ilvl="7" w:tplc="F1BA1CEA">
      <w:numFmt w:val="bullet"/>
      <w:lvlText w:val="•"/>
      <w:lvlJc w:val="left"/>
      <w:pPr>
        <w:ind w:left="2765" w:hanging="113"/>
      </w:pPr>
      <w:rPr>
        <w:rFonts w:hint="default"/>
        <w:lang w:val="ro-RO" w:eastAsia="en-US" w:bidi="ar-SA"/>
      </w:rPr>
    </w:lvl>
    <w:lvl w:ilvl="8" w:tplc="92BE193C">
      <w:numFmt w:val="bullet"/>
      <w:lvlText w:val="•"/>
      <w:lvlJc w:val="left"/>
      <w:pPr>
        <w:ind w:left="3140" w:hanging="113"/>
      </w:pPr>
      <w:rPr>
        <w:rFonts w:hint="default"/>
        <w:lang w:val="ro-RO" w:eastAsia="en-US" w:bidi="ar-SA"/>
      </w:rPr>
    </w:lvl>
  </w:abstractNum>
  <w:abstractNum w:abstractNumId="80" w15:restartNumberingAfterBreak="0">
    <w:nsid w:val="36B85F67"/>
    <w:multiLevelType w:val="hybridMultilevel"/>
    <w:tmpl w:val="93F0F5BA"/>
    <w:lvl w:ilvl="0" w:tplc="A316331C">
      <w:numFmt w:val="bullet"/>
      <w:lvlText w:val=""/>
      <w:lvlJc w:val="left"/>
      <w:pPr>
        <w:ind w:left="139" w:hanging="113"/>
      </w:pPr>
      <w:rPr>
        <w:rFonts w:ascii="Symbol" w:eastAsia="Symbol" w:hAnsi="Symbol" w:cs="Symbol" w:hint="default"/>
        <w:w w:val="99"/>
        <w:sz w:val="16"/>
        <w:szCs w:val="16"/>
        <w:lang w:val="ro-RO" w:eastAsia="en-US" w:bidi="ar-SA"/>
      </w:rPr>
    </w:lvl>
    <w:lvl w:ilvl="1" w:tplc="368E61D6">
      <w:numFmt w:val="bullet"/>
      <w:lvlText w:val="•"/>
      <w:lvlJc w:val="left"/>
      <w:pPr>
        <w:ind w:left="515" w:hanging="113"/>
      </w:pPr>
      <w:rPr>
        <w:rFonts w:hint="default"/>
        <w:lang w:val="ro-RO" w:eastAsia="en-US" w:bidi="ar-SA"/>
      </w:rPr>
    </w:lvl>
    <w:lvl w:ilvl="2" w:tplc="DF40260E">
      <w:numFmt w:val="bullet"/>
      <w:lvlText w:val="•"/>
      <w:lvlJc w:val="left"/>
      <w:pPr>
        <w:ind w:left="890" w:hanging="113"/>
      </w:pPr>
      <w:rPr>
        <w:rFonts w:hint="default"/>
        <w:lang w:val="ro-RO" w:eastAsia="en-US" w:bidi="ar-SA"/>
      </w:rPr>
    </w:lvl>
    <w:lvl w:ilvl="3" w:tplc="376EEE96">
      <w:numFmt w:val="bullet"/>
      <w:lvlText w:val="•"/>
      <w:lvlJc w:val="left"/>
      <w:pPr>
        <w:ind w:left="1265" w:hanging="113"/>
      </w:pPr>
      <w:rPr>
        <w:rFonts w:hint="default"/>
        <w:lang w:val="ro-RO" w:eastAsia="en-US" w:bidi="ar-SA"/>
      </w:rPr>
    </w:lvl>
    <w:lvl w:ilvl="4" w:tplc="74E2890E">
      <w:numFmt w:val="bullet"/>
      <w:lvlText w:val="•"/>
      <w:lvlJc w:val="left"/>
      <w:pPr>
        <w:ind w:left="1640" w:hanging="113"/>
      </w:pPr>
      <w:rPr>
        <w:rFonts w:hint="default"/>
        <w:lang w:val="ro-RO" w:eastAsia="en-US" w:bidi="ar-SA"/>
      </w:rPr>
    </w:lvl>
    <w:lvl w:ilvl="5" w:tplc="55087664">
      <w:numFmt w:val="bullet"/>
      <w:lvlText w:val="•"/>
      <w:lvlJc w:val="left"/>
      <w:pPr>
        <w:ind w:left="2015" w:hanging="113"/>
      </w:pPr>
      <w:rPr>
        <w:rFonts w:hint="default"/>
        <w:lang w:val="ro-RO" w:eastAsia="en-US" w:bidi="ar-SA"/>
      </w:rPr>
    </w:lvl>
    <w:lvl w:ilvl="6" w:tplc="6EA88836">
      <w:numFmt w:val="bullet"/>
      <w:lvlText w:val="•"/>
      <w:lvlJc w:val="left"/>
      <w:pPr>
        <w:ind w:left="2390" w:hanging="113"/>
      </w:pPr>
      <w:rPr>
        <w:rFonts w:hint="default"/>
        <w:lang w:val="ro-RO" w:eastAsia="en-US" w:bidi="ar-SA"/>
      </w:rPr>
    </w:lvl>
    <w:lvl w:ilvl="7" w:tplc="24E6E916">
      <w:numFmt w:val="bullet"/>
      <w:lvlText w:val="•"/>
      <w:lvlJc w:val="left"/>
      <w:pPr>
        <w:ind w:left="2765" w:hanging="113"/>
      </w:pPr>
      <w:rPr>
        <w:rFonts w:hint="default"/>
        <w:lang w:val="ro-RO" w:eastAsia="en-US" w:bidi="ar-SA"/>
      </w:rPr>
    </w:lvl>
    <w:lvl w:ilvl="8" w:tplc="70DAD2E6">
      <w:numFmt w:val="bullet"/>
      <w:lvlText w:val="•"/>
      <w:lvlJc w:val="left"/>
      <w:pPr>
        <w:ind w:left="3140" w:hanging="113"/>
      </w:pPr>
      <w:rPr>
        <w:rFonts w:hint="default"/>
        <w:lang w:val="ro-RO" w:eastAsia="en-US" w:bidi="ar-SA"/>
      </w:rPr>
    </w:lvl>
  </w:abstractNum>
  <w:abstractNum w:abstractNumId="81" w15:restartNumberingAfterBreak="0">
    <w:nsid w:val="375326B3"/>
    <w:multiLevelType w:val="hybridMultilevel"/>
    <w:tmpl w:val="A28EAC60"/>
    <w:lvl w:ilvl="0" w:tplc="7D024A72">
      <w:numFmt w:val="bullet"/>
      <w:lvlText w:val=""/>
      <w:lvlJc w:val="left"/>
      <w:pPr>
        <w:ind w:left="55" w:hanging="113"/>
      </w:pPr>
      <w:rPr>
        <w:rFonts w:ascii="Symbol" w:eastAsia="Symbol" w:hAnsi="Symbol" w:cs="Symbol" w:hint="default"/>
        <w:w w:val="99"/>
        <w:sz w:val="16"/>
        <w:szCs w:val="16"/>
        <w:lang w:val="ro-RO" w:eastAsia="en-US" w:bidi="ar-SA"/>
      </w:rPr>
    </w:lvl>
    <w:lvl w:ilvl="1" w:tplc="5450EDB0">
      <w:numFmt w:val="bullet"/>
      <w:lvlText w:val="•"/>
      <w:lvlJc w:val="left"/>
      <w:pPr>
        <w:ind w:left="340" w:hanging="113"/>
      </w:pPr>
      <w:rPr>
        <w:rFonts w:hint="default"/>
        <w:lang w:val="ro-RO" w:eastAsia="en-US" w:bidi="ar-SA"/>
      </w:rPr>
    </w:lvl>
    <w:lvl w:ilvl="2" w:tplc="0C84A9BC">
      <w:numFmt w:val="bullet"/>
      <w:lvlText w:val="•"/>
      <w:lvlJc w:val="left"/>
      <w:pPr>
        <w:ind w:left="620" w:hanging="113"/>
      </w:pPr>
      <w:rPr>
        <w:rFonts w:hint="default"/>
        <w:lang w:val="ro-RO" w:eastAsia="en-US" w:bidi="ar-SA"/>
      </w:rPr>
    </w:lvl>
    <w:lvl w:ilvl="3" w:tplc="20801294">
      <w:numFmt w:val="bullet"/>
      <w:lvlText w:val="•"/>
      <w:lvlJc w:val="left"/>
      <w:pPr>
        <w:ind w:left="900" w:hanging="113"/>
      </w:pPr>
      <w:rPr>
        <w:rFonts w:hint="default"/>
        <w:lang w:val="ro-RO" w:eastAsia="en-US" w:bidi="ar-SA"/>
      </w:rPr>
    </w:lvl>
    <w:lvl w:ilvl="4" w:tplc="3680496E">
      <w:numFmt w:val="bullet"/>
      <w:lvlText w:val="•"/>
      <w:lvlJc w:val="left"/>
      <w:pPr>
        <w:ind w:left="1180" w:hanging="113"/>
      </w:pPr>
      <w:rPr>
        <w:rFonts w:hint="default"/>
        <w:lang w:val="ro-RO" w:eastAsia="en-US" w:bidi="ar-SA"/>
      </w:rPr>
    </w:lvl>
    <w:lvl w:ilvl="5" w:tplc="75AA709C">
      <w:numFmt w:val="bullet"/>
      <w:lvlText w:val="•"/>
      <w:lvlJc w:val="left"/>
      <w:pPr>
        <w:ind w:left="1460" w:hanging="113"/>
      </w:pPr>
      <w:rPr>
        <w:rFonts w:hint="default"/>
        <w:lang w:val="ro-RO" w:eastAsia="en-US" w:bidi="ar-SA"/>
      </w:rPr>
    </w:lvl>
    <w:lvl w:ilvl="6" w:tplc="8C10D29C">
      <w:numFmt w:val="bullet"/>
      <w:lvlText w:val="•"/>
      <w:lvlJc w:val="left"/>
      <w:pPr>
        <w:ind w:left="1740" w:hanging="113"/>
      </w:pPr>
      <w:rPr>
        <w:rFonts w:hint="default"/>
        <w:lang w:val="ro-RO" w:eastAsia="en-US" w:bidi="ar-SA"/>
      </w:rPr>
    </w:lvl>
    <w:lvl w:ilvl="7" w:tplc="5B24E60C">
      <w:numFmt w:val="bullet"/>
      <w:lvlText w:val="•"/>
      <w:lvlJc w:val="left"/>
      <w:pPr>
        <w:ind w:left="2020" w:hanging="113"/>
      </w:pPr>
      <w:rPr>
        <w:rFonts w:hint="default"/>
        <w:lang w:val="ro-RO" w:eastAsia="en-US" w:bidi="ar-SA"/>
      </w:rPr>
    </w:lvl>
    <w:lvl w:ilvl="8" w:tplc="0D3C0060">
      <w:numFmt w:val="bullet"/>
      <w:lvlText w:val="•"/>
      <w:lvlJc w:val="left"/>
      <w:pPr>
        <w:ind w:left="2300" w:hanging="113"/>
      </w:pPr>
      <w:rPr>
        <w:rFonts w:hint="default"/>
        <w:lang w:val="ro-RO" w:eastAsia="en-US" w:bidi="ar-SA"/>
      </w:rPr>
    </w:lvl>
  </w:abstractNum>
  <w:abstractNum w:abstractNumId="82" w15:restartNumberingAfterBreak="0">
    <w:nsid w:val="38067041"/>
    <w:multiLevelType w:val="hybridMultilevel"/>
    <w:tmpl w:val="5600B198"/>
    <w:lvl w:ilvl="0" w:tplc="9F24A2E2">
      <w:numFmt w:val="bullet"/>
      <w:lvlText w:val=""/>
      <w:lvlJc w:val="left"/>
      <w:pPr>
        <w:ind w:left="109" w:hanging="113"/>
      </w:pPr>
      <w:rPr>
        <w:rFonts w:ascii="Symbol" w:eastAsia="Symbol" w:hAnsi="Symbol" w:cs="Symbol" w:hint="default"/>
        <w:w w:val="99"/>
        <w:sz w:val="16"/>
        <w:szCs w:val="16"/>
        <w:lang w:val="ro-RO" w:eastAsia="en-US" w:bidi="ar-SA"/>
      </w:rPr>
    </w:lvl>
    <w:lvl w:ilvl="1" w:tplc="3F9CAA00">
      <w:numFmt w:val="bullet"/>
      <w:lvlText w:val="•"/>
      <w:lvlJc w:val="left"/>
      <w:pPr>
        <w:ind w:left="432" w:hanging="113"/>
      </w:pPr>
      <w:rPr>
        <w:rFonts w:hint="default"/>
        <w:lang w:val="ro-RO" w:eastAsia="en-US" w:bidi="ar-SA"/>
      </w:rPr>
    </w:lvl>
    <w:lvl w:ilvl="2" w:tplc="6D9A4E7C">
      <w:numFmt w:val="bullet"/>
      <w:lvlText w:val="•"/>
      <w:lvlJc w:val="left"/>
      <w:pPr>
        <w:ind w:left="764" w:hanging="113"/>
      </w:pPr>
      <w:rPr>
        <w:rFonts w:hint="default"/>
        <w:lang w:val="ro-RO" w:eastAsia="en-US" w:bidi="ar-SA"/>
      </w:rPr>
    </w:lvl>
    <w:lvl w:ilvl="3" w:tplc="6276CC24">
      <w:numFmt w:val="bullet"/>
      <w:lvlText w:val="•"/>
      <w:lvlJc w:val="left"/>
      <w:pPr>
        <w:ind w:left="1096" w:hanging="113"/>
      </w:pPr>
      <w:rPr>
        <w:rFonts w:hint="default"/>
        <w:lang w:val="ro-RO" w:eastAsia="en-US" w:bidi="ar-SA"/>
      </w:rPr>
    </w:lvl>
    <w:lvl w:ilvl="4" w:tplc="FE989996">
      <w:numFmt w:val="bullet"/>
      <w:lvlText w:val="•"/>
      <w:lvlJc w:val="left"/>
      <w:pPr>
        <w:ind w:left="1429" w:hanging="113"/>
      </w:pPr>
      <w:rPr>
        <w:rFonts w:hint="default"/>
        <w:lang w:val="ro-RO" w:eastAsia="en-US" w:bidi="ar-SA"/>
      </w:rPr>
    </w:lvl>
    <w:lvl w:ilvl="5" w:tplc="B6AC5E06">
      <w:numFmt w:val="bullet"/>
      <w:lvlText w:val="•"/>
      <w:lvlJc w:val="left"/>
      <w:pPr>
        <w:ind w:left="1761" w:hanging="113"/>
      </w:pPr>
      <w:rPr>
        <w:rFonts w:hint="default"/>
        <w:lang w:val="ro-RO" w:eastAsia="en-US" w:bidi="ar-SA"/>
      </w:rPr>
    </w:lvl>
    <w:lvl w:ilvl="6" w:tplc="7EDAE740">
      <w:numFmt w:val="bullet"/>
      <w:lvlText w:val="•"/>
      <w:lvlJc w:val="left"/>
      <w:pPr>
        <w:ind w:left="2093" w:hanging="113"/>
      </w:pPr>
      <w:rPr>
        <w:rFonts w:hint="default"/>
        <w:lang w:val="ro-RO" w:eastAsia="en-US" w:bidi="ar-SA"/>
      </w:rPr>
    </w:lvl>
    <w:lvl w:ilvl="7" w:tplc="078E5236">
      <w:numFmt w:val="bullet"/>
      <w:lvlText w:val="•"/>
      <w:lvlJc w:val="left"/>
      <w:pPr>
        <w:ind w:left="2426" w:hanging="113"/>
      </w:pPr>
      <w:rPr>
        <w:rFonts w:hint="default"/>
        <w:lang w:val="ro-RO" w:eastAsia="en-US" w:bidi="ar-SA"/>
      </w:rPr>
    </w:lvl>
    <w:lvl w:ilvl="8" w:tplc="69B2620A">
      <w:numFmt w:val="bullet"/>
      <w:lvlText w:val="•"/>
      <w:lvlJc w:val="left"/>
      <w:pPr>
        <w:ind w:left="2758" w:hanging="113"/>
      </w:pPr>
      <w:rPr>
        <w:rFonts w:hint="default"/>
        <w:lang w:val="ro-RO" w:eastAsia="en-US" w:bidi="ar-SA"/>
      </w:rPr>
    </w:lvl>
  </w:abstractNum>
  <w:abstractNum w:abstractNumId="83" w15:restartNumberingAfterBreak="0">
    <w:nsid w:val="3821009F"/>
    <w:multiLevelType w:val="hybridMultilevel"/>
    <w:tmpl w:val="20829C88"/>
    <w:lvl w:ilvl="0" w:tplc="8A7A13E8">
      <w:numFmt w:val="bullet"/>
      <w:lvlText w:val=""/>
      <w:lvlJc w:val="left"/>
      <w:pPr>
        <w:ind w:left="196" w:hanging="113"/>
      </w:pPr>
      <w:rPr>
        <w:rFonts w:ascii="Symbol" w:eastAsia="Symbol" w:hAnsi="Symbol" w:cs="Symbol" w:hint="default"/>
        <w:w w:val="99"/>
        <w:sz w:val="16"/>
        <w:szCs w:val="16"/>
        <w:lang w:val="ro-RO" w:eastAsia="en-US" w:bidi="ar-SA"/>
      </w:rPr>
    </w:lvl>
    <w:lvl w:ilvl="1" w:tplc="FF00452C">
      <w:numFmt w:val="bullet"/>
      <w:lvlText w:val="•"/>
      <w:lvlJc w:val="left"/>
      <w:pPr>
        <w:ind w:left="519" w:hanging="113"/>
      </w:pPr>
      <w:rPr>
        <w:rFonts w:hint="default"/>
        <w:lang w:val="ro-RO" w:eastAsia="en-US" w:bidi="ar-SA"/>
      </w:rPr>
    </w:lvl>
    <w:lvl w:ilvl="2" w:tplc="39E0B62E">
      <w:numFmt w:val="bullet"/>
      <w:lvlText w:val="•"/>
      <w:lvlJc w:val="left"/>
      <w:pPr>
        <w:ind w:left="838" w:hanging="113"/>
      </w:pPr>
      <w:rPr>
        <w:rFonts w:hint="default"/>
        <w:lang w:val="ro-RO" w:eastAsia="en-US" w:bidi="ar-SA"/>
      </w:rPr>
    </w:lvl>
    <w:lvl w:ilvl="3" w:tplc="ADA8A824">
      <w:numFmt w:val="bullet"/>
      <w:lvlText w:val="•"/>
      <w:lvlJc w:val="left"/>
      <w:pPr>
        <w:ind w:left="1157" w:hanging="113"/>
      </w:pPr>
      <w:rPr>
        <w:rFonts w:hint="default"/>
        <w:lang w:val="ro-RO" w:eastAsia="en-US" w:bidi="ar-SA"/>
      </w:rPr>
    </w:lvl>
    <w:lvl w:ilvl="4" w:tplc="EBD61778">
      <w:numFmt w:val="bullet"/>
      <w:lvlText w:val="•"/>
      <w:lvlJc w:val="left"/>
      <w:pPr>
        <w:ind w:left="1476" w:hanging="113"/>
      </w:pPr>
      <w:rPr>
        <w:rFonts w:hint="default"/>
        <w:lang w:val="ro-RO" w:eastAsia="en-US" w:bidi="ar-SA"/>
      </w:rPr>
    </w:lvl>
    <w:lvl w:ilvl="5" w:tplc="CBD089C4">
      <w:numFmt w:val="bullet"/>
      <w:lvlText w:val="•"/>
      <w:lvlJc w:val="left"/>
      <w:pPr>
        <w:ind w:left="1796" w:hanging="113"/>
      </w:pPr>
      <w:rPr>
        <w:rFonts w:hint="default"/>
        <w:lang w:val="ro-RO" w:eastAsia="en-US" w:bidi="ar-SA"/>
      </w:rPr>
    </w:lvl>
    <w:lvl w:ilvl="6" w:tplc="A1D4B68C">
      <w:numFmt w:val="bullet"/>
      <w:lvlText w:val="•"/>
      <w:lvlJc w:val="left"/>
      <w:pPr>
        <w:ind w:left="2115" w:hanging="113"/>
      </w:pPr>
      <w:rPr>
        <w:rFonts w:hint="default"/>
        <w:lang w:val="ro-RO" w:eastAsia="en-US" w:bidi="ar-SA"/>
      </w:rPr>
    </w:lvl>
    <w:lvl w:ilvl="7" w:tplc="BFD4AC62">
      <w:numFmt w:val="bullet"/>
      <w:lvlText w:val="•"/>
      <w:lvlJc w:val="left"/>
      <w:pPr>
        <w:ind w:left="2434" w:hanging="113"/>
      </w:pPr>
      <w:rPr>
        <w:rFonts w:hint="default"/>
        <w:lang w:val="ro-RO" w:eastAsia="en-US" w:bidi="ar-SA"/>
      </w:rPr>
    </w:lvl>
    <w:lvl w:ilvl="8" w:tplc="A6940B6C">
      <w:numFmt w:val="bullet"/>
      <w:lvlText w:val="•"/>
      <w:lvlJc w:val="left"/>
      <w:pPr>
        <w:ind w:left="2753" w:hanging="113"/>
      </w:pPr>
      <w:rPr>
        <w:rFonts w:hint="default"/>
        <w:lang w:val="ro-RO" w:eastAsia="en-US" w:bidi="ar-SA"/>
      </w:rPr>
    </w:lvl>
  </w:abstractNum>
  <w:abstractNum w:abstractNumId="84" w15:restartNumberingAfterBreak="0">
    <w:nsid w:val="3829323D"/>
    <w:multiLevelType w:val="hybridMultilevel"/>
    <w:tmpl w:val="3A8A53EA"/>
    <w:lvl w:ilvl="0" w:tplc="B45EFCC4">
      <w:numFmt w:val="bullet"/>
      <w:lvlText w:val=""/>
      <w:lvlJc w:val="left"/>
      <w:pPr>
        <w:ind w:left="171" w:hanging="113"/>
      </w:pPr>
      <w:rPr>
        <w:rFonts w:ascii="Symbol" w:eastAsia="Symbol" w:hAnsi="Symbol" w:cs="Symbol" w:hint="default"/>
        <w:w w:val="99"/>
        <w:sz w:val="16"/>
        <w:szCs w:val="16"/>
        <w:lang w:val="ro-RO" w:eastAsia="en-US" w:bidi="ar-SA"/>
      </w:rPr>
    </w:lvl>
    <w:lvl w:ilvl="1" w:tplc="9594BC68">
      <w:numFmt w:val="bullet"/>
      <w:lvlText w:val="•"/>
      <w:lvlJc w:val="left"/>
      <w:pPr>
        <w:ind w:left="437" w:hanging="113"/>
      </w:pPr>
      <w:rPr>
        <w:rFonts w:hint="default"/>
        <w:lang w:val="ro-RO" w:eastAsia="en-US" w:bidi="ar-SA"/>
      </w:rPr>
    </w:lvl>
    <w:lvl w:ilvl="2" w:tplc="94924AEE">
      <w:numFmt w:val="bullet"/>
      <w:lvlText w:val="•"/>
      <w:lvlJc w:val="left"/>
      <w:pPr>
        <w:ind w:left="695" w:hanging="113"/>
      </w:pPr>
      <w:rPr>
        <w:rFonts w:hint="default"/>
        <w:lang w:val="ro-RO" w:eastAsia="en-US" w:bidi="ar-SA"/>
      </w:rPr>
    </w:lvl>
    <w:lvl w:ilvl="3" w:tplc="EFA675EA">
      <w:numFmt w:val="bullet"/>
      <w:lvlText w:val="•"/>
      <w:lvlJc w:val="left"/>
      <w:pPr>
        <w:ind w:left="953" w:hanging="113"/>
      </w:pPr>
      <w:rPr>
        <w:rFonts w:hint="default"/>
        <w:lang w:val="ro-RO" w:eastAsia="en-US" w:bidi="ar-SA"/>
      </w:rPr>
    </w:lvl>
    <w:lvl w:ilvl="4" w:tplc="09F08DA2">
      <w:numFmt w:val="bullet"/>
      <w:lvlText w:val="•"/>
      <w:lvlJc w:val="left"/>
      <w:pPr>
        <w:ind w:left="1211" w:hanging="113"/>
      </w:pPr>
      <w:rPr>
        <w:rFonts w:hint="default"/>
        <w:lang w:val="ro-RO" w:eastAsia="en-US" w:bidi="ar-SA"/>
      </w:rPr>
    </w:lvl>
    <w:lvl w:ilvl="5" w:tplc="29E2179C">
      <w:numFmt w:val="bullet"/>
      <w:lvlText w:val="•"/>
      <w:lvlJc w:val="left"/>
      <w:pPr>
        <w:ind w:left="1469" w:hanging="113"/>
      </w:pPr>
      <w:rPr>
        <w:rFonts w:hint="default"/>
        <w:lang w:val="ro-RO" w:eastAsia="en-US" w:bidi="ar-SA"/>
      </w:rPr>
    </w:lvl>
    <w:lvl w:ilvl="6" w:tplc="0F42B37E">
      <w:numFmt w:val="bullet"/>
      <w:lvlText w:val="•"/>
      <w:lvlJc w:val="left"/>
      <w:pPr>
        <w:ind w:left="1726" w:hanging="113"/>
      </w:pPr>
      <w:rPr>
        <w:rFonts w:hint="default"/>
        <w:lang w:val="ro-RO" w:eastAsia="en-US" w:bidi="ar-SA"/>
      </w:rPr>
    </w:lvl>
    <w:lvl w:ilvl="7" w:tplc="72ACAA62">
      <w:numFmt w:val="bullet"/>
      <w:lvlText w:val="•"/>
      <w:lvlJc w:val="left"/>
      <w:pPr>
        <w:ind w:left="1984" w:hanging="113"/>
      </w:pPr>
      <w:rPr>
        <w:rFonts w:hint="default"/>
        <w:lang w:val="ro-RO" w:eastAsia="en-US" w:bidi="ar-SA"/>
      </w:rPr>
    </w:lvl>
    <w:lvl w:ilvl="8" w:tplc="F92A53CA">
      <w:numFmt w:val="bullet"/>
      <w:lvlText w:val="•"/>
      <w:lvlJc w:val="left"/>
      <w:pPr>
        <w:ind w:left="2242" w:hanging="113"/>
      </w:pPr>
      <w:rPr>
        <w:rFonts w:hint="default"/>
        <w:lang w:val="ro-RO" w:eastAsia="en-US" w:bidi="ar-SA"/>
      </w:rPr>
    </w:lvl>
  </w:abstractNum>
  <w:abstractNum w:abstractNumId="85" w15:restartNumberingAfterBreak="0">
    <w:nsid w:val="38CF2667"/>
    <w:multiLevelType w:val="hybridMultilevel"/>
    <w:tmpl w:val="09DA650A"/>
    <w:lvl w:ilvl="0" w:tplc="9880CE74">
      <w:numFmt w:val="bullet"/>
      <w:lvlText w:val=""/>
      <w:lvlJc w:val="left"/>
      <w:pPr>
        <w:ind w:left="58" w:hanging="113"/>
      </w:pPr>
      <w:rPr>
        <w:rFonts w:ascii="Symbol" w:eastAsia="Symbol" w:hAnsi="Symbol" w:cs="Symbol" w:hint="default"/>
        <w:w w:val="99"/>
        <w:sz w:val="16"/>
        <w:szCs w:val="16"/>
        <w:lang w:val="ro-RO" w:eastAsia="en-US" w:bidi="ar-SA"/>
      </w:rPr>
    </w:lvl>
    <w:lvl w:ilvl="1" w:tplc="ECE82E3C">
      <w:numFmt w:val="bullet"/>
      <w:lvlText w:val="•"/>
      <w:lvlJc w:val="left"/>
      <w:pPr>
        <w:ind w:left="393" w:hanging="113"/>
      </w:pPr>
      <w:rPr>
        <w:rFonts w:hint="default"/>
        <w:lang w:val="ro-RO" w:eastAsia="en-US" w:bidi="ar-SA"/>
      </w:rPr>
    </w:lvl>
    <w:lvl w:ilvl="2" w:tplc="2B76BEFC">
      <w:numFmt w:val="bullet"/>
      <w:lvlText w:val="•"/>
      <w:lvlJc w:val="left"/>
      <w:pPr>
        <w:ind w:left="726" w:hanging="113"/>
      </w:pPr>
      <w:rPr>
        <w:rFonts w:hint="default"/>
        <w:lang w:val="ro-RO" w:eastAsia="en-US" w:bidi="ar-SA"/>
      </w:rPr>
    </w:lvl>
    <w:lvl w:ilvl="3" w:tplc="848EC47E">
      <w:numFmt w:val="bullet"/>
      <w:lvlText w:val="•"/>
      <w:lvlJc w:val="left"/>
      <w:pPr>
        <w:ind w:left="1059" w:hanging="113"/>
      </w:pPr>
      <w:rPr>
        <w:rFonts w:hint="default"/>
        <w:lang w:val="ro-RO" w:eastAsia="en-US" w:bidi="ar-SA"/>
      </w:rPr>
    </w:lvl>
    <w:lvl w:ilvl="4" w:tplc="8E72149A">
      <w:numFmt w:val="bullet"/>
      <w:lvlText w:val="•"/>
      <w:lvlJc w:val="left"/>
      <w:pPr>
        <w:ind w:left="1392" w:hanging="113"/>
      </w:pPr>
      <w:rPr>
        <w:rFonts w:hint="default"/>
        <w:lang w:val="ro-RO" w:eastAsia="en-US" w:bidi="ar-SA"/>
      </w:rPr>
    </w:lvl>
    <w:lvl w:ilvl="5" w:tplc="C82834A4">
      <w:numFmt w:val="bullet"/>
      <w:lvlText w:val="•"/>
      <w:lvlJc w:val="left"/>
      <w:pPr>
        <w:ind w:left="1725" w:hanging="113"/>
      </w:pPr>
      <w:rPr>
        <w:rFonts w:hint="default"/>
        <w:lang w:val="ro-RO" w:eastAsia="en-US" w:bidi="ar-SA"/>
      </w:rPr>
    </w:lvl>
    <w:lvl w:ilvl="6" w:tplc="F502FA6C">
      <w:numFmt w:val="bullet"/>
      <w:lvlText w:val="•"/>
      <w:lvlJc w:val="left"/>
      <w:pPr>
        <w:ind w:left="2058" w:hanging="113"/>
      </w:pPr>
      <w:rPr>
        <w:rFonts w:hint="default"/>
        <w:lang w:val="ro-RO" w:eastAsia="en-US" w:bidi="ar-SA"/>
      </w:rPr>
    </w:lvl>
    <w:lvl w:ilvl="7" w:tplc="B2ACE82C">
      <w:numFmt w:val="bullet"/>
      <w:lvlText w:val="•"/>
      <w:lvlJc w:val="left"/>
      <w:pPr>
        <w:ind w:left="2391" w:hanging="113"/>
      </w:pPr>
      <w:rPr>
        <w:rFonts w:hint="default"/>
        <w:lang w:val="ro-RO" w:eastAsia="en-US" w:bidi="ar-SA"/>
      </w:rPr>
    </w:lvl>
    <w:lvl w:ilvl="8" w:tplc="7DA0C3A4">
      <w:numFmt w:val="bullet"/>
      <w:lvlText w:val="•"/>
      <w:lvlJc w:val="left"/>
      <w:pPr>
        <w:ind w:left="2724" w:hanging="113"/>
      </w:pPr>
      <w:rPr>
        <w:rFonts w:hint="default"/>
        <w:lang w:val="ro-RO" w:eastAsia="en-US" w:bidi="ar-SA"/>
      </w:rPr>
    </w:lvl>
  </w:abstractNum>
  <w:abstractNum w:abstractNumId="86" w15:restartNumberingAfterBreak="0">
    <w:nsid w:val="3AC43664"/>
    <w:multiLevelType w:val="hybridMultilevel"/>
    <w:tmpl w:val="99340990"/>
    <w:lvl w:ilvl="0" w:tplc="504E1D22">
      <w:numFmt w:val="bullet"/>
      <w:lvlText w:val=""/>
      <w:lvlJc w:val="left"/>
      <w:pPr>
        <w:ind w:left="139" w:hanging="113"/>
      </w:pPr>
      <w:rPr>
        <w:rFonts w:ascii="Symbol" w:eastAsia="Symbol" w:hAnsi="Symbol" w:cs="Symbol" w:hint="default"/>
        <w:w w:val="99"/>
        <w:sz w:val="16"/>
        <w:szCs w:val="16"/>
        <w:lang w:val="ro-RO" w:eastAsia="en-US" w:bidi="ar-SA"/>
      </w:rPr>
    </w:lvl>
    <w:lvl w:ilvl="1" w:tplc="EAA66AF6">
      <w:numFmt w:val="bullet"/>
      <w:lvlText w:val="•"/>
      <w:lvlJc w:val="left"/>
      <w:pPr>
        <w:ind w:left="515" w:hanging="113"/>
      </w:pPr>
      <w:rPr>
        <w:rFonts w:hint="default"/>
        <w:lang w:val="ro-RO" w:eastAsia="en-US" w:bidi="ar-SA"/>
      </w:rPr>
    </w:lvl>
    <w:lvl w:ilvl="2" w:tplc="FDD0A4AC">
      <w:numFmt w:val="bullet"/>
      <w:lvlText w:val="•"/>
      <w:lvlJc w:val="left"/>
      <w:pPr>
        <w:ind w:left="890" w:hanging="113"/>
      </w:pPr>
      <w:rPr>
        <w:rFonts w:hint="default"/>
        <w:lang w:val="ro-RO" w:eastAsia="en-US" w:bidi="ar-SA"/>
      </w:rPr>
    </w:lvl>
    <w:lvl w:ilvl="3" w:tplc="EC3AEEB8">
      <w:numFmt w:val="bullet"/>
      <w:lvlText w:val="•"/>
      <w:lvlJc w:val="left"/>
      <w:pPr>
        <w:ind w:left="1265" w:hanging="113"/>
      </w:pPr>
      <w:rPr>
        <w:rFonts w:hint="default"/>
        <w:lang w:val="ro-RO" w:eastAsia="en-US" w:bidi="ar-SA"/>
      </w:rPr>
    </w:lvl>
    <w:lvl w:ilvl="4" w:tplc="B11E3F04">
      <w:numFmt w:val="bullet"/>
      <w:lvlText w:val="•"/>
      <w:lvlJc w:val="left"/>
      <w:pPr>
        <w:ind w:left="1640" w:hanging="113"/>
      </w:pPr>
      <w:rPr>
        <w:rFonts w:hint="default"/>
        <w:lang w:val="ro-RO" w:eastAsia="en-US" w:bidi="ar-SA"/>
      </w:rPr>
    </w:lvl>
    <w:lvl w:ilvl="5" w:tplc="DC5C43AA">
      <w:numFmt w:val="bullet"/>
      <w:lvlText w:val="•"/>
      <w:lvlJc w:val="left"/>
      <w:pPr>
        <w:ind w:left="2015" w:hanging="113"/>
      </w:pPr>
      <w:rPr>
        <w:rFonts w:hint="default"/>
        <w:lang w:val="ro-RO" w:eastAsia="en-US" w:bidi="ar-SA"/>
      </w:rPr>
    </w:lvl>
    <w:lvl w:ilvl="6" w:tplc="500E886A">
      <w:numFmt w:val="bullet"/>
      <w:lvlText w:val="•"/>
      <w:lvlJc w:val="left"/>
      <w:pPr>
        <w:ind w:left="2390" w:hanging="113"/>
      </w:pPr>
      <w:rPr>
        <w:rFonts w:hint="default"/>
        <w:lang w:val="ro-RO" w:eastAsia="en-US" w:bidi="ar-SA"/>
      </w:rPr>
    </w:lvl>
    <w:lvl w:ilvl="7" w:tplc="AD82CF68">
      <w:numFmt w:val="bullet"/>
      <w:lvlText w:val="•"/>
      <w:lvlJc w:val="left"/>
      <w:pPr>
        <w:ind w:left="2765" w:hanging="113"/>
      </w:pPr>
      <w:rPr>
        <w:rFonts w:hint="default"/>
        <w:lang w:val="ro-RO" w:eastAsia="en-US" w:bidi="ar-SA"/>
      </w:rPr>
    </w:lvl>
    <w:lvl w:ilvl="8" w:tplc="5FD4E254">
      <w:numFmt w:val="bullet"/>
      <w:lvlText w:val="•"/>
      <w:lvlJc w:val="left"/>
      <w:pPr>
        <w:ind w:left="3140" w:hanging="113"/>
      </w:pPr>
      <w:rPr>
        <w:rFonts w:hint="default"/>
        <w:lang w:val="ro-RO" w:eastAsia="en-US" w:bidi="ar-SA"/>
      </w:rPr>
    </w:lvl>
  </w:abstractNum>
  <w:abstractNum w:abstractNumId="87" w15:restartNumberingAfterBreak="0">
    <w:nsid w:val="3B056B51"/>
    <w:multiLevelType w:val="hybridMultilevel"/>
    <w:tmpl w:val="A9A80F10"/>
    <w:lvl w:ilvl="0" w:tplc="4B741F50">
      <w:numFmt w:val="bullet"/>
      <w:lvlText w:val=""/>
      <w:lvlJc w:val="left"/>
      <w:pPr>
        <w:ind w:left="55" w:hanging="113"/>
      </w:pPr>
      <w:rPr>
        <w:rFonts w:ascii="Symbol" w:eastAsia="Symbol" w:hAnsi="Symbol" w:cs="Symbol" w:hint="default"/>
        <w:w w:val="99"/>
        <w:sz w:val="16"/>
        <w:szCs w:val="16"/>
        <w:lang w:val="ro-RO" w:eastAsia="en-US" w:bidi="ar-SA"/>
      </w:rPr>
    </w:lvl>
    <w:lvl w:ilvl="1" w:tplc="B9940EF8">
      <w:numFmt w:val="bullet"/>
      <w:lvlText w:val="•"/>
      <w:lvlJc w:val="left"/>
      <w:pPr>
        <w:ind w:left="340" w:hanging="113"/>
      </w:pPr>
      <w:rPr>
        <w:rFonts w:hint="default"/>
        <w:lang w:val="ro-RO" w:eastAsia="en-US" w:bidi="ar-SA"/>
      </w:rPr>
    </w:lvl>
    <w:lvl w:ilvl="2" w:tplc="AD3C59E2">
      <w:numFmt w:val="bullet"/>
      <w:lvlText w:val="•"/>
      <w:lvlJc w:val="left"/>
      <w:pPr>
        <w:ind w:left="620" w:hanging="113"/>
      </w:pPr>
      <w:rPr>
        <w:rFonts w:hint="default"/>
        <w:lang w:val="ro-RO" w:eastAsia="en-US" w:bidi="ar-SA"/>
      </w:rPr>
    </w:lvl>
    <w:lvl w:ilvl="3" w:tplc="8582639E">
      <w:numFmt w:val="bullet"/>
      <w:lvlText w:val="•"/>
      <w:lvlJc w:val="left"/>
      <w:pPr>
        <w:ind w:left="900" w:hanging="113"/>
      </w:pPr>
      <w:rPr>
        <w:rFonts w:hint="default"/>
        <w:lang w:val="ro-RO" w:eastAsia="en-US" w:bidi="ar-SA"/>
      </w:rPr>
    </w:lvl>
    <w:lvl w:ilvl="4" w:tplc="289C6E40">
      <w:numFmt w:val="bullet"/>
      <w:lvlText w:val="•"/>
      <w:lvlJc w:val="left"/>
      <w:pPr>
        <w:ind w:left="1180" w:hanging="113"/>
      </w:pPr>
      <w:rPr>
        <w:rFonts w:hint="default"/>
        <w:lang w:val="ro-RO" w:eastAsia="en-US" w:bidi="ar-SA"/>
      </w:rPr>
    </w:lvl>
    <w:lvl w:ilvl="5" w:tplc="0C24049C">
      <w:numFmt w:val="bullet"/>
      <w:lvlText w:val="•"/>
      <w:lvlJc w:val="left"/>
      <w:pPr>
        <w:ind w:left="1460" w:hanging="113"/>
      </w:pPr>
      <w:rPr>
        <w:rFonts w:hint="default"/>
        <w:lang w:val="ro-RO" w:eastAsia="en-US" w:bidi="ar-SA"/>
      </w:rPr>
    </w:lvl>
    <w:lvl w:ilvl="6" w:tplc="37D44B86">
      <w:numFmt w:val="bullet"/>
      <w:lvlText w:val="•"/>
      <w:lvlJc w:val="left"/>
      <w:pPr>
        <w:ind w:left="1740" w:hanging="113"/>
      </w:pPr>
      <w:rPr>
        <w:rFonts w:hint="default"/>
        <w:lang w:val="ro-RO" w:eastAsia="en-US" w:bidi="ar-SA"/>
      </w:rPr>
    </w:lvl>
    <w:lvl w:ilvl="7" w:tplc="D69CD2DC">
      <w:numFmt w:val="bullet"/>
      <w:lvlText w:val="•"/>
      <w:lvlJc w:val="left"/>
      <w:pPr>
        <w:ind w:left="2020" w:hanging="113"/>
      </w:pPr>
      <w:rPr>
        <w:rFonts w:hint="default"/>
        <w:lang w:val="ro-RO" w:eastAsia="en-US" w:bidi="ar-SA"/>
      </w:rPr>
    </w:lvl>
    <w:lvl w:ilvl="8" w:tplc="B858AD8A">
      <w:numFmt w:val="bullet"/>
      <w:lvlText w:val="•"/>
      <w:lvlJc w:val="left"/>
      <w:pPr>
        <w:ind w:left="2300" w:hanging="113"/>
      </w:pPr>
      <w:rPr>
        <w:rFonts w:hint="default"/>
        <w:lang w:val="ro-RO" w:eastAsia="en-US" w:bidi="ar-SA"/>
      </w:rPr>
    </w:lvl>
  </w:abstractNum>
  <w:abstractNum w:abstractNumId="88" w15:restartNumberingAfterBreak="0">
    <w:nsid w:val="3B310469"/>
    <w:multiLevelType w:val="hybridMultilevel"/>
    <w:tmpl w:val="BE5C888E"/>
    <w:lvl w:ilvl="0" w:tplc="56B284AA">
      <w:numFmt w:val="bullet"/>
      <w:lvlText w:val=""/>
      <w:lvlJc w:val="left"/>
      <w:pPr>
        <w:ind w:left="56" w:hanging="113"/>
      </w:pPr>
      <w:rPr>
        <w:rFonts w:ascii="Symbol" w:eastAsia="Symbol" w:hAnsi="Symbol" w:cs="Symbol" w:hint="default"/>
        <w:w w:val="99"/>
        <w:sz w:val="16"/>
        <w:szCs w:val="16"/>
        <w:lang w:val="ro-RO" w:eastAsia="en-US" w:bidi="ar-SA"/>
      </w:rPr>
    </w:lvl>
    <w:lvl w:ilvl="1" w:tplc="D15EB8BE">
      <w:numFmt w:val="bullet"/>
      <w:lvlText w:val="•"/>
      <w:lvlJc w:val="left"/>
      <w:pPr>
        <w:ind w:left="340" w:hanging="113"/>
      </w:pPr>
      <w:rPr>
        <w:rFonts w:hint="default"/>
        <w:lang w:val="ro-RO" w:eastAsia="en-US" w:bidi="ar-SA"/>
      </w:rPr>
    </w:lvl>
    <w:lvl w:ilvl="2" w:tplc="EC8C34FA">
      <w:numFmt w:val="bullet"/>
      <w:lvlText w:val="•"/>
      <w:lvlJc w:val="left"/>
      <w:pPr>
        <w:ind w:left="620" w:hanging="113"/>
      </w:pPr>
      <w:rPr>
        <w:rFonts w:hint="default"/>
        <w:lang w:val="ro-RO" w:eastAsia="en-US" w:bidi="ar-SA"/>
      </w:rPr>
    </w:lvl>
    <w:lvl w:ilvl="3" w:tplc="AD6CBAC0">
      <w:numFmt w:val="bullet"/>
      <w:lvlText w:val="•"/>
      <w:lvlJc w:val="left"/>
      <w:pPr>
        <w:ind w:left="900" w:hanging="113"/>
      </w:pPr>
      <w:rPr>
        <w:rFonts w:hint="default"/>
        <w:lang w:val="ro-RO" w:eastAsia="en-US" w:bidi="ar-SA"/>
      </w:rPr>
    </w:lvl>
    <w:lvl w:ilvl="4" w:tplc="F7F4EB44">
      <w:numFmt w:val="bullet"/>
      <w:lvlText w:val="•"/>
      <w:lvlJc w:val="left"/>
      <w:pPr>
        <w:ind w:left="1180" w:hanging="113"/>
      </w:pPr>
      <w:rPr>
        <w:rFonts w:hint="default"/>
        <w:lang w:val="ro-RO" w:eastAsia="en-US" w:bidi="ar-SA"/>
      </w:rPr>
    </w:lvl>
    <w:lvl w:ilvl="5" w:tplc="2570AE86">
      <w:numFmt w:val="bullet"/>
      <w:lvlText w:val="•"/>
      <w:lvlJc w:val="left"/>
      <w:pPr>
        <w:ind w:left="1460" w:hanging="113"/>
      </w:pPr>
      <w:rPr>
        <w:rFonts w:hint="default"/>
        <w:lang w:val="ro-RO" w:eastAsia="en-US" w:bidi="ar-SA"/>
      </w:rPr>
    </w:lvl>
    <w:lvl w:ilvl="6" w:tplc="BDA04C6E">
      <w:numFmt w:val="bullet"/>
      <w:lvlText w:val="•"/>
      <w:lvlJc w:val="left"/>
      <w:pPr>
        <w:ind w:left="1740" w:hanging="113"/>
      </w:pPr>
      <w:rPr>
        <w:rFonts w:hint="default"/>
        <w:lang w:val="ro-RO" w:eastAsia="en-US" w:bidi="ar-SA"/>
      </w:rPr>
    </w:lvl>
    <w:lvl w:ilvl="7" w:tplc="7BB08324">
      <w:numFmt w:val="bullet"/>
      <w:lvlText w:val="•"/>
      <w:lvlJc w:val="left"/>
      <w:pPr>
        <w:ind w:left="2020" w:hanging="113"/>
      </w:pPr>
      <w:rPr>
        <w:rFonts w:hint="default"/>
        <w:lang w:val="ro-RO" w:eastAsia="en-US" w:bidi="ar-SA"/>
      </w:rPr>
    </w:lvl>
    <w:lvl w:ilvl="8" w:tplc="6DE0A064">
      <w:numFmt w:val="bullet"/>
      <w:lvlText w:val="•"/>
      <w:lvlJc w:val="left"/>
      <w:pPr>
        <w:ind w:left="2300" w:hanging="113"/>
      </w:pPr>
      <w:rPr>
        <w:rFonts w:hint="default"/>
        <w:lang w:val="ro-RO" w:eastAsia="en-US" w:bidi="ar-SA"/>
      </w:rPr>
    </w:lvl>
  </w:abstractNum>
  <w:abstractNum w:abstractNumId="89" w15:restartNumberingAfterBreak="0">
    <w:nsid w:val="3C041F74"/>
    <w:multiLevelType w:val="hybridMultilevel"/>
    <w:tmpl w:val="B30A15E8"/>
    <w:lvl w:ilvl="0" w:tplc="CB924A9C">
      <w:numFmt w:val="bullet"/>
      <w:lvlText w:val=""/>
      <w:lvlJc w:val="left"/>
      <w:pPr>
        <w:ind w:left="55" w:hanging="113"/>
      </w:pPr>
      <w:rPr>
        <w:rFonts w:ascii="Symbol" w:eastAsia="Symbol" w:hAnsi="Symbol" w:cs="Symbol" w:hint="default"/>
        <w:w w:val="99"/>
        <w:sz w:val="16"/>
        <w:szCs w:val="16"/>
        <w:lang w:val="ro-RO" w:eastAsia="en-US" w:bidi="ar-SA"/>
      </w:rPr>
    </w:lvl>
    <w:lvl w:ilvl="1" w:tplc="D330903E">
      <w:numFmt w:val="bullet"/>
      <w:lvlText w:val="•"/>
      <w:lvlJc w:val="left"/>
      <w:pPr>
        <w:ind w:left="340" w:hanging="113"/>
      </w:pPr>
      <w:rPr>
        <w:rFonts w:hint="default"/>
        <w:lang w:val="ro-RO" w:eastAsia="en-US" w:bidi="ar-SA"/>
      </w:rPr>
    </w:lvl>
    <w:lvl w:ilvl="2" w:tplc="00AC2760">
      <w:numFmt w:val="bullet"/>
      <w:lvlText w:val="•"/>
      <w:lvlJc w:val="left"/>
      <w:pPr>
        <w:ind w:left="620" w:hanging="113"/>
      </w:pPr>
      <w:rPr>
        <w:rFonts w:hint="default"/>
        <w:lang w:val="ro-RO" w:eastAsia="en-US" w:bidi="ar-SA"/>
      </w:rPr>
    </w:lvl>
    <w:lvl w:ilvl="3" w:tplc="E2F8E4C4">
      <w:numFmt w:val="bullet"/>
      <w:lvlText w:val="•"/>
      <w:lvlJc w:val="left"/>
      <w:pPr>
        <w:ind w:left="900" w:hanging="113"/>
      </w:pPr>
      <w:rPr>
        <w:rFonts w:hint="default"/>
        <w:lang w:val="ro-RO" w:eastAsia="en-US" w:bidi="ar-SA"/>
      </w:rPr>
    </w:lvl>
    <w:lvl w:ilvl="4" w:tplc="E5D2426E">
      <w:numFmt w:val="bullet"/>
      <w:lvlText w:val="•"/>
      <w:lvlJc w:val="left"/>
      <w:pPr>
        <w:ind w:left="1180" w:hanging="113"/>
      </w:pPr>
      <w:rPr>
        <w:rFonts w:hint="default"/>
        <w:lang w:val="ro-RO" w:eastAsia="en-US" w:bidi="ar-SA"/>
      </w:rPr>
    </w:lvl>
    <w:lvl w:ilvl="5" w:tplc="D042EBC2">
      <w:numFmt w:val="bullet"/>
      <w:lvlText w:val="•"/>
      <w:lvlJc w:val="left"/>
      <w:pPr>
        <w:ind w:left="1460" w:hanging="113"/>
      </w:pPr>
      <w:rPr>
        <w:rFonts w:hint="default"/>
        <w:lang w:val="ro-RO" w:eastAsia="en-US" w:bidi="ar-SA"/>
      </w:rPr>
    </w:lvl>
    <w:lvl w:ilvl="6" w:tplc="223E2A16">
      <w:numFmt w:val="bullet"/>
      <w:lvlText w:val="•"/>
      <w:lvlJc w:val="left"/>
      <w:pPr>
        <w:ind w:left="1740" w:hanging="113"/>
      </w:pPr>
      <w:rPr>
        <w:rFonts w:hint="default"/>
        <w:lang w:val="ro-RO" w:eastAsia="en-US" w:bidi="ar-SA"/>
      </w:rPr>
    </w:lvl>
    <w:lvl w:ilvl="7" w:tplc="FB906DC2">
      <w:numFmt w:val="bullet"/>
      <w:lvlText w:val="•"/>
      <w:lvlJc w:val="left"/>
      <w:pPr>
        <w:ind w:left="2020" w:hanging="113"/>
      </w:pPr>
      <w:rPr>
        <w:rFonts w:hint="default"/>
        <w:lang w:val="ro-RO" w:eastAsia="en-US" w:bidi="ar-SA"/>
      </w:rPr>
    </w:lvl>
    <w:lvl w:ilvl="8" w:tplc="459A9B8C">
      <w:numFmt w:val="bullet"/>
      <w:lvlText w:val="•"/>
      <w:lvlJc w:val="left"/>
      <w:pPr>
        <w:ind w:left="2300" w:hanging="113"/>
      </w:pPr>
      <w:rPr>
        <w:rFonts w:hint="default"/>
        <w:lang w:val="ro-RO" w:eastAsia="en-US" w:bidi="ar-SA"/>
      </w:rPr>
    </w:lvl>
  </w:abstractNum>
  <w:abstractNum w:abstractNumId="90" w15:restartNumberingAfterBreak="0">
    <w:nsid w:val="3C320E6F"/>
    <w:multiLevelType w:val="hybridMultilevel"/>
    <w:tmpl w:val="F178435E"/>
    <w:lvl w:ilvl="0" w:tplc="BCE08180">
      <w:numFmt w:val="bullet"/>
      <w:lvlText w:val=""/>
      <w:lvlJc w:val="left"/>
      <w:pPr>
        <w:ind w:left="84" w:hanging="113"/>
      </w:pPr>
      <w:rPr>
        <w:rFonts w:ascii="Symbol" w:eastAsia="Symbol" w:hAnsi="Symbol" w:cs="Symbol" w:hint="default"/>
        <w:w w:val="99"/>
        <w:sz w:val="16"/>
        <w:szCs w:val="16"/>
        <w:lang w:val="ro-RO" w:eastAsia="en-US" w:bidi="ar-SA"/>
      </w:rPr>
    </w:lvl>
    <w:lvl w:ilvl="1" w:tplc="71681026">
      <w:numFmt w:val="bullet"/>
      <w:lvlText w:val="•"/>
      <w:lvlJc w:val="left"/>
      <w:pPr>
        <w:ind w:left="414" w:hanging="113"/>
      </w:pPr>
      <w:rPr>
        <w:rFonts w:hint="default"/>
        <w:lang w:val="ro-RO" w:eastAsia="en-US" w:bidi="ar-SA"/>
      </w:rPr>
    </w:lvl>
    <w:lvl w:ilvl="2" w:tplc="DE96B0DE">
      <w:numFmt w:val="bullet"/>
      <w:lvlText w:val="•"/>
      <w:lvlJc w:val="left"/>
      <w:pPr>
        <w:ind w:left="748" w:hanging="113"/>
      </w:pPr>
      <w:rPr>
        <w:rFonts w:hint="default"/>
        <w:lang w:val="ro-RO" w:eastAsia="en-US" w:bidi="ar-SA"/>
      </w:rPr>
    </w:lvl>
    <w:lvl w:ilvl="3" w:tplc="D8640250">
      <w:numFmt w:val="bullet"/>
      <w:lvlText w:val="•"/>
      <w:lvlJc w:val="left"/>
      <w:pPr>
        <w:ind w:left="1082" w:hanging="113"/>
      </w:pPr>
      <w:rPr>
        <w:rFonts w:hint="default"/>
        <w:lang w:val="ro-RO" w:eastAsia="en-US" w:bidi="ar-SA"/>
      </w:rPr>
    </w:lvl>
    <w:lvl w:ilvl="4" w:tplc="EE829964">
      <w:numFmt w:val="bullet"/>
      <w:lvlText w:val="•"/>
      <w:lvlJc w:val="left"/>
      <w:pPr>
        <w:ind w:left="1417" w:hanging="113"/>
      </w:pPr>
      <w:rPr>
        <w:rFonts w:hint="default"/>
        <w:lang w:val="ro-RO" w:eastAsia="en-US" w:bidi="ar-SA"/>
      </w:rPr>
    </w:lvl>
    <w:lvl w:ilvl="5" w:tplc="FB44E90C">
      <w:numFmt w:val="bullet"/>
      <w:lvlText w:val="•"/>
      <w:lvlJc w:val="left"/>
      <w:pPr>
        <w:ind w:left="1751" w:hanging="113"/>
      </w:pPr>
      <w:rPr>
        <w:rFonts w:hint="default"/>
        <w:lang w:val="ro-RO" w:eastAsia="en-US" w:bidi="ar-SA"/>
      </w:rPr>
    </w:lvl>
    <w:lvl w:ilvl="6" w:tplc="2E945102">
      <w:numFmt w:val="bullet"/>
      <w:lvlText w:val="•"/>
      <w:lvlJc w:val="left"/>
      <w:pPr>
        <w:ind w:left="2085" w:hanging="113"/>
      </w:pPr>
      <w:rPr>
        <w:rFonts w:hint="default"/>
        <w:lang w:val="ro-RO" w:eastAsia="en-US" w:bidi="ar-SA"/>
      </w:rPr>
    </w:lvl>
    <w:lvl w:ilvl="7" w:tplc="2BF473F6">
      <w:numFmt w:val="bullet"/>
      <w:lvlText w:val="•"/>
      <w:lvlJc w:val="left"/>
      <w:pPr>
        <w:ind w:left="2420" w:hanging="113"/>
      </w:pPr>
      <w:rPr>
        <w:rFonts w:hint="default"/>
        <w:lang w:val="ro-RO" w:eastAsia="en-US" w:bidi="ar-SA"/>
      </w:rPr>
    </w:lvl>
    <w:lvl w:ilvl="8" w:tplc="0CF21C46">
      <w:numFmt w:val="bullet"/>
      <w:lvlText w:val="•"/>
      <w:lvlJc w:val="left"/>
      <w:pPr>
        <w:ind w:left="2754" w:hanging="113"/>
      </w:pPr>
      <w:rPr>
        <w:rFonts w:hint="default"/>
        <w:lang w:val="ro-RO" w:eastAsia="en-US" w:bidi="ar-SA"/>
      </w:rPr>
    </w:lvl>
  </w:abstractNum>
  <w:abstractNum w:abstractNumId="91" w15:restartNumberingAfterBreak="0">
    <w:nsid w:val="3C456F78"/>
    <w:multiLevelType w:val="hybridMultilevel"/>
    <w:tmpl w:val="34F29CA0"/>
    <w:lvl w:ilvl="0" w:tplc="29F4F784">
      <w:numFmt w:val="bullet"/>
      <w:lvlText w:val=""/>
      <w:lvlJc w:val="left"/>
      <w:pPr>
        <w:ind w:left="56" w:hanging="113"/>
      </w:pPr>
      <w:rPr>
        <w:rFonts w:ascii="Symbol" w:eastAsia="Symbol" w:hAnsi="Symbol" w:cs="Symbol" w:hint="default"/>
        <w:w w:val="99"/>
        <w:sz w:val="16"/>
        <w:szCs w:val="16"/>
        <w:lang w:val="ro-RO" w:eastAsia="en-US" w:bidi="ar-SA"/>
      </w:rPr>
    </w:lvl>
    <w:lvl w:ilvl="1" w:tplc="476C7BA4">
      <w:numFmt w:val="bullet"/>
      <w:lvlText w:val="•"/>
      <w:lvlJc w:val="left"/>
      <w:pPr>
        <w:ind w:left="340" w:hanging="113"/>
      </w:pPr>
      <w:rPr>
        <w:rFonts w:hint="default"/>
        <w:lang w:val="ro-RO" w:eastAsia="en-US" w:bidi="ar-SA"/>
      </w:rPr>
    </w:lvl>
    <w:lvl w:ilvl="2" w:tplc="B0D09CF0">
      <w:numFmt w:val="bullet"/>
      <w:lvlText w:val="•"/>
      <w:lvlJc w:val="left"/>
      <w:pPr>
        <w:ind w:left="620" w:hanging="113"/>
      </w:pPr>
      <w:rPr>
        <w:rFonts w:hint="default"/>
        <w:lang w:val="ro-RO" w:eastAsia="en-US" w:bidi="ar-SA"/>
      </w:rPr>
    </w:lvl>
    <w:lvl w:ilvl="3" w:tplc="14380A5A">
      <w:numFmt w:val="bullet"/>
      <w:lvlText w:val="•"/>
      <w:lvlJc w:val="left"/>
      <w:pPr>
        <w:ind w:left="900" w:hanging="113"/>
      </w:pPr>
      <w:rPr>
        <w:rFonts w:hint="default"/>
        <w:lang w:val="ro-RO" w:eastAsia="en-US" w:bidi="ar-SA"/>
      </w:rPr>
    </w:lvl>
    <w:lvl w:ilvl="4" w:tplc="6D26CB6A">
      <w:numFmt w:val="bullet"/>
      <w:lvlText w:val="•"/>
      <w:lvlJc w:val="left"/>
      <w:pPr>
        <w:ind w:left="1180" w:hanging="113"/>
      </w:pPr>
      <w:rPr>
        <w:rFonts w:hint="default"/>
        <w:lang w:val="ro-RO" w:eastAsia="en-US" w:bidi="ar-SA"/>
      </w:rPr>
    </w:lvl>
    <w:lvl w:ilvl="5" w:tplc="54FCB546">
      <w:numFmt w:val="bullet"/>
      <w:lvlText w:val="•"/>
      <w:lvlJc w:val="left"/>
      <w:pPr>
        <w:ind w:left="1460" w:hanging="113"/>
      </w:pPr>
      <w:rPr>
        <w:rFonts w:hint="default"/>
        <w:lang w:val="ro-RO" w:eastAsia="en-US" w:bidi="ar-SA"/>
      </w:rPr>
    </w:lvl>
    <w:lvl w:ilvl="6" w:tplc="BE7406D2">
      <w:numFmt w:val="bullet"/>
      <w:lvlText w:val="•"/>
      <w:lvlJc w:val="left"/>
      <w:pPr>
        <w:ind w:left="1740" w:hanging="113"/>
      </w:pPr>
      <w:rPr>
        <w:rFonts w:hint="default"/>
        <w:lang w:val="ro-RO" w:eastAsia="en-US" w:bidi="ar-SA"/>
      </w:rPr>
    </w:lvl>
    <w:lvl w:ilvl="7" w:tplc="2A7421DA">
      <w:numFmt w:val="bullet"/>
      <w:lvlText w:val="•"/>
      <w:lvlJc w:val="left"/>
      <w:pPr>
        <w:ind w:left="2020" w:hanging="113"/>
      </w:pPr>
      <w:rPr>
        <w:rFonts w:hint="default"/>
        <w:lang w:val="ro-RO" w:eastAsia="en-US" w:bidi="ar-SA"/>
      </w:rPr>
    </w:lvl>
    <w:lvl w:ilvl="8" w:tplc="166EF356">
      <w:numFmt w:val="bullet"/>
      <w:lvlText w:val="•"/>
      <w:lvlJc w:val="left"/>
      <w:pPr>
        <w:ind w:left="2300" w:hanging="113"/>
      </w:pPr>
      <w:rPr>
        <w:rFonts w:hint="default"/>
        <w:lang w:val="ro-RO" w:eastAsia="en-US" w:bidi="ar-SA"/>
      </w:rPr>
    </w:lvl>
  </w:abstractNum>
  <w:abstractNum w:abstractNumId="92" w15:restartNumberingAfterBreak="0">
    <w:nsid w:val="3C6F315E"/>
    <w:multiLevelType w:val="hybridMultilevel"/>
    <w:tmpl w:val="262CBD4E"/>
    <w:lvl w:ilvl="0" w:tplc="E35493AC">
      <w:numFmt w:val="bullet"/>
      <w:lvlText w:val=""/>
      <w:lvlJc w:val="left"/>
      <w:pPr>
        <w:ind w:left="170" w:hanging="113"/>
      </w:pPr>
      <w:rPr>
        <w:rFonts w:ascii="Symbol" w:eastAsia="Symbol" w:hAnsi="Symbol" w:cs="Symbol" w:hint="default"/>
        <w:w w:val="99"/>
        <w:sz w:val="16"/>
        <w:szCs w:val="16"/>
        <w:lang w:val="ro-RO" w:eastAsia="en-US" w:bidi="ar-SA"/>
      </w:rPr>
    </w:lvl>
    <w:lvl w:ilvl="1" w:tplc="AC687DA8">
      <w:numFmt w:val="bullet"/>
      <w:lvlText w:val="•"/>
      <w:lvlJc w:val="left"/>
      <w:pPr>
        <w:ind w:left="510" w:hanging="113"/>
      </w:pPr>
      <w:rPr>
        <w:rFonts w:hint="default"/>
        <w:lang w:val="ro-RO" w:eastAsia="en-US" w:bidi="ar-SA"/>
      </w:rPr>
    </w:lvl>
    <w:lvl w:ilvl="2" w:tplc="113EB9B2">
      <w:numFmt w:val="bullet"/>
      <w:lvlText w:val="•"/>
      <w:lvlJc w:val="left"/>
      <w:pPr>
        <w:ind w:left="841" w:hanging="113"/>
      </w:pPr>
      <w:rPr>
        <w:rFonts w:hint="default"/>
        <w:lang w:val="ro-RO" w:eastAsia="en-US" w:bidi="ar-SA"/>
      </w:rPr>
    </w:lvl>
    <w:lvl w:ilvl="3" w:tplc="85FA652A">
      <w:numFmt w:val="bullet"/>
      <w:lvlText w:val="•"/>
      <w:lvlJc w:val="left"/>
      <w:pPr>
        <w:ind w:left="1172" w:hanging="113"/>
      </w:pPr>
      <w:rPr>
        <w:rFonts w:hint="default"/>
        <w:lang w:val="ro-RO" w:eastAsia="en-US" w:bidi="ar-SA"/>
      </w:rPr>
    </w:lvl>
    <w:lvl w:ilvl="4" w:tplc="66182D0E">
      <w:numFmt w:val="bullet"/>
      <w:lvlText w:val="•"/>
      <w:lvlJc w:val="left"/>
      <w:pPr>
        <w:ind w:left="1503" w:hanging="113"/>
      </w:pPr>
      <w:rPr>
        <w:rFonts w:hint="default"/>
        <w:lang w:val="ro-RO" w:eastAsia="en-US" w:bidi="ar-SA"/>
      </w:rPr>
    </w:lvl>
    <w:lvl w:ilvl="5" w:tplc="F6327302">
      <w:numFmt w:val="bullet"/>
      <w:lvlText w:val="•"/>
      <w:lvlJc w:val="left"/>
      <w:pPr>
        <w:ind w:left="1834" w:hanging="113"/>
      </w:pPr>
      <w:rPr>
        <w:rFonts w:hint="default"/>
        <w:lang w:val="ro-RO" w:eastAsia="en-US" w:bidi="ar-SA"/>
      </w:rPr>
    </w:lvl>
    <w:lvl w:ilvl="6" w:tplc="8CD2E8DA">
      <w:numFmt w:val="bullet"/>
      <w:lvlText w:val="•"/>
      <w:lvlJc w:val="left"/>
      <w:pPr>
        <w:ind w:left="2165" w:hanging="113"/>
      </w:pPr>
      <w:rPr>
        <w:rFonts w:hint="default"/>
        <w:lang w:val="ro-RO" w:eastAsia="en-US" w:bidi="ar-SA"/>
      </w:rPr>
    </w:lvl>
    <w:lvl w:ilvl="7" w:tplc="7BFE5E54">
      <w:numFmt w:val="bullet"/>
      <w:lvlText w:val="•"/>
      <w:lvlJc w:val="left"/>
      <w:pPr>
        <w:ind w:left="2496" w:hanging="113"/>
      </w:pPr>
      <w:rPr>
        <w:rFonts w:hint="default"/>
        <w:lang w:val="ro-RO" w:eastAsia="en-US" w:bidi="ar-SA"/>
      </w:rPr>
    </w:lvl>
    <w:lvl w:ilvl="8" w:tplc="598CAE54">
      <w:numFmt w:val="bullet"/>
      <w:lvlText w:val="•"/>
      <w:lvlJc w:val="left"/>
      <w:pPr>
        <w:ind w:left="2827" w:hanging="113"/>
      </w:pPr>
      <w:rPr>
        <w:rFonts w:hint="default"/>
        <w:lang w:val="ro-RO" w:eastAsia="en-US" w:bidi="ar-SA"/>
      </w:rPr>
    </w:lvl>
  </w:abstractNum>
  <w:abstractNum w:abstractNumId="93" w15:restartNumberingAfterBreak="0">
    <w:nsid w:val="3C94362C"/>
    <w:multiLevelType w:val="hybridMultilevel"/>
    <w:tmpl w:val="EEB087F4"/>
    <w:lvl w:ilvl="0" w:tplc="00DE9118">
      <w:numFmt w:val="bullet"/>
      <w:lvlText w:val=""/>
      <w:lvlJc w:val="left"/>
      <w:pPr>
        <w:ind w:left="169" w:hanging="113"/>
      </w:pPr>
      <w:rPr>
        <w:rFonts w:ascii="Symbol" w:eastAsia="Symbol" w:hAnsi="Symbol" w:cs="Symbol" w:hint="default"/>
        <w:w w:val="99"/>
        <w:sz w:val="16"/>
        <w:szCs w:val="16"/>
        <w:lang w:val="ro-RO" w:eastAsia="en-US" w:bidi="ar-SA"/>
      </w:rPr>
    </w:lvl>
    <w:lvl w:ilvl="1" w:tplc="D488F364">
      <w:numFmt w:val="bullet"/>
      <w:lvlText w:val="•"/>
      <w:lvlJc w:val="left"/>
      <w:pPr>
        <w:ind w:left="430" w:hanging="113"/>
      </w:pPr>
      <w:rPr>
        <w:rFonts w:hint="default"/>
        <w:lang w:val="ro-RO" w:eastAsia="en-US" w:bidi="ar-SA"/>
      </w:rPr>
    </w:lvl>
    <w:lvl w:ilvl="2" w:tplc="C66E1F5C">
      <w:numFmt w:val="bullet"/>
      <w:lvlText w:val="•"/>
      <w:lvlJc w:val="left"/>
      <w:pPr>
        <w:ind w:left="700" w:hanging="113"/>
      </w:pPr>
      <w:rPr>
        <w:rFonts w:hint="default"/>
        <w:lang w:val="ro-RO" w:eastAsia="en-US" w:bidi="ar-SA"/>
      </w:rPr>
    </w:lvl>
    <w:lvl w:ilvl="3" w:tplc="6632E438">
      <w:numFmt w:val="bullet"/>
      <w:lvlText w:val="•"/>
      <w:lvlJc w:val="left"/>
      <w:pPr>
        <w:ind w:left="970" w:hanging="113"/>
      </w:pPr>
      <w:rPr>
        <w:rFonts w:hint="default"/>
        <w:lang w:val="ro-RO" w:eastAsia="en-US" w:bidi="ar-SA"/>
      </w:rPr>
    </w:lvl>
    <w:lvl w:ilvl="4" w:tplc="E79AA52E">
      <w:numFmt w:val="bullet"/>
      <w:lvlText w:val="•"/>
      <w:lvlJc w:val="left"/>
      <w:pPr>
        <w:ind w:left="1240" w:hanging="113"/>
      </w:pPr>
      <w:rPr>
        <w:rFonts w:hint="default"/>
        <w:lang w:val="ro-RO" w:eastAsia="en-US" w:bidi="ar-SA"/>
      </w:rPr>
    </w:lvl>
    <w:lvl w:ilvl="5" w:tplc="43D0E9F4">
      <w:numFmt w:val="bullet"/>
      <w:lvlText w:val="•"/>
      <w:lvlJc w:val="left"/>
      <w:pPr>
        <w:ind w:left="1510" w:hanging="113"/>
      </w:pPr>
      <w:rPr>
        <w:rFonts w:hint="default"/>
        <w:lang w:val="ro-RO" w:eastAsia="en-US" w:bidi="ar-SA"/>
      </w:rPr>
    </w:lvl>
    <w:lvl w:ilvl="6" w:tplc="E42619DE">
      <w:numFmt w:val="bullet"/>
      <w:lvlText w:val="•"/>
      <w:lvlJc w:val="left"/>
      <w:pPr>
        <w:ind w:left="1780" w:hanging="113"/>
      </w:pPr>
      <w:rPr>
        <w:rFonts w:hint="default"/>
        <w:lang w:val="ro-RO" w:eastAsia="en-US" w:bidi="ar-SA"/>
      </w:rPr>
    </w:lvl>
    <w:lvl w:ilvl="7" w:tplc="9FD40770">
      <w:numFmt w:val="bullet"/>
      <w:lvlText w:val="•"/>
      <w:lvlJc w:val="left"/>
      <w:pPr>
        <w:ind w:left="2050" w:hanging="113"/>
      </w:pPr>
      <w:rPr>
        <w:rFonts w:hint="default"/>
        <w:lang w:val="ro-RO" w:eastAsia="en-US" w:bidi="ar-SA"/>
      </w:rPr>
    </w:lvl>
    <w:lvl w:ilvl="8" w:tplc="B8F8A83A">
      <w:numFmt w:val="bullet"/>
      <w:lvlText w:val="•"/>
      <w:lvlJc w:val="left"/>
      <w:pPr>
        <w:ind w:left="2320" w:hanging="113"/>
      </w:pPr>
      <w:rPr>
        <w:rFonts w:hint="default"/>
        <w:lang w:val="ro-RO" w:eastAsia="en-US" w:bidi="ar-SA"/>
      </w:rPr>
    </w:lvl>
  </w:abstractNum>
  <w:abstractNum w:abstractNumId="94" w15:restartNumberingAfterBreak="0">
    <w:nsid w:val="3CD44A30"/>
    <w:multiLevelType w:val="hybridMultilevel"/>
    <w:tmpl w:val="B912885E"/>
    <w:lvl w:ilvl="0" w:tplc="F1F012C0">
      <w:numFmt w:val="bullet"/>
      <w:lvlText w:val=""/>
      <w:lvlJc w:val="left"/>
      <w:pPr>
        <w:ind w:left="55" w:hanging="113"/>
      </w:pPr>
      <w:rPr>
        <w:rFonts w:ascii="Symbol" w:eastAsia="Symbol" w:hAnsi="Symbol" w:cs="Symbol" w:hint="default"/>
        <w:w w:val="99"/>
        <w:sz w:val="16"/>
        <w:szCs w:val="16"/>
        <w:lang w:val="ro-RO" w:eastAsia="en-US" w:bidi="ar-SA"/>
      </w:rPr>
    </w:lvl>
    <w:lvl w:ilvl="1" w:tplc="AF30332C">
      <w:numFmt w:val="bullet"/>
      <w:lvlText w:val="•"/>
      <w:lvlJc w:val="left"/>
      <w:pPr>
        <w:ind w:left="340" w:hanging="113"/>
      </w:pPr>
      <w:rPr>
        <w:rFonts w:hint="default"/>
        <w:lang w:val="ro-RO" w:eastAsia="en-US" w:bidi="ar-SA"/>
      </w:rPr>
    </w:lvl>
    <w:lvl w:ilvl="2" w:tplc="A948E048">
      <w:numFmt w:val="bullet"/>
      <w:lvlText w:val="•"/>
      <w:lvlJc w:val="left"/>
      <w:pPr>
        <w:ind w:left="620" w:hanging="113"/>
      </w:pPr>
      <w:rPr>
        <w:rFonts w:hint="default"/>
        <w:lang w:val="ro-RO" w:eastAsia="en-US" w:bidi="ar-SA"/>
      </w:rPr>
    </w:lvl>
    <w:lvl w:ilvl="3" w:tplc="D6B0A68A">
      <w:numFmt w:val="bullet"/>
      <w:lvlText w:val="•"/>
      <w:lvlJc w:val="left"/>
      <w:pPr>
        <w:ind w:left="900" w:hanging="113"/>
      </w:pPr>
      <w:rPr>
        <w:rFonts w:hint="default"/>
        <w:lang w:val="ro-RO" w:eastAsia="en-US" w:bidi="ar-SA"/>
      </w:rPr>
    </w:lvl>
    <w:lvl w:ilvl="4" w:tplc="76D650C0">
      <w:numFmt w:val="bullet"/>
      <w:lvlText w:val="•"/>
      <w:lvlJc w:val="left"/>
      <w:pPr>
        <w:ind w:left="1180" w:hanging="113"/>
      </w:pPr>
      <w:rPr>
        <w:rFonts w:hint="default"/>
        <w:lang w:val="ro-RO" w:eastAsia="en-US" w:bidi="ar-SA"/>
      </w:rPr>
    </w:lvl>
    <w:lvl w:ilvl="5" w:tplc="6696E748">
      <w:numFmt w:val="bullet"/>
      <w:lvlText w:val="•"/>
      <w:lvlJc w:val="left"/>
      <w:pPr>
        <w:ind w:left="1460" w:hanging="113"/>
      </w:pPr>
      <w:rPr>
        <w:rFonts w:hint="default"/>
        <w:lang w:val="ro-RO" w:eastAsia="en-US" w:bidi="ar-SA"/>
      </w:rPr>
    </w:lvl>
    <w:lvl w:ilvl="6" w:tplc="4A3AE562">
      <w:numFmt w:val="bullet"/>
      <w:lvlText w:val="•"/>
      <w:lvlJc w:val="left"/>
      <w:pPr>
        <w:ind w:left="1740" w:hanging="113"/>
      </w:pPr>
      <w:rPr>
        <w:rFonts w:hint="default"/>
        <w:lang w:val="ro-RO" w:eastAsia="en-US" w:bidi="ar-SA"/>
      </w:rPr>
    </w:lvl>
    <w:lvl w:ilvl="7" w:tplc="9F343500">
      <w:numFmt w:val="bullet"/>
      <w:lvlText w:val="•"/>
      <w:lvlJc w:val="left"/>
      <w:pPr>
        <w:ind w:left="2020" w:hanging="113"/>
      </w:pPr>
      <w:rPr>
        <w:rFonts w:hint="default"/>
        <w:lang w:val="ro-RO" w:eastAsia="en-US" w:bidi="ar-SA"/>
      </w:rPr>
    </w:lvl>
    <w:lvl w:ilvl="8" w:tplc="A5983E76">
      <w:numFmt w:val="bullet"/>
      <w:lvlText w:val="•"/>
      <w:lvlJc w:val="left"/>
      <w:pPr>
        <w:ind w:left="2300" w:hanging="113"/>
      </w:pPr>
      <w:rPr>
        <w:rFonts w:hint="default"/>
        <w:lang w:val="ro-RO" w:eastAsia="en-US" w:bidi="ar-SA"/>
      </w:rPr>
    </w:lvl>
  </w:abstractNum>
  <w:abstractNum w:abstractNumId="95" w15:restartNumberingAfterBreak="0">
    <w:nsid w:val="3D580A64"/>
    <w:multiLevelType w:val="hybridMultilevel"/>
    <w:tmpl w:val="8E3ABDF8"/>
    <w:lvl w:ilvl="0" w:tplc="6D5AB1CA">
      <w:numFmt w:val="bullet"/>
      <w:lvlText w:val=""/>
      <w:lvlJc w:val="left"/>
      <w:pPr>
        <w:ind w:left="170" w:hanging="113"/>
      </w:pPr>
      <w:rPr>
        <w:rFonts w:ascii="Symbol" w:eastAsia="Symbol" w:hAnsi="Symbol" w:cs="Symbol" w:hint="default"/>
        <w:w w:val="99"/>
        <w:sz w:val="16"/>
        <w:szCs w:val="16"/>
        <w:lang w:val="ro-RO" w:eastAsia="en-US" w:bidi="ar-SA"/>
      </w:rPr>
    </w:lvl>
    <w:lvl w:ilvl="1" w:tplc="400A5038">
      <w:numFmt w:val="bullet"/>
      <w:lvlText w:val="•"/>
      <w:lvlJc w:val="left"/>
      <w:pPr>
        <w:ind w:left="437" w:hanging="113"/>
      </w:pPr>
      <w:rPr>
        <w:rFonts w:hint="default"/>
        <w:lang w:val="ro-RO" w:eastAsia="en-US" w:bidi="ar-SA"/>
      </w:rPr>
    </w:lvl>
    <w:lvl w:ilvl="2" w:tplc="F118C8D0">
      <w:numFmt w:val="bullet"/>
      <w:lvlText w:val="•"/>
      <w:lvlJc w:val="left"/>
      <w:pPr>
        <w:ind w:left="695" w:hanging="113"/>
      </w:pPr>
      <w:rPr>
        <w:rFonts w:hint="default"/>
        <w:lang w:val="ro-RO" w:eastAsia="en-US" w:bidi="ar-SA"/>
      </w:rPr>
    </w:lvl>
    <w:lvl w:ilvl="3" w:tplc="554008AE">
      <w:numFmt w:val="bullet"/>
      <w:lvlText w:val="•"/>
      <w:lvlJc w:val="left"/>
      <w:pPr>
        <w:ind w:left="953" w:hanging="113"/>
      </w:pPr>
      <w:rPr>
        <w:rFonts w:hint="default"/>
        <w:lang w:val="ro-RO" w:eastAsia="en-US" w:bidi="ar-SA"/>
      </w:rPr>
    </w:lvl>
    <w:lvl w:ilvl="4" w:tplc="37286162">
      <w:numFmt w:val="bullet"/>
      <w:lvlText w:val="•"/>
      <w:lvlJc w:val="left"/>
      <w:pPr>
        <w:ind w:left="1211" w:hanging="113"/>
      </w:pPr>
      <w:rPr>
        <w:rFonts w:hint="default"/>
        <w:lang w:val="ro-RO" w:eastAsia="en-US" w:bidi="ar-SA"/>
      </w:rPr>
    </w:lvl>
    <w:lvl w:ilvl="5" w:tplc="5856690A">
      <w:numFmt w:val="bullet"/>
      <w:lvlText w:val="•"/>
      <w:lvlJc w:val="left"/>
      <w:pPr>
        <w:ind w:left="1469" w:hanging="113"/>
      </w:pPr>
      <w:rPr>
        <w:rFonts w:hint="default"/>
        <w:lang w:val="ro-RO" w:eastAsia="en-US" w:bidi="ar-SA"/>
      </w:rPr>
    </w:lvl>
    <w:lvl w:ilvl="6" w:tplc="0F12962E">
      <w:numFmt w:val="bullet"/>
      <w:lvlText w:val="•"/>
      <w:lvlJc w:val="left"/>
      <w:pPr>
        <w:ind w:left="1726" w:hanging="113"/>
      </w:pPr>
      <w:rPr>
        <w:rFonts w:hint="default"/>
        <w:lang w:val="ro-RO" w:eastAsia="en-US" w:bidi="ar-SA"/>
      </w:rPr>
    </w:lvl>
    <w:lvl w:ilvl="7" w:tplc="C7186B6E">
      <w:numFmt w:val="bullet"/>
      <w:lvlText w:val="•"/>
      <w:lvlJc w:val="left"/>
      <w:pPr>
        <w:ind w:left="1984" w:hanging="113"/>
      </w:pPr>
      <w:rPr>
        <w:rFonts w:hint="default"/>
        <w:lang w:val="ro-RO" w:eastAsia="en-US" w:bidi="ar-SA"/>
      </w:rPr>
    </w:lvl>
    <w:lvl w:ilvl="8" w:tplc="B5F0475E">
      <w:numFmt w:val="bullet"/>
      <w:lvlText w:val="•"/>
      <w:lvlJc w:val="left"/>
      <w:pPr>
        <w:ind w:left="2242" w:hanging="113"/>
      </w:pPr>
      <w:rPr>
        <w:rFonts w:hint="default"/>
        <w:lang w:val="ro-RO" w:eastAsia="en-US" w:bidi="ar-SA"/>
      </w:rPr>
    </w:lvl>
  </w:abstractNum>
  <w:abstractNum w:abstractNumId="96" w15:restartNumberingAfterBreak="0">
    <w:nsid w:val="3DB75A48"/>
    <w:multiLevelType w:val="hybridMultilevel"/>
    <w:tmpl w:val="A4721A90"/>
    <w:lvl w:ilvl="0" w:tplc="7B7E1CE4">
      <w:numFmt w:val="bullet"/>
      <w:lvlText w:val=""/>
      <w:lvlJc w:val="left"/>
      <w:pPr>
        <w:ind w:left="55" w:hanging="113"/>
      </w:pPr>
      <w:rPr>
        <w:rFonts w:ascii="Symbol" w:eastAsia="Symbol" w:hAnsi="Symbol" w:cs="Symbol" w:hint="default"/>
        <w:w w:val="99"/>
        <w:sz w:val="16"/>
        <w:szCs w:val="16"/>
        <w:lang w:val="ro-RO" w:eastAsia="en-US" w:bidi="ar-SA"/>
      </w:rPr>
    </w:lvl>
    <w:lvl w:ilvl="1" w:tplc="BC3CD388">
      <w:numFmt w:val="bullet"/>
      <w:lvlText w:val="•"/>
      <w:lvlJc w:val="left"/>
      <w:pPr>
        <w:ind w:left="340" w:hanging="113"/>
      </w:pPr>
      <w:rPr>
        <w:rFonts w:hint="default"/>
        <w:lang w:val="ro-RO" w:eastAsia="en-US" w:bidi="ar-SA"/>
      </w:rPr>
    </w:lvl>
    <w:lvl w:ilvl="2" w:tplc="9AEE32C0">
      <w:numFmt w:val="bullet"/>
      <w:lvlText w:val="•"/>
      <w:lvlJc w:val="left"/>
      <w:pPr>
        <w:ind w:left="620" w:hanging="113"/>
      </w:pPr>
      <w:rPr>
        <w:rFonts w:hint="default"/>
        <w:lang w:val="ro-RO" w:eastAsia="en-US" w:bidi="ar-SA"/>
      </w:rPr>
    </w:lvl>
    <w:lvl w:ilvl="3" w:tplc="765C0B5C">
      <w:numFmt w:val="bullet"/>
      <w:lvlText w:val="•"/>
      <w:lvlJc w:val="left"/>
      <w:pPr>
        <w:ind w:left="900" w:hanging="113"/>
      </w:pPr>
      <w:rPr>
        <w:rFonts w:hint="default"/>
        <w:lang w:val="ro-RO" w:eastAsia="en-US" w:bidi="ar-SA"/>
      </w:rPr>
    </w:lvl>
    <w:lvl w:ilvl="4" w:tplc="04487988">
      <w:numFmt w:val="bullet"/>
      <w:lvlText w:val="•"/>
      <w:lvlJc w:val="left"/>
      <w:pPr>
        <w:ind w:left="1180" w:hanging="113"/>
      </w:pPr>
      <w:rPr>
        <w:rFonts w:hint="default"/>
        <w:lang w:val="ro-RO" w:eastAsia="en-US" w:bidi="ar-SA"/>
      </w:rPr>
    </w:lvl>
    <w:lvl w:ilvl="5" w:tplc="DDDE35BA">
      <w:numFmt w:val="bullet"/>
      <w:lvlText w:val="•"/>
      <w:lvlJc w:val="left"/>
      <w:pPr>
        <w:ind w:left="1460" w:hanging="113"/>
      </w:pPr>
      <w:rPr>
        <w:rFonts w:hint="default"/>
        <w:lang w:val="ro-RO" w:eastAsia="en-US" w:bidi="ar-SA"/>
      </w:rPr>
    </w:lvl>
    <w:lvl w:ilvl="6" w:tplc="A3440E8E">
      <w:numFmt w:val="bullet"/>
      <w:lvlText w:val="•"/>
      <w:lvlJc w:val="left"/>
      <w:pPr>
        <w:ind w:left="1740" w:hanging="113"/>
      </w:pPr>
      <w:rPr>
        <w:rFonts w:hint="default"/>
        <w:lang w:val="ro-RO" w:eastAsia="en-US" w:bidi="ar-SA"/>
      </w:rPr>
    </w:lvl>
    <w:lvl w:ilvl="7" w:tplc="B3C87EBE">
      <w:numFmt w:val="bullet"/>
      <w:lvlText w:val="•"/>
      <w:lvlJc w:val="left"/>
      <w:pPr>
        <w:ind w:left="2020" w:hanging="113"/>
      </w:pPr>
      <w:rPr>
        <w:rFonts w:hint="default"/>
        <w:lang w:val="ro-RO" w:eastAsia="en-US" w:bidi="ar-SA"/>
      </w:rPr>
    </w:lvl>
    <w:lvl w:ilvl="8" w:tplc="DB527D68">
      <w:numFmt w:val="bullet"/>
      <w:lvlText w:val="•"/>
      <w:lvlJc w:val="left"/>
      <w:pPr>
        <w:ind w:left="2300" w:hanging="113"/>
      </w:pPr>
      <w:rPr>
        <w:rFonts w:hint="default"/>
        <w:lang w:val="ro-RO" w:eastAsia="en-US" w:bidi="ar-SA"/>
      </w:rPr>
    </w:lvl>
  </w:abstractNum>
  <w:abstractNum w:abstractNumId="97" w15:restartNumberingAfterBreak="0">
    <w:nsid w:val="3DDC610E"/>
    <w:multiLevelType w:val="hybridMultilevel"/>
    <w:tmpl w:val="29D41A02"/>
    <w:lvl w:ilvl="0" w:tplc="2830FF6E">
      <w:numFmt w:val="bullet"/>
      <w:lvlText w:val=""/>
      <w:lvlJc w:val="left"/>
      <w:pPr>
        <w:ind w:left="58" w:hanging="113"/>
      </w:pPr>
      <w:rPr>
        <w:rFonts w:ascii="Symbol" w:eastAsia="Symbol" w:hAnsi="Symbol" w:cs="Symbol" w:hint="default"/>
        <w:w w:val="99"/>
        <w:sz w:val="16"/>
        <w:szCs w:val="16"/>
        <w:lang w:val="ro-RO" w:eastAsia="en-US" w:bidi="ar-SA"/>
      </w:rPr>
    </w:lvl>
    <w:lvl w:ilvl="1" w:tplc="A68A90A0">
      <w:numFmt w:val="bullet"/>
      <w:lvlText w:val="•"/>
      <w:lvlJc w:val="left"/>
      <w:pPr>
        <w:ind w:left="413" w:hanging="113"/>
      </w:pPr>
      <w:rPr>
        <w:rFonts w:hint="default"/>
        <w:lang w:val="ro-RO" w:eastAsia="en-US" w:bidi="ar-SA"/>
      </w:rPr>
    </w:lvl>
    <w:lvl w:ilvl="2" w:tplc="E69A5198">
      <w:numFmt w:val="bullet"/>
      <w:lvlText w:val="•"/>
      <w:lvlJc w:val="left"/>
      <w:pPr>
        <w:ind w:left="767" w:hanging="113"/>
      </w:pPr>
      <w:rPr>
        <w:rFonts w:hint="default"/>
        <w:lang w:val="ro-RO" w:eastAsia="en-US" w:bidi="ar-SA"/>
      </w:rPr>
    </w:lvl>
    <w:lvl w:ilvl="3" w:tplc="A888D38E">
      <w:numFmt w:val="bullet"/>
      <w:lvlText w:val="•"/>
      <w:lvlJc w:val="left"/>
      <w:pPr>
        <w:ind w:left="1120" w:hanging="113"/>
      </w:pPr>
      <w:rPr>
        <w:rFonts w:hint="default"/>
        <w:lang w:val="ro-RO" w:eastAsia="en-US" w:bidi="ar-SA"/>
      </w:rPr>
    </w:lvl>
    <w:lvl w:ilvl="4" w:tplc="8B9449DA">
      <w:numFmt w:val="bullet"/>
      <w:lvlText w:val="•"/>
      <w:lvlJc w:val="left"/>
      <w:pPr>
        <w:ind w:left="1474" w:hanging="113"/>
      </w:pPr>
      <w:rPr>
        <w:rFonts w:hint="default"/>
        <w:lang w:val="ro-RO" w:eastAsia="en-US" w:bidi="ar-SA"/>
      </w:rPr>
    </w:lvl>
    <w:lvl w:ilvl="5" w:tplc="9B1022F6">
      <w:numFmt w:val="bullet"/>
      <w:lvlText w:val="•"/>
      <w:lvlJc w:val="left"/>
      <w:pPr>
        <w:ind w:left="1828" w:hanging="113"/>
      </w:pPr>
      <w:rPr>
        <w:rFonts w:hint="default"/>
        <w:lang w:val="ro-RO" w:eastAsia="en-US" w:bidi="ar-SA"/>
      </w:rPr>
    </w:lvl>
    <w:lvl w:ilvl="6" w:tplc="9244A056">
      <w:numFmt w:val="bullet"/>
      <w:lvlText w:val="•"/>
      <w:lvlJc w:val="left"/>
      <w:pPr>
        <w:ind w:left="2181" w:hanging="113"/>
      </w:pPr>
      <w:rPr>
        <w:rFonts w:hint="default"/>
        <w:lang w:val="ro-RO" w:eastAsia="en-US" w:bidi="ar-SA"/>
      </w:rPr>
    </w:lvl>
    <w:lvl w:ilvl="7" w:tplc="A156F1DA">
      <w:numFmt w:val="bullet"/>
      <w:lvlText w:val="•"/>
      <w:lvlJc w:val="left"/>
      <w:pPr>
        <w:ind w:left="2535" w:hanging="113"/>
      </w:pPr>
      <w:rPr>
        <w:rFonts w:hint="default"/>
        <w:lang w:val="ro-RO" w:eastAsia="en-US" w:bidi="ar-SA"/>
      </w:rPr>
    </w:lvl>
    <w:lvl w:ilvl="8" w:tplc="FABA5A68">
      <w:numFmt w:val="bullet"/>
      <w:lvlText w:val="•"/>
      <w:lvlJc w:val="left"/>
      <w:pPr>
        <w:ind w:left="2888" w:hanging="113"/>
      </w:pPr>
      <w:rPr>
        <w:rFonts w:hint="default"/>
        <w:lang w:val="ro-RO" w:eastAsia="en-US" w:bidi="ar-SA"/>
      </w:rPr>
    </w:lvl>
  </w:abstractNum>
  <w:abstractNum w:abstractNumId="98" w15:restartNumberingAfterBreak="0">
    <w:nsid w:val="3E5A36A0"/>
    <w:multiLevelType w:val="hybridMultilevel"/>
    <w:tmpl w:val="B2469A30"/>
    <w:lvl w:ilvl="0" w:tplc="C5001904">
      <w:numFmt w:val="bullet"/>
      <w:lvlText w:val=""/>
      <w:lvlJc w:val="left"/>
      <w:pPr>
        <w:ind w:left="169" w:hanging="113"/>
      </w:pPr>
      <w:rPr>
        <w:rFonts w:ascii="Symbol" w:eastAsia="Symbol" w:hAnsi="Symbol" w:cs="Symbol" w:hint="default"/>
        <w:w w:val="99"/>
        <w:sz w:val="16"/>
        <w:szCs w:val="16"/>
        <w:lang w:val="ro-RO" w:eastAsia="en-US" w:bidi="ar-SA"/>
      </w:rPr>
    </w:lvl>
    <w:lvl w:ilvl="1" w:tplc="2432E4AA">
      <w:numFmt w:val="bullet"/>
      <w:lvlText w:val="•"/>
      <w:lvlJc w:val="left"/>
      <w:pPr>
        <w:ind w:left="492" w:hanging="113"/>
      </w:pPr>
      <w:rPr>
        <w:rFonts w:hint="default"/>
        <w:lang w:val="ro-RO" w:eastAsia="en-US" w:bidi="ar-SA"/>
      </w:rPr>
    </w:lvl>
    <w:lvl w:ilvl="2" w:tplc="14F08C9E">
      <w:numFmt w:val="bullet"/>
      <w:lvlText w:val="•"/>
      <w:lvlJc w:val="left"/>
      <w:pPr>
        <w:ind w:left="825" w:hanging="113"/>
      </w:pPr>
      <w:rPr>
        <w:rFonts w:hint="default"/>
        <w:lang w:val="ro-RO" w:eastAsia="en-US" w:bidi="ar-SA"/>
      </w:rPr>
    </w:lvl>
    <w:lvl w:ilvl="3" w:tplc="03D41582">
      <w:numFmt w:val="bullet"/>
      <w:lvlText w:val="•"/>
      <w:lvlJc w:val="left"/>
      <w:pPr>
        <w:ind w:left="1158" w:hanging="113"/>
      </w:pPr>
      <w:rPr>
        <w:rFonts w:hint="default"/>
        <w:lang w:val="ro-RO" w:eastAsia="en-US" w:bidi="ar-SA"/>
      </w:rPr>
    </w:lvl>
    <w:lvl w:ilvl="4" w:tplc="5A804466">
      <w:numFmt w:val="bullet"/>
      <w:lvlText w:val="•"/>
      <w:lvlJc w:val="left"/>
      <w:pPr>
        <w:ind w:left="1491" w:hanging="113"/>
      </w:pPr>
      <w:rPr>
        <w:rFonts w:hint="default"/>
        <w:lang w:val="ro-RO" w:eastAsia="en-US" w:bidi="ar-SA"/>
      </w:rPr>
    </w:lvl>
    <w:lvl w:ilvl="5" w:tplc="8BDC014C">
      <w:numFmt w:val="bullet"/>
      <w:lvlText w:val="•"/>
      <w:lvlJc w:val="left"/>
      <w:pPr>
        <w:ind w:left="1824" w:hanging="113"/>
      </w:pPr>
      <w:rPr>
        <w:rFonts w:hint="default"/>
        <w:lang w:val="ro-RO" w:eastAsia="en-US" w:bidi="ar-SA"/>
      </w:rPr>
    </w:lvl>
    <w:lvl w:ilvl="6" w:tplc="198465FC">
      <w:numFmt w:val="bullet"/>
      <w:lvlText w:val="•"/>
      <w:lvlJc w:val="left"/>
      <w:pPr>
        <w:ind w:left="2157" w:hanging="113"/>
      </w:pPr>
      <w:rPr>
        <w:rFonts w:hint="default"/>
        <w:lang w:val="ro-RO" w:eastAsia="en-US" w:bidi="ar-SA"/>
      </w:rPr>
    </w:lvl>
    <w:lvl w:ilvl="7" w:tplc="E906261C">
      <w:numFmt w:val="bullet"/>
      <w:lvlText w:val="•"/>
      <w:lvlJc w:val="left"/>
      <w:pPr>
        <w:ind w:left="2490" w:hanging="113"/>
      </w:pPr>
      <w:rPr>
        <w:rFonts w:hint="default"/>
        <w:lang w:val="ro-RO" w:eastAsia="en-US" w:bidi="ar-SA"/>
      </w:rPr>
    </w:lvl>
    <w:lvl w:ilvl="8" w:tplc="57B055C0">
      <w:numFmt w:val="bullet"/>
      <w:lvlText w:val="•"/>
      <w:lvlJc w:val="left"/>
      <w:pPr>
        <w:ind w:left="2823" w:hanging="113"/>
      </w:pPr>
      <w:rPr>
        <w:rFonts w:hint="default"/>
        <w:lang w:val="ro-RO" w:eastAsia="en-US" w:bidi="ar-SA"/>
      </w:rPr>
    </w:lvl>
  </w:abstractNum>
  <w:abstractNum w:abstractNumId="99" w15:restartNumberingAfterBreak="0">
    <w:nsid w:val="41355343"/>
    <w:multiLevelType w:val="hybridMultilevel"/>
    <w:tmpl w:val="1214C68A"/>
    <w:lvl w:ilvl="0" w:tplc="17241A8C">
      <w:numFmt w:val="bullet"/>
      <w:lvlText w:val=""/>
      <w:lvlJc w:val="left"/>
      <w:pPr>
        <w:ind w:left="57" w:hanging="113"/>
      </w:pPr>
      <w:rPr>
        <w:rFonts w:ascii="Symbol" w:eastAsia="Symbol" w:hAnsi="Symbol" w:cs="Symbol" w:hint="default"/>
        <w:w w:val="99"/>
        <w:sz w:val="16"/>
        <w:szCs w:val="16"/>
        <w:lang w:val="ro-RO" w:eastAsia="en-US" w:bidi="ar-SA"/>
      </w:rPr>
    </w:lvl>
    <w:lvl w:ilvl="1" w:tplc="CA8CD354">
      <w:numFmt w:val="bullet"/>
      <w:lvlText w:val="•"/>
      <w:lvlJc w:val="left"/>
      <w:pPr>
        <w:ind w:left="309" w:hanging="113"/>
      </w:pPr>
      <w:rPr>
        <w:rFonts w:hint="default"/>
        <w:lang w:val="ro-RO" w:eastAsia="en-US" w:bidi="ar-SA"/>
      </w:rPr>
    </w:lvl>
    <w:lvl w:ilvl="2" w:tplc="D714B22C">
      <w:numFmt w:val="bullet"/>
      <w:lvlText w:val="•"/>
      <w:lvlJc w:val="left"/>
      <w:pPr>
        <w:ind w:left="559" w:hanging="113"/>
      </w:pPr>
      <w:rPr>
        <w:rFonts w:hint="default"/>
        <w:lang w:val="ro-RO" w:eastAsia="en-US" w:bidi="ar-SA"/>
      </w:rPr>
    </w:lvl>
    <w:lvl w:ilvl="3" w:tplc="D938FAE8">
      <w:numFmt w:val="bullet"/>
      <w:lvlText w:val="•"/>
      <w:lvlJc w:val="left"/>
      <w:pPr>
        <w:ind w:left="809" w:hanging="113"/>
      </w:pPr>
      <w:rPr>
        <w:rFonts w:hint="default"/>
        <w:lang w:val="ro-RO" w:eastAsia="en-US" w:bidi="ar-SA"/>
      </w:rPr>
    </w:lvl>
    <w:lvl w:ilvl="4" w:tplc="2696A268">
      <w:numFmt w:val="bullet"/>
      <w:lvlText w:val="•"/>
      <w:lvlJc w:val="left"/>
      <w:pPr>
        <w:ind w:left="1059" w:hanging="113"/>
      </w:pPr>
      <w:rPr>
        <w:rFonts w:hint="default"/>
        <w:lang w:val="ro-RO" w:eastAsia="en-US" w:bidi="ar-SA"/>
      </w:rPr>
    </w:lvl>
    <w:lvl w:ilvl="5" w:tplc="EFF4E53A">
      <w:numFmt w:val="bullet"/>
      <w:lvlText w:val="•"/>
      <w:lvlJc w:val="left"/>
      <w:pPr>
        <w:ind w:left="1309" w:hanging="113"/>
      </w:pPr>
      <w:rPr>
        <w:rFonts w:hint="default"/>
        <w:lang w:val="ro-RO" w:eastAsia="en-US" w:bidi="ar-SA"/>
      </w:rPr>
    </w:lvl>
    <w:lvl w:ilvl="6" w:tplc="81E4AAB8">
      <w:numFmt w:val="bullet"/>
      <w:lvlText w:val="•"/>
      <w:lvlJc w:val="left"/>
      <w:pPr>
        <w:ind w:left="1559" w:hanging="113"/>
      </w:pPr>
      <w:rPr>
        <w:rFonts w:hint="default"/>
        <w:lang w:val="ro-RO" w:eastAsia="en-US" w:bidi="ar-SA"/>
      </w:rPr>
    </w:lvl>
    <w:lvl w:ilvl="7" w:tplc="EA9E69E6">
      <w:numFmt w:val="bullet"/>
      <w:lvlText w:val="•"/>
      <w:lvlJc w:val="left"/>
      <w:pPr>
        <w:ind w:left="1809" w:hanging="113"/>
      </w:pPr>
      <w:rPr>
        <w:rFonts w:hint="default"/>
        <w:lang w:val="ro-RO" w:eastAsia="en-US" w:bidi="ar-SA"/>
      </w:rPr>
    </w:lvl>
    <w:lvl w:ilvl="8" w:tplc="F6C481DA">
      <w:numFmt w:val="bullet"/>
      <w:lvlText w:val="•"/>
      <w:lvlJc w:val="left"/>
      <w:pPr>
        <w:ind w:left="2059" w:hanging="113"/>
      </w:pPr>
      <w:rPr>
        <w:rFonts w:hint="default"/>
        <w:lang w:val="ro-RO" w:eastAsia="en-US" w:bidi="ar-SA"/>
      </w:rPr>
    </w:lvl>
  </w:abstractNum>
  <w:abstractNum w:abstractNumId="100" w15:restartNumberingAfterBreak="0">
    <w:nsid w:val="42113700"/>
    <w:multiLevelType w:val="hybridMultilevel"/>
    <w:tmpl w:val="6E426A58"/>
    <w:lvl w:ilvl="0" w:tplc="465814AE">
      <w:numFmt w:val="bullet"/>
      <w:lvlText w:val=""/>
      <w:lvlJc w:val="left"/>
      <w:pPr>
        <w:ind w:left="55" w:hanging="113"/>
      </w:pPr>
      <w:rPr>
        <w:rFonts w:ascii="Symbol" w:eastAsia="Symbol" w:hAnsi="Symbol" w:cs="Symbol" w:hint="default"/>
        <w:w w:val="99"/>
        <w:sz w:val="16"/>
        <w:szCs w:val="16"/>
        <w:lang w:val="ro-RO" w:eastAsia="en-US" w:bidi="ar-SA"/>
      </w:rPr>
    </w:lvl>
    <w:lvl w:ilvl="1" w:tplc="C2EC8E60">
      <w:numFmt w:val="bullet"/>
      <w:lvlText w:val="•"/>
      <w:lvlJc w:val="left"/>
      <w:pPr>
        <w:ind w:left="340" w:hanging="113"/>
      </w:pPr>
      <w:rPr>
        <w:rFonts w:hint="default"/>
        <w:lang w:val="ro-RO" w:eastAsia="en-US" w:bidi="ar-SA"/>
      </w:rPr>
    </w:lvl>
    <w:lvl w:ilvl="2" w:tplc="6D9A4EAE">
      <w:numFmt w:val="bullet"/>
      <w:lvlText w:val="•"/>
      <w:lvlJc w:val="left"/>
      <w:pPr>
        <w:ind w:left="620" w:hanging="113"/>
      </w:pPr>
      <w:rPr>
        <w:rFonts w:hint="default"/>
        <w:lang w:val="ro-RO" w:eastAsia="en-US" w:bidi="ar-SA"/>
      </w:rPr>
    </w:lvl>
    <w:lvl w:ilvl="3" w:tplc="FE4AEE2E">
      <w:numFmt w:val="bullet"/>
      <w:lvlText w:val="•"/>
      <w:lvlJc w:val="left"/>
      <w:pPr>
        <w:ind w:left="900" w:hanging="113"/>
      </w:pPr>
      <w:rPr>
        <w:rFonts w:hint="default"/>
        <w:lang w:val="ro-RO" w:eastAsia="en-US" w:bidi="ar-SA"/>
      </w:rPr>
    </w:lvl>
    <w:lvl w:ilvl="4" w:tplc="DE6217B0">
      <w:numFmt w:val="bullet"/>
      <w:lvlText w:val="•"/>
      <w:lvlJc w:val="left"/>
      <w:pPr>
        <w:ind w:left="1180" w:hanging="113"/>
      </w:pPr>
      <w:rPr>
        <w:rFonts w:hint="default"/>
        <w:lang w:val="ro-RO" w:eastAsia="en-US" w:bidi="ar-SA"/>
      </w:rPr>
    </w:lvl>
    <w:lvl w:ilvl="5" w:tplc="42180E4C">
      <w:numFmt w:val="bullet"/>
      <w:lvlText w:val="•"/>
      <w:lvlJc w:val="left"/>
      <w:pPr>
        <w:ind w:left="1460" w:hanging="113"/>
      </w:pPr>
      <w:rPr>
        <w:rFonts w:hint="default"/>
        <w:lang w:val="ro-RO" w:eastAsia="en-US" w:bidi="ar-SA"/>
      </w:rPr>
    </w:lvl>
    <w:lvl w:ilvl="6" w:tplc="F0CC6B14">
      <w:numFmt w:val="bullet"/>
      <w:lvlText w:val="•"/>
      <w:lvlJc w:val="left"/>
      <w:pPr>
        <w:ind w:left="1740" w:hanging="113"/>
      </w:pPr>
      <w:rPr>
        <w:rFonts w:hint="default"/>
        <w:lang w:val="ro-RO" w:eastAsia="en-US" w:bidi="ar-SA"/>
      </w:rPr>
    </w:lvl>
    <w:lvl w:ilvl="7" w:tplc="3BA228F8">
      <w:numFmt w:val="bullet"/>
      <w:lvlText w:val="•"/>
      <w:lvlJc w:val="left"/>
      <w:pPr>
        <w:ind w:left="2020" w:hanging="113"/>
      </w:pPr>
      <w:rPr>
        <w:rFonts w:hint="default"/>
        <w:lang w:val="ro-RO" w:eastAsia="en-US" w:bidi="ar-SA"/>
      </w:rPr>
    </w:lvl>
    <w:lvl w:ilvl="8" w:tplc="2C4EF06A">
      <w:numFmt w:val="bullet"/>
      <w:lvlText w:val="•"/>
      <w:lvlJc w:val="left"/>
      <w:pPr>
        <w:ind w:left="2300" w:hanging="113"/>
      </w:pPr>
      <w:rPr>
        <w:rFonts w:hint="default"/>
        <w:lang w:val="ro-RO" w:eastAsia="en-US" w:bidi="ar-SA"/>
      </w:rPr>
    </w:lvl>
  </w:abstractNum>
  <w:abstractNum w:abstractNumId="101" w15:restartNumberingAfterBreak="0">
    <w:nsid w:val="440E7D57"/>
    <w:multiLevelType w:val="hybridMultilevel"/>
    <w:tmpl w:val="8946DD26"/>
    <w:lvl w:ilvl="0" w:tplc="7AFA66B4">
      <w:numFmt w:val="bullet"/>
      <w:lvlText w:val=""/>
      <w:lvlJc w:val="left"/>
      <w:pPr>
        <w:ind w:left="27" w:hanging="113"/>
      </w:pPr>
      <w:rPr>
        <w:rFonts w:ascii="Symbol" w:eastAsia="Symbol" w:hAnsi="Symbol" w:cs="Symbol" w:hint="default"/>
        <w:w w:val="99"/>
        <w:sz w:val="16"/>
        <w:szCs w:val="16"/>
        <w:lang w:val="ro-RO" w:eastAsia="en-US" w:bidi="ar-SA"/>
      </w:rPr>
    </w:lvl>
    <w:lvl w:ilvl="1" w:tplc="9CC84220">
      <w:numFmt w:val="bullet"/>
      <w:lvlText w:val="•"/>
      <w:lvlJc w:val="left"/>
      <w:pPr>
        <w:ind w:left="407" w:hanging="113"/>
      </w:pPr>
      <w:rPr>
        <w:rFonts w:hint="default"/>
        <w:lang w:val="ro-RO" w:eastAsia="en-US" w:bidi="ar-SA"/>
      </w:rPr>
    </w:lvl>
    <w:lvl w:ilvl="2" w:tplc="446C6C74">
      <w:numFmt w:val="bullet"/>
      <w:lvlText w:val="•"/>
      <w:lvlJc w:val="left"/>
      <w:pPr>
        <w:ind w:left="794" w:hanging="113"/>
      </w:pPr>
      <w:rPr>
        <w:rFonts w:hint="default"/>
        <w:lang w:val="ro-RO" w:eastAsia="en-US" w:bidi="ar-SA"/>
      </w:rPr>
    </w:lvl>
    <w:lvl w:ilvl="3" w:tplc="0C5EF3E4">
      <w:numFmt w:val="bullet"/>
      <w:lvlText w:val="•"/>
      <w:lvlJc w:val="left"/>
      <w:pPr>
        <w:ind w:left="1181" w:hanging="113"/>
      </w:pPr>
      <w:rPr>
        <w:rFonts w:hint="default"/>
        <w:lang w:val="ro-RO" w:eastAsia="en-US" w:bidi="ar-SA"/>
      </w:rPr>
    </w:lvl>
    <w:lvl w:ilvl="4" w:tplc="19ECB916">
      <w:numFmt w:val="bullet"/>
      <w:lvlText w:val="•"/>
      <w:lvlJc w:val="left"/>
      <w:pPr>
        <w:ind w:left="1568" w:hanging="113"/>
      </w:pPr>
      <w:rPr>
        <w:rFonts w:hint="default"/>
        <w:lang w:val="ro-RO" w:eastAsia="en-US" w:bidi="ar-SA"/>
      </w:rPr>
    </w:lvl>
    <w:lvl w:ilvl="5" w:tplc="0D5E336A">
      <w:numFmt w:val="bullet"/>
      <w:lvlText w:val="•"/>
      <w:lvlJc w:val="left"/>
      <w:pPr>
        <w:ind w:left="1955" w:hanging="113"/>
      </w:pPr>
      <w:rPr>
        <w:rFonts w:hint="default"/>
        <w:lang w:val="ro-RO" w:eastAsia="en-US" w:bidi="ar-SA"/>
      </w:rPr>
    </w:lvl>
    <w:lvl w:ilvl="6" w:tplc="EEDAD7B4">
      <w:numFmt w:val="bullet"/>
      <w:lvlText w:val="•"/>
      <w:lvlJc w:val="left"/>
      <w:pPr>
        <w:ind w:left="2342" w:hanging="113"/>
      </w:pPr>
      <w:rPr>
        <w:rFonts w:hint="default"/>
        <w:lang w:val="ro-RO" w:eastAsia="en-US" w:bidi="ar-SA"/>
      </w:rPr>
    </w:lvl>
    <w:lvl w:ilvl="7" w:tplc="B06CBDC0">
      <w:numFmt w:val="bullet"/>
      <w:lvlText w:val="•"/>
      <w:lvlJc w:val="left"/>
      <w:pPr>
        <w:ind w:left="2729" w:hanging="113"/>
      </w:pPr>
      <w:rPr>
        <w:rFonts w:hint="default"/>
        <w:lang w:val="ro-RO" w:eastAsia="en-US" w:bidi="ar-SA"/>
      </w:rPr>
    </w:lvl>
    <w:lvl w:ilvl="8" w:tplc="012C336C">
      <w:numFmt w:val="bullet"/>
      <w:lvlText w:val="•"/>
      <w:lvlJc w:val="left"/>
      <w:pPr>
        <w:ind w:left="3116" w:hanging="113"/>
      </w:pPr>
      <w:rPr>
        <w:rFonts w:hint="default"/>
        <w:lang w:val="ro-RO" w:eastAsia="en-US" w:bidi="ar-SA"/>
      </w:rPr>
    </w:lvl>
  </w:abstractNum>
  <w:abstractNum w:abstractNumId="102" w15:restartNumberingAfterBreak="0">
    <w:nsid w:val="44412BC2"/>
    <w:multiLevelType w:val="hybridMultilevel"/>
    <w:tmpl w:val="E09C799A"/>
    <w:lvl w:ilvl="0" w:tplc="8DF681CA">
      <w:numFmt w:val="bullet"/>
      <w:lvlText w:val=""/>
      <w:lvlJc w:val="left"/>
      <w:pPr>
        <w:ind w:left="58" w:hanging="113"/>
      </w:pPr>
      <w:rPr>
        <w:rFonts w:ascii="Symbol" w:eastAsia="Symbol" w:hAnsi="Symbol" w:cs="Symbol" w:hint="default"/>
        <w:w w:val="99"/>
        <w:sz w:val="16"/>
        <w:szCs w:val="16"/>
        <w:lang w:val="ro-RO" w:eastAsia="en-US" w:bidi="ar-SA"/>
      </w:rPr>
    </w:lvl>
    <w:lvl w:ilvl="1" w:tplc="892CCAAA">
      <w:numFmt w:val="bullet"/>
      <w:lvlText w:val="•"/>
      <w:lvlJc w:val="left"/>
      <w:pPr>
        <w:ind w:left="393" w:hanging="113"/>
      </w:pPr>
      <w:rPr>
        <w:rFonts w:hint="default"/>
        <w:lang w:val="ro-RO" w:eastAsia="en-US" w:bidi="ar-SA"/>
      </w:rPr>
    </w:lvl>
    <w:lvl w:ilvl="2" w:tplc="6EAAD936">
      <w:numFmt w:val="bullet"/>
      <w:lvlText w:val="•"/>
      <w:lvlJc w:val="left"/>
      <w:pPr>
        <w:ind w:left="726" w:hanging="113"/>
      </w:pPr>
      <w:rPr>
        <w:rFonts w:hint="default"/>
        <w:lang w:val="ro-RO" w:eastAsia="en-US" w:bidi="ar-SA"/>
      </w:rPr>
    </w:lvl>
    <w:lvl w:ilvl="3" w:tplc="8AFEAF54">
      <w:numFmt w:val="bullet"/>
      <w:lvlText w:val="•"/>
      <w:lvlJc w:val="left"/>
      <w:pPr>
        <w:ind w:left="1059" w:hanging="113"/>
      </w:pPr>
      <w:rPr>
        <w:rFonts w:hint="default"/>
        <w:lang w:val="ro-RO" w:eastAsia="en-US" w:bidi="ar-SA"/>
      </w:rPr>
    </w:lvl>
    <w:lvl w:ilvl="4" w:tplc="A53C62D4">
      <w:numFmt w:val="bullet"/>
      <w:lvlText w:val="•"/>
      <w:lvlJc w:val="left"/>
      <w:pPr>
        <w:ind w:left="1392" w:hanging="113"/>
      </w:pPr>
      <w:rPr>
        <w:rFonts w:hint="default"/>
        <w:lang w:val="ro-RO" w:eastAsia="en-US" w:bidi="ar-SA"/>
      </w:rPr>
    </w:lvl>
    <w:lvl w:ilvl="5" w:tplc="CEAE871C">
      <w:numFmt w:val="bullet"/>
      <w:lvlText w:val="•"/>
      <w:lvlJc w:val="left"/>
      <w:pPr>
        <w:ind w:left="1725" w:hanging="113"/>
      </w:pPr>
      <w:rPr>
        <w:rFonts w:hint="default"/>
        <w:lang w:val="ro-RO" w:eastAsia="en-US" w:bidi="ar-SA"/>
      </w:rPr>
    </w:lvl>
    <w:lvl w:ilvl="6" w:tplc="AE4AF318">
      <w:numFmt w:val="bullet"/>
      <w:lvlText w:val="•"/>
      <w:lvlJc w:val="left"/>
      <w:pPr>
        <w:ind w:left="2058" w:hanging="113"/>
      </w:pPr>
      <w:rPr>
        <w:rFonts w:hint="default"/>
        <w:lang w:val="ro-RO" w:eastAsia="en-US" w:bidi="ar-SA"/>
      </w:rPr>
    </w:lvl>
    <w:lvl w:ilvl="7" w:tplc="79564EE4">
      <w:numFmt w:val="bullet"/>
      <w:lvlText w:val="•"/>
      <w:lvlJc w:val="left"/>
      <w:pPr>
        <w:ind w:left="2391" w:hanging="113"/>
      </w:pPr>
      <w:rPr>
        <w:rFonts w:hint="default"/>
        <w:lang w:val="ro-RO" w:eastAsia="en-US" w:bidi="ar-SA"/>
      </w:rPr>
    </w:lvl>
    <w:lvl w:ilvl="8" w:tplc="E1BC90AC">
      <w:numFmt w:val="bullet"/>
      <w:lvlText w:val="•"/>
      <w:lvlJc w:val="left"/>
      <w:pPr>
        <w:ind w:left="2724" w:hanging="113"/>
      </w:pPr>
      <w:rPr>
        <w:rFonts w:hint="default"/>
        <w:lang w:val="ro-RO" w:eastAsia="en-US" w:bidi="ar-SA"/>
      </w:rPr>
    </w:lvl>
  </w:abstractNum>
  <w:abstractNum w:abstractNumId="103" w15:restartNumberingAfterBreak="0">
    <w:nsid w:val="4455226B"/>
    <w:multiLevelType w:val="hybridMultilevel"/>
    <w:tmpl w:val="334C421C"/>
    <w:lvl w:ilvl="0" w:tplc="8860741A">
      <w:numFmt w:val="bullet"/>
      <w:lvlText w:val=""/>
      <w:lvlJc w:val="left"/>
      <w:pPr>
        <w:ind w:left="196" w:hanging="113"/>
      </w:pPr>
      <w:rPr>
        <w:rFonts w:ascii="Symbol" w:eastAsia="Symbol" w:hAnsi="Symbol" w:cs="Symbol" w:hint="default"/>
        <w:w w:val="99"/>
        <w:sz w:val="16"/>
        <w:szCs w:val="16"/>
        <w:lang w:val="ro-RO" w:eastAsia="en-US" w:bidi="ar-SA"/>
      </w:rPr>
    </w:lvl>
    <w:lvl w:ilvl="1" w:tplc="8048CE16">
      <w:numFmt w:val="bullet"/>
      <w:lvlText w:val="•"/>
      <w:lvlJc w:val="left"/>
      <w:pPr>
        <w:ind w:left="519" w:hanging="113"/>
      </w:pPr>
      <w:rPr>
        <w:rFonts w:hint="default"/>
        <w:lang w:val="ro-RO" w:eastAsia="en-US" w:bidi="ar-SA"/>
      </w:rPr>
    </w:lvl>
    <w:lvl w:ilvl="2" w:tplc="CC4C296E">
      <w:numFmt w:val="bullet"/>
      <w:lvlText w:val="•"/>
      <w:lvlJc w:val="left"/>
      <w:pPr>
        <w:ind w:left="838" w:hanging="113"/>
      </w:pPr>
      <w:rPr>
        <w:rFonts w:hint="default"/>
        <w:lang w:val="ro-RO" w:eastAsia="en-US" w:bidi="ar-SA"/>
      </w:rPr>
    </w:lvl>
    <w:lvl w:ilvl="3" w:tplc="C1AA0D10">
      <w:numFmt w:val="bullet"/>
      <w:lvlText w:val="•"/>
      <w:lvlJc w:val="left"/>
      <w:pPr>
        <w:ind w:left="1157" w:hanging="113"/>
      </w:pPr>
      <w:rPr>
        <w:rFonts w:hint="default"/>
        <w:lang w:val="ro-RO" w:eastAsia="en-US" w:bidi="ar-SA"/>
      </w:rPr>
    </w:lvl>
    <w:lvl w:ilvl="4" w:tplc="59FC8012">
      <w:numFmt w:val="bullet"/>
      <w:lvlText w:val="•"/>
      <w:lvlJc w:val="left"/>
      <w:pPr>
        <w:ind w:left="1476" w:hanging="113"/>
      </w:pPr>
      <w:rPr>
        <w:rFonts w:hint="default"/>
        <w:lang w:val="ro-RO" w:eastAsia="en-US" w:bidi="ar-SA"/>
      </w:rPr>
    </w:lvl>
    <w:lvl w:ilvl="5" w:tplc="A852BA70">
      <w:numFmt w:val="bullet"/>
      <w:lvlText w:val="•"/>
      <w:lvlJc w:val="left"/>
      <w:pPr>
        <w:ind w:left="1796" w:hanging="113"/>
      </w:pPr>
      <w:rPr>
        <w:rFonts w:hint="default"/>
        <w:lang w:val="ro-RO" w:eastAsia="en-US" w:bidi="ar-SA"/>
      </w:rPr>
    </w:lvl>
    <w:lvl w:ilvl="6" w:tplc="E814E3BC">
      <w:numFmt w:val="bullet"/>
      <w:lvlText w:val="•"/>
      <w:lvlJc w:val="left"/>
      <w:pPr>
        <w:ind w:left="2115" w:hanging="113"/>
      </w:pPr>
      <w:rPr>
        <w:rFonts w:hint="default"/>
        <w:lang w:val="ro-RO" w:eastAsia="en-US" w:bidi="ar-SA"/>
      </w:rPr>
    </w:lvl>
    <w:lvl w:ilvl="7" w:tplc="60C00072">
      <w:numFmt w:val="bullet"/>
      <w:lvlText w:val="•"/>
      <w:lvlJc w:val="left"/>
      <w:pPr>
        <w:ind w:left="2434" w:hanging="113"/>
      </w:pPr>
      <w:rPr>
        <w:rFonts w:hint="default"/>
        <w:lang w:val="ro-RO" w:eastAsia="en-US" w:bidi="ar-SA"/>
      </w:rPr>
    </w:lvl>
    <w:lvl w:ilvl="8" w:tplc="6BD0A640">
      <w:numFmt w:val="bullet"/>
      <w:lvlText w:val="•"/>
      <w:lvlJc w:val="left"/>
      <w:pPr>
        <w:ind w:left="2753" w:hanging="113"/>
      </w:pPr>
      <w:rPr>
        <w:rFonts w:hint="default"/>
        <w:lang w:val="ro-RO" w:eastAsia="en-US" w:bidi="ar-SA"/>
      </w:rPr>
    </w:lvl>
  </w:abstractNum>
  <w:abstractNum w:abstractNumId="104" w15:restartNumberingAfterBreak="0">
    <w:nsid w:val="4499571C"/>
    <w:multiLevelType w:val="hybridMultilevel"/>
    <w:tmpl w:val="2D568D58"/>
    <w:lvl w:ilvl="0" w:tplc="D28C0448">
      <w:numFmt w:val="bullet"/>
      <w:lvlText w:val=""/>
      <w:lvlJc w:val="left"/>
      <w:pPr>
        <w:ind w:left="169" w:hanging="113"/>
      </w:pPr>
      <w:rPr>
        <w:rFonts w:ascii="Symbol" w:eastAsia="Symbol" w:hAnsi="Symbol" w:cs="Symbol" w:hint="default"/>
        <w:w w:val="99"/>
        <w:sz w:val="16"/>
        <w:szCs w:val="16"/>
        <w:lang w:val="ro-RO" w:eastAsia="en-US" w:bidi="ar-SA"/>
      </w:rPr>
    </w:lvl>
    <w:lvl w:ilvl="1" w:tplc="960E2604">
      <w:numFmt w:val="bullet"/>
      <w:lvlText w:val="•"/>
      <w:lvlJc w:val="left"/>
      <w:pPr>
        <w:ind w:left="492" w:hanging="113"/>
      </w:pPr>
      <w:rPr>
        <w:rFonts w:hint="default"/>
        <w:lang w:val="ro-RO" w:eastAsia="en-US" w:bidi="ar-SA"/>
      </w:rPr>
    </w:lvl>
    <w:lvl w:ilvl="2" w:tplc="AD926EC4">
      <w:numFmt w:val="bullet"/>
      <w:lvlText w:val="•"/>
      <w:lvlJc w:val="left"/>
      <w:pPr>
        <w:ind w:left="825" w:hanging="113"/>
      </w:pPr>
      <w:rPr>
        <w:rFonts w:hint="default"/>
        <w:lang w:val="ro-RO" w:eastAsia="en-US" w:bidi="ar-SA"/>
      </w:rPr>
    </w:lvl>
    <w:lvl w:ilvl="3" w:tplc="DF9AC2C2">
      <w:numFmt w:val="bullet"/>
      <w:lvlText w:val="•"/>
      <w:lvlJc w:val="left"/>
      <w:pPr>
        <w:ind w:left="1158" w:hanging="113"/>
      </w:pPr>
      <w:rPr>
        <w:rFonts w:hint="default"/>
        <w:lang w:val="ro-RO" w:eastAsia="en-US" w:bidi="ar-SA"/>
      </w:rPr>
    </w:lvl>
    <w:lvl w:ilvl="4" w:tplc="03D2CB10">
      <w:numFmt w:val="bullet"/>
      <w:lvlText w:val="•"/>
      <w:lvlJc w:val="left"/>
      <w:pPr>
        <w:ind w:left="1491" w:hanging="113"/>
      </w:pPr>
      <w:rPr>
        <w:rFonts w:hint="default"/>
        <w:lang w:val="ro-RO" w:eastAsia="en-US" w:bidi="ar-SA"/>
      </w:rPr>
    </w:lvl>
    <w:lvl w:ilvl="5" w:tplc="DD325BF8">
      <w:numFmt w:val="bullet"/>
      <w:lvlText w:val="•"/>
      <w:lvlJc w:val="left"/>
      <w:pPr>
        <w:ind w:left="1824" w:hanging="113"/>
      </w:pPr>
      <w:rPr>
        <w:rFonts w:hint="default"/>
        <w:lang w:val="ro-RO" w:eastAsia="en-US" w:bidi="ar-SA"/>
      </w:rPr>
    </w:lvl>
    <w:lvl w:ilvl="6" w:tplc="9F18E018">
      <w:numFmt w:val="bullet"/>
      <w:lvlText w:val="•"/>
      <w:lvlJc w:val="left"/>
      <w:pPr>
        <w:ind w:left="2157" w:hanging="113"/>
      </w:pPr>
      <w:rPr>
        <w:rFonts w:hint="default"/>
        <w:lang w:val="ro-RO" w:eastAsia="en-US" w:bidi="ar-SA"/>
      </w:rPr>
    </w:lvl>
    <w:lvl w:ilvl="7" w:tplc="909C2374">
      <w:numFmt w:val="bullet"/>
      <w:lvlText w:val="•"/>
      <w:lvlJc w:val="left"/>
      <w:pPr>
        <w:ind w:left="2490" w:hanging="113"/>
      </w:pPr>
      <w:rPr>
        <w:rFonts w:hint="default"/>
        <w:lang w:val="ro-RO" w:eastAsia="en-US" w:bidi="ar-SA"/>
      </w:rPr>
    </w:lvl>
    <w:lvl w:ilvl="8" w:tplc="5FB65A42">
      <w:numFmt w:val="bullet"/>
      <w:lvlText w:val="•"/>
      <w:lvlJc w:val="left"/>
      <w:pPr>
        <w:ind w:left="2823" w:hanging="113"/>
      </w:pPr>
      <w:rPr>
        <w:rFonts w:hint="default"/>
        <w:lang w:val="ro-RO" w:eastAsia="en-US" w:bidi="ar-SA"/>
      </w:rPr>
    </w:lvl>
  </w:abstractNum>
  <w:abstractNum w:abstractNumId="105" w15:restartNumberingAfterBreak="0">
    <w:nsid w:val="44ED788F"/>
    <w:multiLevelType w:val="hybridMultilevel"/>
    <w:tmpl w:val="CAD2911A"/>
    <w:lvl w:ilvl="0" w:tplc="1444DBA4">
      <w:numFmt w:val="bullet"/>
      <w:lvlText w:val=""/>
      <w:lvlJc w:val="left"/>
      <w:pPr>
        <w:ind w:left="171" w:hanging="113"/>
      </w:pPr>
      <w:rPr>
        <w:rFonts w:ascii="Symbol" w:eastAsia="Symbol" w:hAnsi="Symbol" w:cs="Symbol" w:hint="default"/>
        <w:w w:val="99"/>
        <w:sz w:val="16"/>
        <w:szCs w:val="16"/>
        <w:lang w:val="ro-RO" w:eastAsia="en-US" w:bidi="ar-SA"/>
      </w:rPr>
    </w:lvl>
    <w:lvl w:ilvl="1" w:tplc="BBD6A4F8">
      <w:numFmt w:val="bullet"/>
      <w:lvlText w:val="•"/>
      <w:lvlJc w:val="left"/>
      <w:pPr>
        <w:ind w:left="520" w:hanging="113"/>
      </w:pPr>
      <w:rPr>
        <w:rFonts w:hint="default"/>
        <w:lang w:val="ro-RO" w:eastAsia="en-US" w:bidi="ar-SA"/>
      </w:rPr>
    </w:lvl>
    <w:lvl w:ilvl="2" w:tplc="2834C75A">
      <w:numFmt w:val="bullet"/>
      <w:lvlText w:val="•"/>
      <w:lvlJc w:val="left"/>
      <w:pPr>
        <w:ind w:left="861" w:hanging="113"/>
      </w:pPr>
      <w:rPr>
        <w:rFonts w:hint="default"/>
        <w:lang w:val="ro-RO" w:eastAsia="en-US" w:bidi="ar-SA"/>
      </w:rPr>
    </w:lvl>
    <w:lvl w:ilvl="3" w:tplc="41A01586">
      <w:numFmt w:val="bullet"/>
      <w:lvlText w:val="•"/>
      <w:lvlJc w:val="left"/>
      <w:pPr>
        <w:ind w:left="1201" w:hanging="113"/>
      </w:pPr>
      <w:rPr>
        <w:rFonts w:hint="default"/>
        <w:lang w:val="ro-RO" w:eastAsia="en-US" w:bidi="ar-SA"/>
      </w:rPr>
    </w:lvl>
    <w:lvl w:ilvl="4" w:tplc="0082C742">
      <w:numFmt w:val="bullet"/>
      <w:lvlText w:val="•"/>
      <w:lvlJc w:val="left"/>
      <w:pPr>
        <w:ind w:left="1542" w:hanging="113"/>
      </w:pPr>
      <w:rPr>
        <w:rFonts w:hint="default"/>
        <w:lang w:val="ro-RO" w:eastAsia="en-US" w:bidi="ar-SA"/>
      </w:rPr>
    </w:lvl>
    <w:lvl w:ilvl="5" w:tplc="BF84AAAA">
      <w:numFmt w:val="bullet"/>
      <w:lvlText w:val="•"/>
      <w:lvlJc w:val="left"/>
      <w:pPr>
        <w:ind w:left="1883" w:hanging="113"/>
      </w:pPr>
      <w:rPr>
        <w:rFonts w:hint="default"/>
        <w:lang w:val="ro-RO" w:eastAsia="en-US" w:bidi="ar-SA"/>
      </w:rPr>
    </w:lvl>
    <w:lvl w:ilvl="6" w:tplc="ACA6DC3C">
      <w:numFmt w:val="bullet"/>
      <w:lvlText w:val="•"/>
      <w:lvlJc w:val="left"/>
      <w:pPr>
        <w:ind w:left="2223" w:hanging="113"/>
      </w:pPr>
      <w:rPr>
        <w:rFonts w:hint="default"/>
        <w:lang w:val="ro-RO" w:eastAsia="en-US" w:bidi="ar-SA"/>
      </w:rPr>
    </w:lvl>
    <w:lvl w:ilvl="7" w:tplc="90129372">
      <w:numFmt w:val="bullet"/>
      <w:lvlText w:val="•"/>
      <w:lvlJc w:val="left"/>
      <w:pPr>
        <w:ind w:left="2564" w:hanging="113"/>
      </w:pPr>
      <w:rPr>
        <w:rFonts w:hint="default"/>
        <w:lang w:val="ro-RO" w:eastAsia="en-US" w:bidi="ar-SA"/>
      </w:rPr>
    </w:lvl>
    <w:lvl w:ilvl="8" w:tplc="073C08D0">
      <w:numFmt w:val="bullet"/>
      <w:lvlText w:val="•"/>
      <w:lvlJc w:val="left"/>
      <w:pPr>
        <w:ind w:left="2904" w:hanging="113"/>
      </w:pPr>
      <w:rPr>
        <w:rFonts w:hint="default"/>
        <w:lang w:val="ro-RO" w:eastAsia="en-US" w:bidi="ar-SA"/>
      </w:rPr>
    </w:lvl>
  </w:abstractNum>
  <w:abstractNum w:abstractNumId="106" w15:restartNumberingAfterBreak="0">
    <w:nsid w:val="4654417A"/>
    <w:multiLevelType w:val="hybridMultilevel"/>
    <w:tmpl w:val="533EF59C"/>
    <w:lvl w:ilvl="0" w:tplc="EC004EC2">
      <w:numFmt w:val="bullet"/>
      <w:lvlText w:val=""/>
      <w:lvlJc w:val="left"/>
      <w:pPr>
        <w:ind w:left="139" w:hanging="113"/>
      </w:pPr>
      <w:rPr>
        <w:rFonts w:ascii="Symbol" w:eastAsia="Symbol" w:hAnsi="Symbol" w:cs="Symbol" w:hint="default"/>
        <w:w w:val="99"/>
        <w:sz w:val="16"/>
        <w:szCs w:val="16"/>
        <w:lang w:val="ro-RO" w:eastAsia="en-US" w:bidi="ar-SA"/>
      </w:rPr>
    </w:lvl>
    <w:lvl w:ilvl="1" w:tplc="F0E89A20">
      <w:numFmt w:val="bullet"/>
      <w:lvlText w:val="•"/>
      <w:lvlJc w:val="left"/>
      <w:pPr>
        <w:ind w:left="515" w:hanging="113"/>
      </w:pPr>
      <w:rPr>
        <w:rFonts w:hint="default"/>
        <w:lang w:val="ro-RO" w:eastAsia="en-US" w:bidi="ar-SA"/>
      </w:rPr>
    </w:lvl>
    <w:lvl w:ilvl="2" w:tplc="451492E0">
      <w:numFmt w:val="bullet"/>
      <w:lvlText w:val="•"/>
      <w:lvlJc w:val="left"/>
      <w:pPr>
        <w:ind w:left="890" w:hanging="113"/>
      </w:pPr>
      <w:rPr>
        <w:rFonts w:hint="default"/>
        <w:lang w:val="ro-RO" w:eastAsia="en-US" w:bidi="ar-SA"/>
      </w:rPr>
    </w:lvl>
    <w:lvl w:ilvl="3" w:tplc="260E500E">
      <w:numFmt w:val="bullet"/>
      <w:lvlText w:val="•"/>
      <w:lvlJc w:val="left"/>
      <w:pPr>
        <w:ind w:left="1265" w:hanging="113"/>
      </w:pPr>
      <w:rPr>
        <w:rFonts w:hint="default"/>
        <w:lang w:val="ro-RO" w:eastAsia="en-US" w:bidi="ar-SA"/>
      </w:rPr>
    </w:lvl>
    <w:lvl w:ilvl="4" w:tplc="8CB20C24">
      <w:numFmt w:val="bullet"/>
      <w:lvlText w:val="•"/>
      <w:lvlJc w:val="left"/>
      <w:pPr>
        <w:ind w:left="1640" w:hanging="113"/>
      </w:pPr>
      <w:rPr>
        <w:rFonts w:hint="default"/>
        <w:lang w:val="ro-RO" w:eastAsia="en-US" w:bidi="ar-SA"/>
      </w:rPr>
    </w:lvl>
    <w:lvl w:ilvl="5" w:tplc="19AAFAE6">
      <w:numFmt w:val="bullet"/>
      <w:lvlText w:val="•"/>
      <w:lvlJc w:val="left"/>
      <w:pPr>
        <w:ind w:left="2015" w:hanging="113"/>
      </w:pPr>
      <w:rPr>
        <w:rFonts w:hint="default"/>
        <w:lang w:val="ro-RO" w:eastAsia="en-US" w:bidi="ar-SA"/>
      </w:rPr>
    </w:lvl>
    <w:lvl w:ilvl="6" w:tplc="D4566056">
      <w:numFmt w:val="bullet"/>
      <w:lvlText w:val="•"/>
      <w:lvlJc w:val="left"/>
      <w:pPr>
        <w:ind w:left="2390" w:hanging="113"/>
      </w:pPr>
      <w:rPr>
        <w:rFonts w:hint="default"/>
        <w:lang w:val="ro-RO" w:eastAsia="en-US" w:bidi="ar-SA"/>
      </w:rPr>
    </w:lvl>
    <w:lvl w:ilvl="7" w:tplc="4958305E">
      <w:numFmt w:val="bullet"/>
      <w:lvlText w:val="•"/>
      <w:lvlJc w:val="left"/>
      <w:pPr>
        <w:ind w:left="2765" w:hanging="113"/>
      </w:pPr>
      <w:rPr>
        <w:rFonts w:hint="default"/>
        <w:lang w:val="ro-RO" w:eastAsia="en-US" w:bidi="ar-SA"/>
      </w:rPr>
    </w:lvl>
    <w:lvl w:ilvl="8" w:tplc="07F6CB0E">
      <w:numFmt w:val="bullet"/>
      <w:lvlText w:val="•"/>
      <w:lvlJc w:val="left"/>
      <w:pPr>
        <w:ind w:left="3140" w:hanging="113"/>
      </w:pPr>
      <w:rPr>
        <w:rFonts w:hint="default"/>
        <w:lang w:val="ro-RO" w:eastAsia="en-US" w:bidi="ar-SA"/>
      </w:rPr>
    </w:lvl>
  </w:abstractNum>
  <w:abstractNum w:abstractNumId="107" w15:restartNumberingAfterBreak="0">
    <w:nsid w:val="469D4A08"/>
    <w:multiLevelType w:val="hybridMultilevel"/>
    <w:tmpl w:val="A82AC234"/>
    <w:lvl w:ilvl="0" w:tplc="D7625C30">
      <w:numFmt w:val="bullet"/>
      <w:lvlText w:val=""/>
      <w:lvlJc w:val="left"/>
      <w:pPr>
        <w:ind w:left="26" w:hanging="113"/>
      </w:pPr>
      <w:rPr>
        <w:rFonts w:ascii="Symbol" w:eastAsia="Symbol" w:hAnsi="Symbol" w:cs="Symbol" w:hint="default"/>
        <w:w w:val="99"/>
        <w:sz w:val="16"/>
        <w:szCs w:val="16"/>
        <w:lang w:val="ro-RO" w:eastAsia="en-US" w:bidi="ar-SA"/>
      </w:rPr>
    </w:lvl>
    <w:lvl w:ilvl="1" w:tplc="FE6E90F6">
      <w:numFmt w:val="bullet"/>
      <w:lvlText w:val="•"/>
      <w:lvlJc w:val="left"/>
      <w:pPr>
        <w:ind w:left="407" w:hanging="113"/>
      </w:pPr>
      <w:rPr>
        <w:rFonts w:hint="default"/>
        <w:lang w:val="ro-RO" w:eastAsia="en-US" w:bidi="ar-SA"/>
      </w:rPr>
    </w:lvl>
    <w:lvl w:ilvl="2" w:tplc="99DC0128">
      <w:numFmt w:val="bullet"/>
      <w:lvlText w:val="•"/>
      <w:lvlJc w:val="left"/>
      <w:pPr>
        <w:ind w:left="794" w:hanging="113"/>
      </w:pPr>
      <w:rPr>
        <w:rFonts w:hint="default"/>
        <w:lang w:val="ro-RO" w:eastAsia="en-US" w:bidi="ar-SA"/>
      </w:rPr>
    </w:lvl>
    <w:lvl w:ilvl="3" w:tplc="D1BEE560">
      <w:numFmt w:val="bullet"/>
      <w:lvlText w:val="•"/>
      <w:lvlJc w:val="left"/>
      <w:pPr>
        <w:ind w:left="1181" w:hanging="113"/>
      </w:pPr>
      <w:rPr>
        <w:rFonts w:hint="default"/>
        <w:lang w:val="ro-RO" w:eastAsia="en-US" w:bidi="ar-SA"/>
      </w:rPr>
    </w:lvl>
    <w:lvl w:ilvl="4" w:tplc="25D6082C">
      <w:numFmt w:val="bullet"/>
      <w:lvlText w:val="•"/>
      <w:lvlJc w:val="left"/>
      <w:pPr>
        <w:ind w:left="1568" w:hanging="113"/>
      </w:pPr>
      <w:rPr>
        <w:rFonts w:hint="default"/>
        <w:lang w:val="ro-RO" w:eastAsia="en-US" w:bidi="ar-SA"/>
      </w:rPr>
    </w:lvl>
    <w:lvl w:ilvl="5" w:tplc="FEFCC352">
      <w:numFmt w:val="bullet"/>
      <w:lvlText w:val="•"/>
      <w:lvlJc w:val="left"/>
      <w:pPr>
        <w:ind w:left="1955" w:hanging="113"/>
      </w:pPr>
      <w:rPr>
        <w:rFonts w:hint="default"/>
        <w:lang w:val="ro-RO" w:eastAsia="en-US" w:bidi="ar-SA"/>
      </w:rPr>
    </w:lvl>
    <w:lvl w:ilvl="6" w:tplc="CAFE0E20">
      <w:numFmt w:val="bullet"/>
      <w:lvlText w:val="•"/>
      <w:lvlJc w:val="left"/>
      <w:pPr>
        <w:ind w:left="2342" w:hanging="113"/>
      </w:pPr>
      <w:rPr>
        <w:rFonts w:hint="default"/>
        <w:lang w:val="ro-RO" w:eastAsia="en-US" w:bidi="ar-SA"/>
      </w:rPr>
    </w:lvl>
    <w:lvl w:ilvl="7" w:tplc="1C24EF7E">
      <w:numFmt w:val="bullet"/>
      <w:lvlText w:val="•"/>
      <w:lvlJc w:val="left"/>
      <w:pPr>
        <w:ind w:left="2729" w:hanging="113"/>
      </w:pPr>
      <w:rPr>
        <w:rFonts w:hint="default"/>
        <w:lang w:val="ro-RO" w:eastAsia="en-US" w:bidi="ar-SA"/>
      </w:rPr>
    </w:lvl>
    <w:lvl w:ilvl="8" w:tplc="3904C550">
      <w:numFmt w:val="bullet"/>
      <w:lvlText w:val="•"/>
      <w:lvlJc w:val="left"/>
      <w:pPr>
        <w:ind w:left="3116" w:hanging="113"/>
      </w:pPr>
      <w:rPr>
        <w:rFonts w:hint="default"/>
        <w:lang w:val="ro-RO" w:eastAsia="en-US" w:bidi="ar-SA"/>
      </w:rPr>
    </w:lvl>
  </w:abstractNum>
  <w:abstractNum w:abstractNumId="108" w15:restartNumberingAfterBreak="0">
    <w:nsid w:val="477C20D5"/>
    <w:multiLevelType w:val="hybridMultilevel"/>
    <w:tmpl w:val="84985A5C"/>
    <w:lvl w:ilvl="0" w:tplc="115E9228">
      <w:numFmt w:val="bullet"/>
      <w:lvlText w:val=""/>
      <w:lvlJc w:val="left"/>
      <w:pPr>
        <w:ind w:left="58" w:hanging="113"/>
      </w:pPr>
      <w:rPr>
        <w:rFonts w:ascii="Symbol" w:eastAsia="Symbol" w:hAnsi="Symbol" w:cs="Symbol" w:hint="default"/>
        <w:w w:val="99"/>
        <w:sz w:val="16"/>
        <w:szCs w:val="16"/>
        <w:lang w:val="ro-RO" w:eastAsia="en-US" w:bidi="ar-SA"/>
      </w:rPr>
    </w:lvl>
    <w:lvl w:ilvl="1" w:tplc="B4EC4C82">
      <w:numFmt w:val="bullet"/>
      <w:lvlText w:val="•"/>
      <w:lvlJc w:val="left"/>
      <w:pPr>
        <w:ind w:left="329" w:hanging="113"/>
      </w:pPr>
      <w:rPr>
        <w:rFonts w:hint="default"/>
        <w:lang w:val="ro-RO" w:eastAsia="en-US" w:bidi="ar-SA"/>
      </w:rPr>
    </w:lvl>
    <w:lvl w:ilvl="2" w:tplc="A68AB054">
      <w:numFmt w:val="bullet"/>
      <w:lvlText w:val="•"/>
      <w:lvlJc w:val="left"/>
      <w:pPr>
        <w:ind w:left="599" w:hanging="113"/>
      </w:pPr>
      <w:rPr>
        <w:rFonts w:hint="default"/>
        <w:lang w:val="ro-RO" w:eastAsia="en-US" w:bidi="ar-SA"/>
      </w:rPr>
    </w:lvl>
    <w:lvl w:ilvl="3" w:tplc="13C0F336">
      <w:numFmt w:val="bullet"/>
      <w:lvlText w:val="•"/>
      <w:lvlJc w:val="left"/>
      <w:pPr>
        <w:ind w:left="869" w:hanging="113"/>
      </w:pPr>
      <w:rPr>
        <w:rFonts w:hint="default"/>
        <w:lang w:val="ro-RO" w:eastAsia="en-US" w:bidi="ar-SA"/>
      </w:rPr>
    </w:lvl>
    <w:lvl w:ilvl="4" w:tplc="056A20BA">
      <w:numFmt w:val="bullet"/>
      <w:lvlText w:val="•"/>
      <w:lvlJc w:val="left"/>
      <w:pPr>
        <w:ind w:left="1139" w:hanging="113"/>
      </w:pPr>
      <w:rPr>
        <w:rFonts w:hint="default"/>
        <w:lang w:val="ro-RO" w:eastAsia="en-US" w:bidi="ar-SA"/>
      </w:rPr>
    </w:lvl>
    <w:lvl w:ilvl="5" w:tplc="FA0088E2">
      <w:numFmt w:val="bullet"/>
      <w:lvlText w:val="•"/>
      <w:lvlJc w:val="left"/>
      <w:pPr>
        <w:ind w:left="1409" w:hanging="113"/>
      </w:pPr>
      <w:rPr>
        <w:rFonts w:hint="default"/>
        <w:lang w:val="ro-RO" w:eastAsia="en-US" w:bidi="ar-SA"/>
      </w:rPr>
    </w:lvl>
    <w:lvl w:ilvl="6" w:tplc="E5BAD14E">
      <w:numFmt w:val="bullet"/>
      <w:lvlText w:val="•"/>
      <w:lvlJc w:val="left"/>
      <w:pPr>
        <w:ind w:left="1678" w:hanging="113"/>
      </w:pPr>
      <w:rPr>
        <w:rFonts w:hint="default"/>
        <w:lang w:val="ro-RO" w:eastAsia="en-US" w:bidi="ar-SA"/>
      </w:rPr>
    </w:lvl>
    <w:lvl w:ilvl="7" w:tplc="44A029AE">
      <w:numFmt w:val="bullet"/>
      <w:lvlText w:val="•"/>
      <w:lvlJc w:val="left"/>
      <w:pPr>
        <w:ind w:left="1948" w:hanging="113"/>
      </w:pPr>
      <w:rPr>
        <w:rFonts w:hint="default"/>
        <w:lang w:val="ro-RO" w:eastAsia="en-US" w:bidi="ar-SA"/>
      </w:rPr>
    </w:lvl>
    <w:lvl w:ilvl="8" w:tplc="47A63374">
      <w:numFmt w:val="bullet"/>
      <w:lvlText w:val="•"/>
      <w:lvlJc w:val="left"/>
      <w:pPr>
        <w:ind w:left="2218" w:hanging="113"/>
      </w:pPr>
      <w:rPr>
        <w:rFonts w:hint="default"/>
        <w:lang w:val="ro-RO" w:eastAsia="en-US" w:bidi="ar-SA"/>
      </w:rPr>
    </w:lvl>
  </w:abstractNum>
  <w:abstractNum w:abstractNumId="109" w15:restartNumberingAfterBreak="0">
    <w:nsid w:val="48CF7214"/>
    <w:multiLevelType w:val="hybridMultilevel"/>
    <w:tmpl w:val="5C882B38"/>
    <w:lvl w:ilvl="0" w:tplc="69D6A972">
      <w:numFmt w:val="bullet"/>
      <w:lvlText w:val=""/>
      <w:lvlJc w:val="left"/>
      <w:pPr>
        <w:ind w:left="197" w:hanging="113"/>
      </w:pPr>
      <w:rPr>
        <w:rFonts w:ascii="Symbol" w:eastAsia="Symbol" w:hAnsi="Symbol" w:cs="Symbol" w:hint="default"/>
        <w:w w:val="99"/>
        <w:sz w:val="16"/>
        <w:szCs w:val="16"/>
        <w:lang w:val="ro-RO" w:eastAsia="en-US" w:bidi="ar-SA"/>
      </w:rPr>
    </w:lvl>
    <w:lvl w:ilvl="1" w:tplc="2828ECA2">
      <w:numFmt w:val="bullet"/>
      <w:lvlText w:val="•"/>
      <w:lvlJc w:val="left"/>
      <w:pPr>
        <w:ind w:left="519" w:hanging="113"/>
      </w:pPr>
      <w:rPr>
        <w:rFonts w:hint="default"/>
        <w:lang w:val="ro-RO" w:eastAsia="en-US" w:bidi="ar-SA"/>
      </w:rPr>
    </w:lvl>
    <w:lvl w:ilvl="2" w:tplc="AD3A31DC">
      <w:numFmt w:val="bullet"/>
      <w:lvlText w:val="•"/>
      <w:lvlJc w:val="left"/>
      <w:pPr>
        <w:ind w:left="838" w:hanging="113"/>
      </w:pPr>
      <w:rPr>
        <w:rFonts w:hint="default"/>
        <w:lang w:val="ro-RO" w:eastAsia="en-US" w:bidi="ar-SA"/>
      </w:rPr>
    </w:lvl>
    <w:lvl w:ilvl="3" w:tplc="302A0348">
      <w:numFmt w:val="bullet"/>
      <w:lvlText w:val="•"/>
      <w:lvlJc w:val="left"/>
      <w:pPr>
        <w:ind w:left="1157" w:hanging="113"/>
      </w:pPr>
      <w:rPr>
        <w:rFonts w:hint="default"/>
        <w:lang w:val="ro-RO" w:eastAsia="en-US" w:bidi="ar-SA"/>
      </w:rPr>
    </w:lvl>
    <w:lvl w:ilvl="4" w:tplc="200CB43E">
      <w:numFmt w:val="bullet"/>
      <w:lvlText w:val="•"/>
      <w:lvlJc w:val="left"/>
      <w:pPr>
        <w:ind w:left="1476" w:hanging="113"/>
      </w:pPr>
      <w:rPr>
        <w:rFonts w:hint="default"/>
        <w:lang w:val="ro-RO" w:eastAsia="en-US" w:bidi="ar-SA"/>
      </w:rPr>
    </w:lvl>
    <w:lvl w:ilvl="5" w:tplc="4BA8ECE6">
      <w:numFmt w:val="bullet"/>
      <w:lvlText w:val="•"/>
      <w:lvlJc w:val="left"/>
      <w:pPr>
        <w:ind w:left="1796" w:hanging="113"/>
      </w:pPr>
      <w:rPr>
        <w:rFonts w:hint="default"/>
        <w:lang w:val="ro-RO" w:eastAsia="en-US" w:bidi="ar-SA"/>
      </w:rPr>
    </w:lvl>
    <w:lvl w:ilvl="6" w:tplc="D846AFCE">
      <w:numFmt w:val="bullet"/>
      <w:lvlText w:val="•"/>
      <w:lvlJc w:val="left"/>
      <w:pPr>
        <w:ind w:left="2115" w:hanging="113"/>
      </w:pPr>
      <w:rPr>
        <w:rFonts w:hint="default"/>
        <w:lang w:val="ro-RO" w:eastAsia="en-US" w:bidi="ar-SA"/>
      </w:rPr>
    </w:lvl>
    <w:lvl w:ilvl="7" w:tplc="E2FED036">
      <w:numFmt w:val="bullet"/>
      <w:lvlText w:val="•"/>
      <w:lvlJc w:val="left"/>
      <w:pPr>
        <w:ind w:left="2434" w:hanging="113"/>
      </w:pPr>
      <w:rPr>
        <w:rFonts w:hint="default"/>
        <w:lang w:val="ro-RO" w:eastAsia="en-US" w:bidi="ar-SA"/>
      </w:rPr>
    </w:lvl>
    <w:lvl w:ilvl="8" w:tplc="67AE01F2">
      <w:numFmt w:val="bullet"/>
      <w:lvlText w:val="•"/>
      <w:lvlJc w:val="left"/>
      <w:pPr>
        <w:ind w:left="2753" w:hanging="113"/>
      </w:pPr>
      <w:rPr>
        <w:rFonts w:hint="default"/>
        <w:lang w:val="ro-RO" w:eastAsia="en-US" w:bidi="ar-SA"/>
      </w:rPr>
    </w:lvl>
  </w:abstractNum>
  <w:abstractNum w:abstractNumId="110" w15:restartNumberingAfterBreak="0">
    <w:nsid w:val="495A58AC"/>
    <w:multiLevelType w:val="hybridMultilevel"/>
    <w:tmpl w:val="0E425B9A"/>
    <w:lvl w:ilvl="0" w:tplc="A1441AEA">
      <w:numFmt w:val="bullet"/>
      <w:lvlText w:val=""/>
      <w:lvlJc w:val="left"/>
      <w:pPr>
        <w:ind w:left="57" w:hanging="113"/>
      </w:pPr>
      <w:rPr>
        <w:rFonts w:ascii="Symbol" w:eastAsia="Symbol" w:hAnsi="Symbol" w:cs="Symbol" w:hint="default"/>
        <w:w w:val="99"/>
        <w:sz w:val="16"/>
        <w:szCs w:val="16"/>
        <w:lang w:val="ro-RO" w:eastAsia="en-US" w:bidi="ar-SA"/>
      </w:rPr>
    </w:lvl>
    <w:lvl w:ilvl="1" w:tplc="C46AA7B6">
      <w:numFmt w:val="bullet"/>
      <w:lvlText w:val="•"/>
      <w:lvlJc w:val="left"/>
      <w:pPr>
        <w:ind w:left="393" w:hanging="113"/>
      </w:pPr>
      <w:rPr>
        <w:rFonts w:hint="default"/>
        <w:lang w:val="ro-RO" w:eastAsia="en-US" w:bidi="ar-SA"/>
      </w:rPr>
    </w:lvl>
    <w:lvl w:ilvl="2" w:tplc="5ADE491A">
      <w:numFmt w:val="bullet"/>
      <w:lvlText w:val="•"/>
      <w:lvlJc w:val="left"/>
      <w:pPr>
        <w:ind w:left="726" w:hanging="113"/>
      </w:pPr>
      <w:rPr>
        <w:rFonts w:hint="default"/>
        <w:lang w:val="ro-RO" w:eastAsia="en-US" w:bidi="ar-SA"/>
      </w:rPr>
    </w:lvl>
    <w:lvl w:ilvl="3" w:tplc="DD883532">
      <w:numFmt w:val="bullet"/>
      <w:lvlText w:val="•"/>
      <w:lvlJc w:val="left"/>
      <w:pPr>
        <w:ind w:left="1059" w:hanging="113"/>
      </w:pPr>
      <w:rPr>
        <w:rFonts w:hint="default"/>
        <w:lang w:val="ro-RO" w:eastAsia="en-US" w:bidi="ar-SA"/>
      </w:rPr>
    </w:lvl>
    <w:lvl w:ilvl="4" w:tplc="2BFCD950">
      <w:numFmt w:val="bullet"/>
      <w:lvlText w:val="•"/>
      <w:lvlJc w:val="left"/>
      <w:pPr>
        <w:ind w:left="1392" w:hanging="113"/>
      </w:pPr>
      <w:rPr>
        <w:rFonts w:hint="default"/>
        <w:lang w:val="ro-RO" w:eastAsia="en-US" w:bidi="ar-SA"/>
      </w:rPr>
    </w:lvl>
    <w:lvl w:ilvl="5" w:tplc="57B66E4C">
      <w:numFmt w:val="bullet"/>
      <w:lvlText w:val="•"/>
      <w:lvlJc w:val="left"/>
      <w:pPr>
        <w:ind w:left="1725" w:hanging="113"/>
      </w:pPr>
      <w:rPr>
        <w:rFonts w:hint="default"/>
        <w:lang w:val="ro-RO" w:eastAsia="en-US" w:bidi="ar-SA"/>
      </w:rPr>
    </w:lvl>
    <w:lvl w:ilvl="6" w:tplc="E1C87798">
      <w:numFmt w:val="bullet"/>
      <w:lvlText w:val="•"/>
      <w:lvlJc w:val="left"/>
      <w:pPr>
        <w:ind w:left="2058" w:hanging="113"/>
      </w:pPr>
      <w:rPr>
        <w:rFonts w:hint="default"/>
        <w:lang w:val="ro-RO" w:eastAsia="en-US" w:bidi="ar-SA"/>
      </w:rPr>
    </w:lvl>
    <w:lvl w:ilvl="7" w:tplc="5F8CF846">
      <w:numFmt w:val="bullet"/>
      <w:lvlText w:val="•"/>
      <w:lvlJc w:val="left"/>
      <w:pPr>
        <w:ind w:left="2391" w:hanging="113"/>
      </w:pPr>
      <w:rPr>
        <w:rFonts w:hint="default"/>
        <w:lang w:val="ro-RO" w:eastAsia="en-US" w:bidi="ar-SA"/>
      </w:rPr>
    </w:lvl>
    <w:lvl w:ilvl="8" w:tplc="2032791A">
      <w:numFmt w:val="bullet"/>
      <w:lvlText w:val="•"/>
      <w:lvlJc w:val="left"/>
      <w:pPr>
        <w:ind w:left="2724" w:hanging="113"/>
      </w:pPr>
      <w:rPr>
        <w:rFonts w:hint="default"/>
        <w:lang w:val="ro-RO" w:eastAsia="en-US" w:bidi="ar-SA"/>
      </w:rPr>
    </w:lvl>
  </w:abstractNum>
  <w:abstractNum w:abstractNumId="111" w15:restartNumberingAfterBreak="0">
    <w:nsid w:val="496D2F05"/>
    <w:multiLevelType w:val="hybridMultilevel"/>
    <w:tmpl w:val="09EE691A"/>
    <w:lvl w:ilvl="0" w:tplc="863873DE">
      <w:numFmt w:val="bullet"/>
      <w:lvlText w:val=""/>
      <w:lvlJc w:val="left"/>
      <w:pPr>
        <w:ind w:left="139" w:hanging="113"/>
      </w:pPr>
      <w:rPr>
        <w:rFonts w:ascii="Symbol" w:eastAsia="Symbol" w:hAnsi="Symbol" w:cs="Symbol" w:hint="default"/>
        <w:w w:val="99"/>
        <w:sz w:val="16"/>
        <w:szCs w:val="16"/>
        <w:lang w:val="ro-RO" w:eastAsia="en-US" w:bidi="ar-SA"/>
      </w:rPr>
    </w:lvl>
    <w:lvl w:ilvl="1" w:tplc="6E9CDB26">
      <w:numFmt w:val="bullet"/>
      <w:lvlText w:val="•"/>
      <w:lvlJc w:val="left"/>
      <w:pPr>
        <w:ind w:left="515" w:hanging="113"/>
      </w:pPr>
      <w:rPr>
        <w:rFonts w:hint="default"/>
        <w:lang w:val="ro-RO" w:eastAsia="en-US" w:bidi="ar-SA"/>
      </w:rPr>
    </w:lvl>
    <w:lvl w:ilvl="2" w:tplc="DB5E4806">
      <w:numFmt w:val="bullet"/>
      <w:lvlText w:val="•"/>
      <w:lvlJc w:val="left"/>
      <w:pPr>
        <w:ind w:left="890" w:hanging="113"/>
      </w:pPr>
      <w:rPr>
        <w:rFonts w:hint="default"/>
        <w:lang w:val="ro-RO" w:eastAsia="en-US" w:bidi="ar-SA"/>
      </w:rPr>
    </w:lvl>
    <w:lvl w:ilvl="3" w:tplc="681EB862">
      <w:numFmt w:val="bullet"/>
      <w:lvlText w:val="•"/>
      <w:lvlJc w:val="left"/>
      <w:pPr>
        <w:ind w:left="1265" w:hanging="113"/>
      </w:pPr>
      <w:rPr>
        <w:rFonts w:hint="default"/>
        <w:lang w:val="ro-RO" w:eastAsia="en-US" w:bidi="ar-SA"/>
      </w:rPr>
    </w:lvl>
    <w:lvl w:ilvl="4" w:tplc="3B3E1F72">
      <w:numFmt w:val="bullet"/>
      <w:lvlText w:val="•"/>
      <w:lvlJc w:val="left"/>
      <w:pPr>
        <w:ind w:left="1640" w:hanging="113"/>
      </w:pPr>
      <w:rPr>
        <w:rFonts w:hint="default"/>
        <w:lang w:val="ro-RO" w:eastAsia="en-US" w:bidi="ar-SA"/>
      </w:rPr>
    </w:lvl>
    <w:lvl w:ilvl="5" w:tplc="C9740466">
      <w:numFmt w:val="bullet"/>
      <w:lvlText w:val="•"/>
      <w:lvlJc w:val="left"/>
      <w:pPr>
        <w:ind w:left="2015" w:hanging="113"/>
      </w:pPr>
      <w:rPr>
        <w:rFonts w:hint="default"/>
        <w:lang w:val="ro-RO" w:eastAsia="en-US" w:bidi="ar-SA"/>
      </w:rPr>
    </w:lvl>
    <w:lvl w:ilvl="6" w:tplc="1096A986">
      <w:numFmt w:val="bullet"/>
      <w:lvlText w:val="•"/>
      <w:lvlJc w:val="left"/>
      <w:pPr>
        <w:ind w:left="2390" w:hanging="113"/>
      </w:pPr>
      <w:rPr>
        <w:rFonts w:hint="default"/>
        <w:lang w:val="ro-RO" w:eastAsia="en-US" w:bidi="ar-SA"/>
      </w:rPr>
    </w:lvl>
    <w:lvl w:ilvl="7" w:tplc="2BE2F04C">
      <w:numFmt w:val="bullet"/>
      <w:lvlText w:val="•"/>
      <w:lvlJc w:val="left"/>
      <w:pPr>
        <w:ind w:left="2765" w:hanging="113"/>
      </w:pPr>
      <w:rPr>
        <w:rFonts w:hint="default"/>
        <w:lang w:val="ro-RO" w:eastAsia="en-US" w:bidi="ar-SA"/>
      </w:rPr>
    </w:lvl>
    <w:lvl w:ilvl="8" w:tplc="42087F9A">
      <w:numFmt w:val="bullet"/>
      <w:lvlText w:val="•"/>
      <w:lvlJc w:val="left"/>
      <w:pPr>
        <w:ind w:left="3140" w:hanging="113"/>
      </w:pPr>
      <w:rPr>
        <w:rFonts w:hint="default"/>
        <w:lang w:val="ro-RO" w:eastAsia="en-US" w:bidi="ar-SA"/>
      </w:rPr>
    </w:lvl>
  </w:abstractNum>
  <w:abstractNum w:abstractNumId="112" w15:restartNumberingAfterBreak="0">
    <w:nsid w:val="4B2A5EC5"/>
    <w:multiLevelType w:val="hybridMultilevel"/>
    <w:tmpl w:val="08946492"/>
    <w:lvl w:ilvl="0" w:tplc="BB28641E">
      <w:numFmt w:val="bullet"/>
      <w:lvlText w:val=""/>
      <w:lvlJc w:val="left"/>
      <w:pPr>
        <w:ind w:left="58" w:hanging="113"/>
      </w:pPr>
      <w:rPr>
        <w:rFonts w:ascii="Symbol" w:eastAsia="Symbol" w:hAnsi="Symbol" w:cs="Symbol" w:hint="default"/>
        <w:w w:val="99"/>
        <w:sz w:val="16"/>
        <w:szCs w:val="16"/>
        <w:lang w:val="ro-RO" w:eastAsia="en-US" w:bidi="ar-SA"/>
      </w:rPr>
    </w:lvl>
    <w:lvl w:ilvl="1" w:tplc="6A4AF044">
      <w:numFmt w:val="bullet"/>
      <w:lvlText w:val="•"/>
      <w:lvlJc w:val="left"/>
      <w:pPr>
        <w:ind w:left="393" w:hanging="113"/>
      </w:pPr>
      <w:rPr>
        <w:rFonts w:hint="default"/>
        <w:lang w:val="ro-RO" w:eastAsia="en-US" w:bidi="ar-SA"/>
      </w:rPr>
    </w:lvl>
    <w:lvl w:ilvl="2" w:tplc="0D4A1F7C">
      <w:numFmt w:val="bullet"/>
      <w:lvlText w:val="•"/>
      <w:lvlJc w:val="left"/>
      <w:pPr>
        <w:ind w:left="726" w:hanging="113"/>
      </w:pPr>
      <w:rPr>
        <w:rFonts w:hint="default"/>
        <w:lang w:val="ro-RO" w:eastAsia="en-US" w:bidi="ar-SA"/>
      </w:rPr>
    </w:lvl>
    <w:lvl w:ilvl="3" w:tplc="4EEE96FA">
      <w:numFmt w:val="bullet"/>
      <w:lvlText w:val="•"/>
      <w:lvlJc w:val="left"/>
      <w:pPr>
        <w:ind w:left="1059" w:hanging="113"/>
      </w:pPr>
      <w:rPr>
        <w:rFonts w:hint="default"/>
        <w:lang w:val="ro-RO" w:eastAsia="en-US" w:bidi="ar-SA"/>
      </w:rPr>
    </w:lvl>
    <w:lvl w:ilvl="4" w:tplc="6D56078C">
      <w:numFmt w:val="bullet"/>
      <w:lvlText w:val="•"/>
      <w:lvlJc w:val="left"/>
      <w:pPr>
        <w:ind w:left="1392" w:hanging="113"/>
      </w:pPr>
      <w:rPr>
        <w:rFonts w:hint="default"/>
        <w:lang w:val="ro-RO" w:eastAsia="en-US" w:bidi="ar-SA"/>
      </w:rPr>
    </w:lvl>
    <w:lvl w:ilvl="5" w:tplc="C6506820">
      <w:numFmt w:val="bullet"/>
      <w:lvlText w:val="•"/>
      <w:lvlJc w:val="left"/>
      <w:pPr>
        <w:ind w:left="1725" w:hanging="113"/>
      </w:pPr>
      <w:rPr>
        <w:rFonts w:hint="default"/>
        <w:lang w:val="ro-RO" w:eastAsia="en-US" w:bidi="ar-SA"/>
      </w:rPr>
    </w:lvl>
    <w:lvl w:ilvl="6" w:tplc="126E7682">
      <w:numFmt w:val="bullet"/>
      <w:lvlText w:val="•"/>
      <w:lvlJc w:val="left"/>
      <w:pPr>
        <w:ind w:left="2058" w:hanging="113"/>
      </w:pPr>
      <w:rPr>
        <w:rFonts w:hint="default"/>
        <w:lang w:val="ro-RO" w:eastAsia="en-US" w:bidi="ar-SA"/>
      </w:rPr>
    </w:lvl>
    <w:lvl w:ilvl="7" w:tplc="CD82B3E0">
      <w:numFmt w:val="bullet"/>
      <w:lvlText w:val="•"/>
      <w:lvlJc w:val="left"/>
      <w:pPr>
        <w:ind w:left="2391" w:hanging="113"/>
      </w:pPr>
      <w:rPr>
        <w:rFonts w:hint="default"/>
        <w:lang w:val="ro-RO" w:eastAsia="en-US" w:bidi="ar-SA"/>
      </w:rPr>
    </w:lvl>
    <w:lvl w:ilvl="8" w:tplc="50A68AFA">
      <w:numFmt w:val="bullet"/>
      <w:lvlText w:val="•"/>
      <w:lvlJc w:val="left"/>
      <w:pPr>
        <w:ind w:left="2724" w:hanging="113"/>
      </w:pPr>
      <w:rPr>
        <w:rFonts w:hint="default"/>
        <w:lang w:val="ro-RO" w:eastAsia="en-US" w:bidi="ar-SA"/>
      </w:rPr>
    </w:lvl>
  </w:abstractNum>
  <w:abstractNum w:abstractNumId="113" w15:restartNumberingAfterBreak="0">
    <w:nsid w:val="4BEA07CF"/>
    <w:multiLevelType w:val="hybridMultilevel"/>
    <w:tmpl w:val="97DE9E00"/>
    <w:lvl w:ilvl="0" w:tplc="DC228A72">
      <w:numFmt w:val="bullet"/>
      <w:lvlText w:val=""/>
      <w:lvlJc w:val="left"/>
      <w:pPr>
        <w:ind w:left="58" w:hanging="113"/>
      </w:pPr>
      <w:rPr>
        <w:rFonts w:ascii="Symbol" w:eastAsia="Symbol" w:hAnsi="Symbol" w:cs="Symbol" w:hint="default"/>
        <w:w w:val="99"/>
        <w:sz w:val="16"/>
        <w:szCs w:val="16"/>
        <w:lang w:val="ro-RO" w:eastAsia="en-US" w:bidi="ar-SA"/>
      </w:rPr>
    </w:lvl>
    <w:lvl w:ilvl="1" w:tplc="98265E4C">
      <w:numFmt w:val="bullet"/>
      <w:lvlText w:val="•"/>
      <w:lvlJc w:val="left"/>
      <w:pPr>
        <w:ind w:left="414" w:hanging="113"/>
      </w:pPr>
      <w:rPr>
        <w:rFonts w:hint="default"/>
        <w:lang w:val="ro-RO" w:eastAsia="en-US" w:bidi="ar-SA"/>
      </w:rPr>
    </w:lvl>
    <w:lvl w:ilvl="2" w:tplc="08D06046">
      <w:numFmt w:val="bullet"/>
      <w:lvlText w:val="•"/>
      <w:lvlJc w:val="left"/>
      <w:pPr>
        <w:ind w:left="769" w:hanging="113"/>
      </w:pPr>
      <w:rPr>
        <w:rFonts w:hint="default"/>
        <w:lang w:val="ro-RO" w:eastAsia="en-US" w:bidi="ar-SA"/>
      </w:rPr>
    </w:lvl>
    <w:lvl w:ilvl="3" w:tplc="F0D0F9E8">
      <w:numFmt w:val="bullet"/>
      <w:lvlText w:val="•"/>
      <w:lvlJc w:val="left"/>
      <w:pPr>
        <w:ind w:left="1123" w:hanging="113"/>
      </w:pPr>
      <w:rPr>
        <w:rFonts w:hint="default"/>
        <w:lang w:val="ro-RO" w:eastAsia="en-US" w:bidi="ar-SA"/>
      </w:rPr>
    </w:lvl>
    <w:lvl w:ilvl="4" w:tplc="FFE4531C">
      <w:numFmt w:val="bullet"/>
      <w:lvlText w:val="•"/>
      <w:lvlJc w:val="left"/>
      <w:pPr>
        <w:ind w:left="1478" w:hanging="113"/>
      </w:pPr>
      <w:rPr>
        <w:rFonts w:hint="default"/>
        <w:lang w:val="ro-RO" w:eastAsia="en-US" w:bidi="ar-SA"/>
      </w:rPr>
    </w:lvl>
    <w:lvl w:ilvl="5" w:tplc="BD088E60">
      <w:numFmt w:val="bullet"/>
      <w:lvlText w:val="•"/>
      <w:lvlJc w:val="left"/>
      <w:pPr>
        <w:ind w:left="1832" w:hanging="113"/>
      </w:pPr>
      <w:rPr>
        <w:rFonts w:hint="default"/>
        <w:lang w:val="ro-RO" w:eastAsia="en-US" w:bidi="ar-SA"/>
      </w:rPr>
    </w:lvl>
    <w:lvl w:ilvl="6" w:tplc="88021A0E">
      <w:numFmt w:val="bullet"/>
      <w:lvlText w:val="•"/>
      <w:lvlJc w:val="left"/>
      <w:pPr>
        <w:ind w:left="2187" w:hanging="113"/>
      </w:pPr>
      <w:rPr>
        <w:rFonts w:hint="default"/>
        <w:lang w:val="ro-RO" w:eastAsia="en-US" w:bidi="ar-SA"/>
      </w:rPr>
    </w:lvl>
    <w:lvl w:ilvl="7" w:tplc="DCA2C736">
      <w:numFmt w:val="bullet"/>
      <w:lvlText w:val="•"/>
      <w:lvlJc w:val="left"/>
      <w:pPr>
        <w:ind w:left="2541" w:hanging="113"/>
      </w:pPr>
      <w:rPr>
        <w:rFonts w:hint="default"/>
        <w:lang w:val="ro-RO" w:eastAsia="en-US" w:bidi="ar-SA"/>
      </w:rPr>
    </w:lvl>
    <w:lvl w:ilvl="8" w:tplc="EADEDD2C">
      <w:numFmt w:val="bullet"/>
      <w:lvlText w:val="•"/>
      <w:lvlJc w:val="left"/>
      <w:pPr>
        <w:ind w:left="2896" w:hanging="113"/>
      </w:pPr>
      <w:rPr>
        <w:rFonts w:hint="default"/>
        <w:lang w:val="ro-RO" w:eastAsia="en-US" w:bidi="ar-SA"/>
      </w:rPr>
    </w:lvl>
  </w:abstractNum>
  <w:abstractNum w:abstractNumId="114" w15:restartNumberingAfterBreak="0">
    <w:nsid w:val="4CB8676F"/>
    <w:multiLevelType w:val="hybridMultilevel"/>
    <w:tmpl w:val="D6561AF2"/>
    <w:lvl w:ilvl="0" w:tplc="F94C70AA">
      <w:numFmt w:val="bullet"/>
      <w:lvlText w:val=""/>
      <w:lvlJc w:val="left"/>
      <w:pPr>
        <w:ind w:left="109" w:hanging="113"/>
      </w:pPr>
      <w:rPr>
        <w:rFonts w:ascii="Symbol" w:eastAsia="Symbol" w:hAnsi="Symbol" w:cs="Symbol" w:hint="default"/>
        <w:w w:val="99"/>
        <w:sz w:val="16"/>
        <w:szCs w:val="16"/>
        <w:lang w:val="ro-RO" w:eastAsia="en-US" w:bidi="ar-SA"/>
      </w:rPr>
    </w:lvl>
    <w:lvl w:ilvl="1" w:tplc="96E2DCB6">
      <w:numFmt w:val="bullet"/>
      <w:lvlText w:val="•"/>
      <w:lvlJc w:val="left"/>
      <w:pPr>
        <w:ind w:left="432" w:hanging="113"/>
      </w:pPr>
      <w:rPr>
        <w:rFonts w:hint="default"/>
        <w:lang w:val="ro-RO" w:eastAsia="en-US" w:bidi="ar-SA"/>
      </w:rPr>
    </w:lvl>
    <w:lvl w:ilvl="2" w:tplc="EE98DE88">
      <w:numFmt w:val="bullet"/>
      <w:lvlText w:val="•"/>
      <w:lvlJc w:val="left"/>
      <w:pPr>
        <w:ind w:left="764" w:hanging="113"/>
      </w:pPr>
      <w:rPr>
        <w:rFonts w:hint="default"/>
        <w:lang w:val="ro-RO" w:eastAsia="en-US" w:bidi="ar-SA"/>
      </w:rPr>
    </w:lvl>
    <w:lvl w:ilvl="3" w:tplc="CA0A5A54">
      <w:numFmt w:val="bullet"/>
      <w:lvlText w:val="•"/>
      <w:lvlJc w:val="left"/>
      <w:pPr>
        <w:ind w:left="1096" w:hanging="113"/>
      </w:pPr>
      <w:rPr>
        <w:rFonts w:hint="default"/>
        <w:lang w:val="ro-RO" w:eastAsia="en-US" w:bidi="ar-SA"/>
      </w:rPr>
    </w:lvl>
    <w:lvl w:ilvl="4" w:tplc="B15819B0">
      <w:numFmt w:val="bullet"/>
      <w:lvlText w:val="•"/>
      <w:lvlJc w:val="left"/>
      <w:pPr>
        <w:ind w:left="1429" w:hanging="113"/>
      </w:pPr>
      <w:rPr>
        <w:rFonts w:hint="default"/>
        <w:lang w:val="ro-RO" w:eastAsia="en-US" w:bidi="ar-SA"/>
      </w:rPr>
    </w:lvl>
    <w:lvl w:ilvl="5" w:tplc="C16CDB62">
      <w:numFmt w:val="bullet"/>
      <w:lvlText w:val="•"/>
      <w:lvlJc w:val="left"/>
      <w:pPr>
        <w:ind w:left="1761" w:hanging="113"/>
      </w:pPr>
      <w:rPr>
        <w:rFonts w:hint="default"/>
        <w:lang w:val="ro-RO" w:eastAsia="en-US" w:bidi="ar-SA"/>
      </w:rPr>
    </w:lvl>
    <w:lvl w:ilvl="6" w:tplc="D536123C">
      <w:numFmt w:val="bullet"/>
      <w:lvlText w:val="•"/>
      <w:lvlJc w:val="left"/>
      <w:pPr>
        <w:ind w:left="2093" w:hanging="113"/>
      </w:pPr>
      <w:rPr>
        <w:rFonts w:hint="default"/>
        <w:lang w:val="ro-RO" w:eastAsia="en-US" w:bidi="ar-SA"/>
      </w:rPr>
    </w:lvl>
    <w:lvl w:ilvl="7" w:tplc="E67A7D50">
      <w:numFmt w:val="bullet"/>
      <w:lvlText w:val="•"/>
      <w:lvlJc w:val="left"/>
      <w:pPr>
        <w:ind w:left="2426" w:hanging="113"/>
      </w:pPr>
      <w:rPr>
        <w:rFonts w:hint="default"/>
        <w:lang w:val="ro-RO" w:eastAsia="en-US" w:bidi="ar-SA"/>
      </w:rPr>
    </w:lvl>
    <w:lvl w:ilvl="8" w:tplc="05ECA62C">
      <w:numFmt w:val="bullet"/>
      <w:lvlText w:val="•"/>
      <w:lvlJc w:val="left"/>
      <w:pPr>
        <w:ind w:left="2758" w:hanging="113"/>
      </w:pPr>
      <w:rPr>
        <w:rFonts w:hint="default"/>
        <w:lang w:val="ro-RO" w:eastAsia="en-US" w:bidi="ar-SA"/>
      </w:rPr>
    </w:lvl>
  </w:abstractNum>
  <w:abstractNum w:abstractNumId="115" w15:restartNumberingAfterBreak="0">
    <w:nsid w:val="4D091B9F"/>
    <w:multiLevelType w:val="hybridMultilevel"/>
    <w:tmpl w:val="A10CCFE4"/>
    <w:lvl w:ilvl="0" w:tplc="002CE590">
      <w:numFmt w:val="bullet"/>
      <w:lvlText w:val=""/>
      <w:lvlJc w:val="left"/>
      <w:pPr>
        <w:ind w:left="170" w:hanging="113"/>
      </w:pPr>
      <w:rPr>
        <w:rFonts w:ascii="Symbol" w:eastAsia="Symbol" w:hAnsi="Symbol" w:cs="Symbol" w:hint="default"/>
        <w:w w:val="99"/>
        <w:sz w:val="16"/>
        <w:szCs w:val="16"/>
        <w:lang w:val="ro-RO" w:eastAsia="en-US" w:bidi="ar-SA"/>
      </w:rPr>
    </w:lvl>
    <w:lvl w:ilvl="1" w:tplc="5EBA7630">
      <w:numFmt w:val="bullet"/>
      <w:lvlText w:val="•"/>
      <w:lvlJc w:val="left"/>
      <w:pPr>
        <w:ind w:left="437" w:hanging="113"/>
      </w:pPr>
      <w:rPr>
        <w:rFonts w:hint="default"/>
        <w:lang w:val="ro-RO" w:eastAsia="en-US" w:bidi="ar-SA"/>
      </w:rPr>
    </w:lvl>
    <w:lvl w:ilvl="2" w:tplc="9BAECF8E">
      <w:numFmt w:val="bullet"/>
      <w:lvlText w:val="•"/>
      <w:lvlJc w:val="left"/>
      <w:pPr>
        <w:ind w:left="695" w:hanging="113"/>
      </w:pPr>
      <w:rPr>
        <w:rFonts w:hint="default"/>
        <w:lang w:val="ro-RO" w:eastAsia="en-US" w:bidi="ar-SA"/>
      </w:rPr>
    </w:lvl>
    <w:lvl w:ilvl="3" w:tplc="F7528872">
      <w:numFmt w:val="bullet"/>
      <w:lvlText w:val="•"/>
      <w:lvlJc w:val="left"/>
      <w:pPr>
        <w:ind w:left="953" w:hanging="113"/>
      </w:pPr>
      <w:rPr>
        <w:rFonts w:hint="default"/>
        <w:lang w:val="ro-RO" w:eastAsia="en-US" w:bidi="ar-SA"/>
      </w:rPr>
    </w:lvl>
    <w:lvl w:ilvl="4" w:tplc="14E8755E">
      <w:numFmt w:val="bullet"/>
      <w:lvlText w:val="•"/>
      <w:lvlJc w:val="left"/>
      <w:pPr>
        <w:ind w:left="1211" w:hanging="113"/>
      </w:pPr>
      <w:rPr>
        <w:rFonts w:hint="default"/>
        <w:lang w:val="ro-RO" w:eastAsia="en-US" w:bidi="ar-SA"/>
      </w:rPr>
    </w:lvl>
    <w:lvl w:ilvl="5" w:tplc="0FDCE8B2">
      <w:numFmt w:val="bullet"/>
      <w:lvlText w:val="•"/>
      <w:lvlJc w:val="left"/>
      <w:pPr>
        <w:ind w:left="1469" w:hanging="113"/>
      </w:pPr>
      <w:rPr>
        <w:rFonts w:hint="default"/>
        <w:lang w:val="ro-RO" w:eastAsia="en-US" w:bidi="ar-SA"/>
      </w:rPr>
    </w:lvl>
    <w:lvl w:ilvl="6" w:tplc="AA728712">
      <w:numFmt w:val="bullet"/>
      <w:lvlText w:val="•"/>
      <w:lvlJc w:val="left"/>
      <w:pPr>
        <w:ind w:left="1726" w:hanging="113"/>
      </w:pPr>
      <w:rPr>
        <w:rFonts w:hint="default"/>
        <w:lang w:val="ro-RO" w:eastAsia="en-US" w:bidi="ar-SA"/>
      </w:rPr>
    </w:lvl>
    <w:lvl w:ilvl="7" w:tplc="4EB8495C">
      <w:numFmt w:val="bullet"/>
      <w:lvlText w:val="•"/>
      <w:lvlJc w:val="left"/>
      <w:pPr>
        <w:ind w:left="1984" w:hanging="113"/>
      </w:pPr>
      <w:rPr>
        <w:rFonts w:hint="default"/>
        <w:lang w:val="ro-RO" w:eastAsia="en-US" w:bidi="ar-SA"/>
      </w:rPr>
    </w:lvl>
    <w:lvl w:ilvl="8" w:tplc="A1B2AEA0">
      <w:numFmt w:val="bullet"/>
      <w:lvlText w:val="•"/>
      <w:lvlJc w:val="left"/>
      <w:pPr>
        <w:ind w:left="2242" w:hanging="113"/>
      </w:pPr>
      <w:rPr>
        <w:rFonts w:hint="default"/>
        <w:lang w:val="ro-RO" w:eastAsia="en-US" w:bidi="ar-SA"/>
      </w:rPr>
    </w:lvl>
  </w:abstractNum>
  <w:abstractNum w:abstractNumId="116" w15:restartNumberingAfterBreak="0">
    <w:nsid w:val="4DBF6D81"/>
    <w:multiLevelType w:val="hybridMultilevel"/>
    <w:tmpl w:val="75967A58"/>
    <w:lvl w:ilvl="0" w:tplc="FAA08098">
      <w:numFmt w:val="bullet"/>
      <w:lvlText w:val=""/>
      <w:lvlJc w:val="left"/>
      <w:pPr>
        <w:ind w:left="56" w:hanging="113"/>
      </w:pPr>
      <w:rPr>
        <w:rFonts w:ascii="Symbol" w:eastAsia="Symbol" w:hAnsi="Symbol" w:cs="Symbol" w:hint="default"/>
        <w:w w:val="99"/>
        <w:sz w:val="16"/>
        <w:szCs w:val="16"/>
        <w:lang w:val="ro-RO" w:eastAsia="en-US" w:bidi="ar-SA"/>
      </w:rPr>
    </w:lvl>
    <w:lvl w:ilvl="1" w:tplc="AE7EB046">
      <w:numFmt w:val="bullet"/>
      <w:lvlText w:val="•"/>
      <w:lvlJc w:val="left"/>
      <w:pPr>
        <w:ind w:left="340" w:hanging="113"/>
      </w:pPr>
      <w:rPr>
        <w:rFonts w:hint="default"/>
        <w:lang w:val="ro-RO" w:eastAsia="en-US" w:bidi="ar-SA"/>
      </w:rPr>
    </w:lvl>
    <w:lvl w:ilvl="2" w:tplc="0242F648">
      <w:numFmt w:val="bullet"/>
      <w:lvlText w:val="•"/>
      <w:lvlJc w:val="left"/>
      <w:pPr>
        <w:ind w:left="620" w:hanging="113"/>
      </w:pPr>
      <w:rPr>
        <w:rFonts w:hint="default"/>
        <w:lang w:val="ro-RO" w:eastAsia="en-US" w:bidi="ar-SA"/>
      </w:rPr>
    </w:lvl>
    <w:lvl w:ilvl="3" w:tplc="B67E76BC">
      <w:numFmt w:val="bullet"/>
      <w:lvlText w:val="•"/>
      <w:lvlJc w:val="left"/>
      <w:pPr>
        <w:ind w:left="900" w:hanging="113"/>
      </w:pPr>
      <w:rPr>
        <w:rFonts w:hint="default"/>
        <w:lang w:val="ro-RO" w:eastAsia="en-US" w:bidi="ar-SA"/>
      </w:rPr>
    </w:lvl>
    <w:lvl w:ilvl="4" w:tplc="6B364E36">
      <w:numFmt w:val="bullet"/>
      <w:lvlText w:val="•"/>
      <w:lvlJc w:val="left"/>
      <w:pPr>
        <w:ind w:left="1180" w:hanging="113"/>
      </w:pPr>
      <w:rPr>
        <w:rFonts w:hint="default"/>
        <w:lang w:val="ro-RO" w:eastAsia="en-US" w:bidi="ar-SA"/>
      </w:rPr>
    </w:lvl>
    <w:lvl w:ilvl="5" w:tplc="F2BCABC8">
      <w:numFmt w:val="bullet"/>
      <w:lvlText w:val="•"/>
      <w:lvlJc w:val="left"/>
      <w:pPr>
        <w:ind w:left="1460" w:hanging="113"/>
      </w:pPr>
      <w:rPr>
        <w:rFonts w:hint="default"/>
        <w:lang w:val="ro-RO" w:eastAsia="en-US" w:bidi="ar-SA"/>
      </w:rPr>
    </w:lvl>
    <w:lvl w:ilvl="6" w:tplc="A418D570">
      <w:numFmt w:val="bullet"/>
      <w:lvlText w:val="•"/>
      <w:lvlJc w:val="left"/>
      <w:pPr>
        <w:ind w:left="1740" w:hanging="113"/>
      </w:pPr>
      <w:rPr>
        <w:rFonts w:hint="default"/>
        <w:lang w:val="ro-RO" w:eastAsia="en-US" w:bidi="ar-SA"/>
      </w:rPr>
    </w:lvl>
    <w:lvl w:ilvl="7" w:tplc="B11E681C">
      <w:numFmt w:val="bullet"/>
      <w:lvlText w:val="•"/>
      <w:lvlJc w:val="left"/>
      <w:pPr>
        <w:ind w:left="2020" w:hanging="113"/>
      </w:pPr>
      <w:rPr>
        <w:rFonts w:hint="default"/>
        <w:lang w:val="ro-RO" w:eastAsia="en-US" w:bidi="ar-SA"/>
      </w:rPr>
    </w:lvl>
    <w:lvl w:ilvl="8" w:tplc="53263102">
      <w:numFmt w:val="bullet"/>
      <w:lvlText w:val="•"/>
      <w:lvlJc w:val="left"/>
      <w:pPr>
        <w:ind w:left="2300" w:hanging="113"/>
      </w:pPr>
      <w:rPr>
        <w:rFonts w:hint="default"/>
        <w:lang w:val="ro-RO" w:eastAsia="en-US" w:bidi="ar-SA"/>
      </w:rPr>
    </w:lvl>
  </w:abstractNum>
  <w:abstractNum w:abstractNumId="117" w15:restartNumberingAfterBreak="0">
    <w:nsid w:val="4E6A7311"/>
    <w:multiLevelType w:val="hybridMultilevel"/>
    <w:tmpl w:val="4926831C"/>
    <w:lvl w:ilvl="0" w:tplc="4962C43A">
      <w:numFmt w:val="bullet"/>
      <w:lvlText w:val=""/>
      <w:lvlJc w:val="left"/>
      <w:pPr>
        <w:ind w:left="168" w:hanging="113"/>
      </w:pPr>
      <w:rPr>
        <w:rFonts w:ascii="Symbol" w:eastAsia="Symbol" w:hAnsi="Symbol" w:cs="Symbol" w:hint="default"/>
        <w:w w:val="99"/>
        <w:sz w:val="16"/>
        <w:szCs w:val="16"/>
        <w:lang w:val="ro-RO" w:eastAsia="en-US" w:bidi="ar-SA"/>
      </w:rPr>
    </w:lvl>
    <w:lvl w:ilvl="1" w:tplc="62B2CF1E">
      <w:numFmt w:val="bullet"/>
      <w:lvlText w:val="•"/>
      <w:lvlJc w:val="left"/>
      <w:pPr>
        <w:ind w:left="430" w:hanging="113"/>
      </w:pPr>
      <w:rPr>
        <w:rFonts w:hint="default"/>
        <w:lang w:val="ro-RO" w:eastAsia="en-US" w:bidi="ar-SA"/>
      </w:rPr>
    </w:lvl>
    <w:lvl w:ilvl="2" w:tplc="4014BB8C">
      <w:numFmt w:val="bullet"/>
      <w:lvlText w:val="•"/>
      <w:lvlJc w:val="left"/>
      <w:pPr>
        <w:ind w:left="700" w:hanging="113"/>
      </w:pPr>
      <w:rPr>
        <w:rFonts w:hint="default"/>
        <w:lang w:val="ro-RO" w:eastAsia="en-US" w:bidi="ar-SA"/>
      </w:rPr>
    </w:lvl>
    <w:lvl w:ilvl="3" w:tplc="5C685594">
      <w:numFmt w:val="bullet"/>
      <w:lvlText w:val="•"/>
      <w:lvlJc w:val="left"/>
      <w:pPr>
        <w:ind w:left="970" w:hanging="113"/>
      </w:pPr>
      <w:rPr>
        <w:rFonts w:hint="default"/>
        <w:lang w:val="ro-RO" w:eastAsia="en-US" w:bidi="ar-SA"/>
      </w:rPr>
    </w:lvl>
    <w:lvl w:ilvl="4" w:tplc="A822BFAC">
      <w:numFmt w:val="bullet"/>
      <w:lvlText w:val="•"/>
      <w:lvlJc w:val="left"/>
      <w:pPr>
        <w:ind w:left="1240" w:hanging="113"/>
      </w:pPr>
      <w:rPr>
        <w:rFonts w:hint="default"/>
        <w:lang w:val="ro-RO" w:eastAsia="en-US" w:bidi="ar-SA"/>
      </w:rPr>
    </w:lvl>
    <w:lvl w:ilvl="5" w:tplc="A2AABBA4">
      <w:numFmt w:val="bullet"/>
      <w:lvlText w:val="•"/>
      <w:lvlJc w:val="left"/>
      <w:pPr>
        <w:ind w:left="1510" w:hanging="113"/>
      </w:pPr>
      <w:rPr>
        <w:rFonts w:hint="default"/>
        <w:lang w:val="ro-RO" w:eastAsia="en-US" w:bidi="ar-SA"/>
      </w:rPr>
    </w:lvl>
    <w:lvl w:ilvl="6" w:tplc="03427594">
      <w:numFmt w:val="bullet"/>
      <w:lvlText w:val="•"/>
      <w:lvlJc w:val="left"/>
      <w:pPr>
        <w:ind w:left="1780" w:hanging="113"/>
      </w:pPr>
      <w:rPr>
        <w:rFonts w:hint="default"/>
        <w:lang w:val="ro-RO" w:eastAsia="en-US" w:bidi="ar-SA"/>
      </w:rPr>
    </w:lvl>
    <w:lvl w:ilvl="7" w:tplc="4C18923A">
      <w:numFmt w:val="bullet"/>
      <w:lvlText w:val="•"/>
      <w:lvlJc w:val="left"/>
      <w:pPr>
        <w:ind w:left="2050" w:hanging="113"/>
      </w:pPr>
      <w:rPr>
        <w:rFonts w:hint="default"/>
        <w:lang w:val="ro-RO" w:eastAsia="en-US" w:bidi="ar-SA"/>
      </w:rPr>
    </w:lvl>
    <w:lvl w:ilvl="8" w:tplc="699C23F6">
      <w:numFmt w:val="bullet"/>
      <w:lvlText w:val="•"/>
      <w:lvlJc w:val="left"/>
      <w:pPr>
        <w:ind w:left="2320" w:hanging="113"/>
      </w:pPr>
      <w:rPr>
        <w:rFonts w:hint="default"/>
        <w:lang w:val="ro-RO" w:eastAsia="en-US" w:bidi="ar-SA"/>
      </w:rPr>
    </w:lvl>
  </w:abstractNum>
  <w:abstractNum w:abstractNumId="118" w15:restartNumberingAfterBreak="0">
    <w:nsid w:val="5036749E"/>
    <w:multiLevelType w:val="hybridMultilevel"/>
    <w:tmpl w:val="432408DE"/>
    <w:lvl w:ilvl="0" w:tplc="9F8AF07C">
      <w:numFmt w:val="bullet"/>
      <w:lvlText w:val=""/>
      <w:lvlJc w:val="left"/>
      <w:pPr>
        <w:ind w:left="55" w:hanging="113"/>
      </w:pPr>
      <w:rPr>
        <w:rFonts w:ascii="Symbol" w:eastAsia="Symbol" w:hAnsi="Symbol" w:cs="Symbol" w:hint="default"/>
        <w:w w:val="99"/>
        <w:sz w:val="16"/>
        <w:szCs w:val="16"/>
        <w:lang w:val="ro-RO" w:eastAsia="en-US" w:bidi="ar-SA"/>
      </w:rPr>
    </w:lvl>
    <w:lvl w:ilvl="1" w:tplc="777650A0">
      <w:numFmt w:val="bullet"/>
      <w:lvlText w:val="•"/>
      <w:lvlJc w:val="left"/>
      <w:pPr>
        <w:ind w:left="340" w:hanging="113"/>
      </w:pPr>
      <w:rPr>
        <w:rFonts w:hint="default"/>
        <w:lang w:val="ro-RO" w:eastAsia="en-US" w:bidi="ar-SA"/>
      </w:rPr>
    </w:lvl>
    <w:lvl w:ilvl="2" w:tplc="81E0FBB6">
      <w:numFmt w:val="bullet"/>
      <w:lvlText w:val="•"/>
      <w:lvlJc w:val="left"/>
      <w:pPr>
        <w:ind w:left="620" w:hanging="113"/>
      </w:pPr>
      <w:rPr>
        <w:rFonts w:hint="default"/>
        <w:lang w:val="ro-RO" w:eastAsia="en-US" w:bidi="ar-SA"/>
      </w:rPr>
    </w:lvl>
    <w:lvl w:ilvl="3" w:tplc="0A1AD1D8">
      <w:numFmt w:val="bullet"/>
      <w:lvlText w:val="•"/>
      <w:lvlJc w:val="left"/>
      <w:pPr>
        <w:ind w:left="900" w:hanging="113"/>
      </w:pPr>
      <w:rPr>
        <w:rFonts w:hint="default"/>
        <w:lang w:val="ro-RO" w:eastAsia="en-US" w:bidi="ar-SA"/>
      </w:rPr>
    </w:lvl>
    <w:lvl w:ilvl="4" w:tplc="0D0CD57E">
      <w:numFmt w:val="bullet"/>
      <w:lvlText w:val="•"/>
      <w:lvlJc w:val="left"/>
      <w:pPr>
        <w:ind w:left="1180" w:hanging="113"/>
      </w:pPr>
      <w:rPr>
        <w:rFonts w:hint="default"/>
        <w:lang w:val="ro-RO" w:eastAsia="en-US" w:bidi="ar-SA"/>
      </w:rPr>
    </w:lvl>
    <w:lvl w:ilvl="5" w:tplc="E8B403F0">
      <w:numFmt w:val="bullet"/>
      <w:lvlText w:val="•"/>
      <w:lvlJc w:val="left"/>
      <w:pPr>
        <w:ind w:left="1460" w:hanging="113"/>
      </w:pPr>
      <w:rPr>
        <w:rFonts w:hint="default"/>
        <w:lang w:val="ro-RO" w:eastAsia="en-US" w:bidi="ar-SA"/>
      </w:rPr>
    </w:lvl>
    <w:lvl w:ilvl="6" w:tplc="8BBE90EC">
      <w:numFmt w:val="bullet"/>
      <w:lvlText w:val="•"/>
      <w:lvlJc w:val="left"/>
      <w:pPr>
        <w:ind w:left="1740" w:hanging="113"/>
      </w:pPr>
      <w:rPr>
        <w:rFonts w:hint="default"/>
        <w:lang w:val="ro-RO" w:eastAsia="en-US" w:bidi="ar-SA"/>
      </w:rPr>
    </w:lvl>
    <w:lvl w:ilvl="7" w:tplc="521691F6">
      <w:numFmt w:val="bullet"/>
      <w:lvlText w:val="•"/>
      <w:lvlJc w:val="left"/>
      <w:pPr>
        <w:ind w:left="2020" w:hanging="113"/>
      </w:pPr>
      <w:rPr>
        <w:rFonts w:hint="default"/>
        <w:lang w:val="ro-RO" w:eastAsia="en-US" w:bidi="ar-SA"/>
      </w:rPr>
    </w:lvl>
    <w:lvl w:ilvl="8" w:tplc="1A3E1A4E">
      <w:numFmt w:val="bullet"/>
      <w:lvlText w:val="•"/>
      <w:lvlJc w:val="left"/>
      <w:pPr>
        <w:ind w:left="2300" w:hanging="113"/>
      </w:pPr>
      <w:rPr>
        <w:rFonts w:hint="default"/>
        <w:lang w:val="ro-RO" w:eastAsia="en-US" w:bidi="ar-SA"/>
      </w:rPr>
    </w:lvl>
  </w:abstractNum>
  <w:abstractNum w:abstractNumId="119" w15:restartNumberingAfterBreak="0">
    <w:nsid w:val="50FF173B"/>
    <w:multiLevelType w:val="hybridMultilevel"/>
    <w:tmpl w:val="F48E8B88"/>
    <w:lvl w:ilvl="0" w:tplc="5922F648">
      <w:numFmt w:val="bullet"/>
      <w:lvlText w:val=""/>
      <w:lvlJc w:val="left"/>
      <w:pPr>
        <w:ind w:left="55" w:hanging="113"/>
      </w:pPr>
      <w:rPr>
        <w:rFonts w:ascii="Symbol" w:eastAsia="Symbol" w:hAnsi="Symbol" w:cs="Symbol" w:hint="default"/>
        <w:w w:val="99"/>
        <w:sz w:val="16"/>
        <w:szCs w:val="16"/>
        <w:lang w:val="ro-RO" w:eastAsia="en-US" w:bidi="ar-SA"/>
      </w:rPr>
    </w:lvl>
    <w:lvl w:ilvl="1" w:tplc="E18C637E">
      <w:numFmt w:val="bullet"/>
      <w:lvlText w:val="•"/>
      <w:lvlJc w:val="left"/>
      <w:pPr>
        <w:ind w:left="340" w:hanging="113"/>
      </w:pPr>
      <w:rPr>
        <w:rFonts w:hint="default"/>
        <w:lang w:val="ro-RO" w:eastAsia="en-US" w:bidi="ar-SA"/>
      </w:rPr>
    </w:lvl>
    <w:lvl w:ilvl="2" w:tplc="3E46938A">
      <w:numFmt w:val="bullet"/>
      <w:lvlText w:val="•"/>
      <w:lvlJc w:val="left"/>
      <w:pPr>
        <w:ind w:left="620" w:hanging="113"/>
      </w:pPr>
      <w:rPr>
        <w:rFonts w:hint="default"/>
        <w:lang w:val="ro-RO" w:eastAsia="en-US" w:bidi="ar-SA"/>
      </w:rPr>
    </w:lvl>
    <w:lvl w:ilvl="3" w:tplc="95FC834E">
      <w:numFmt w:val="bullet"/>
      <w:lvlText w:val="•"/>
      <w:lvlJc w:val="left"/>
      <w:pPr>
        <w:ind w:left="900" w:hanging="113"/>
      </w:pPr>
      <w:rPr>
        <w:rFonts w:hint="default"/>
        <w:lang w:val="ro-RO" w:eastAsia="en-US" w:bidi="ar-SA"/>
      </w:rPr>
    </w:lvl>
    <w:lvl w:ilvl="4" w:tplc="B2029612">
      <w:numFmt w:val="bullet"/>
      <w:lvlText w:val="•"/>
      <w:lvlJc w:val="left"/>
      <w:pPr>
        <w:ind w:left="1180" w:hanging="113"/>
      </w:pPr>
      <w:rPr>
        <w:rFonts w:hint="default"/>
        <w:lang w:val="ro-RO" w:eastAsia="en-US" w:bidi="ar-SA"/>
      </w:rPr>
    </w:lvl>
    <w:lvl w:ilvl="5" w:tplc="DB76D218">
      <w:numFmt w:val="bullet"/>
      <w:lvlText w:val="•"/>
      <w:lvlJc w:val="left"/>
      <w:pPr>
        <w:ind w:left="1460" w:hanging="113"/>
      </w:pPr>
      <w:rPr>
        <w:rFonts w:hint="default"/>
        <w:lang w:val="ro-RO" w:eastAsia="en-US" w:bidi="ar-SA"/>
      </w:rPr>
    </w:lvl>
    <w:lvl w:ilvl="6" w:tplc="60BC9522">
      <w:numFmt w:val="bullet"/>
      <w:lvlText w:val="•"/>
      <w:lvlJc w:val="left"/>
      <w:pPr>
        <w:ind w:left="1740" w:hanging="113"/>
      </w:pPr>
      <w:rPr>
        <w:rFonts w:hint="default"/>
        <w:lang w:val="ro-RO" w:eastAsia="en-US" w:bidi="ar-SA"/>
      </w:rPr>
    </w:lvl>
    <w:lvl w:ilvl="7" w:tplc="B9767C5C">
      <w:numFmt w:val="bullet"/>
      <w:lvlText w:val="•"/>
      <w:lvlJc w:val="left"/>
      <w:pPr>
        <w:ind w:left="2020" w:hanging="113"/>
      </w:pPr>
      <w:rPr>
        <w:rFonts w:hint="default"/>
        <w:lang w:val="ro-RO" w:eastAsia="en-US" w:bidi="ar-SA"/>
      </w:rPr>
    </w:lvl>
    <w:lvl w:ilvl="8" w:tplc="4894ACCE">
      <w:numFmt w:val="bullet"/>
      <w:lvlText w:val="•"/>
      <w:lvlJc w:val="left"/>
      <w:pPr>
        <w:ind w:left="2300" w:hanging="113"/>
      </w:pPr>
      <w:rPr>
        <w:rFonts w:hint="default"/>
        <w:lang w:val="ro-RO" w:eastAsia="en-US" w:bidi="ar-SA"/>
      </w:rPr>
    </w:lvl>
  </w:abstractNum>
  <w:abstractNum w:abstractNumId="120" w15:restartNumberingAfterBreak="0">
    <w:nsid w:val="519B767D"/>
    <w:multiLevelType w:val="hybridMultilevel"/>
    <w:tmpl w:val="BFCC9E5C"/>
    <w:lvl w:ilvl="0" w:tplc="A52AAAD6">
      <w:numFmt w:val="bullet"/>
      <w:lvlText w:val=""/>
      <w:lvlJc w:val="left"/>
      <w:pPr>
        <w:ind w:left="109" w:hanging="113"/>
      </w:pPr>
      <w:rPr>
        <w:rFonts w:ascii="Symbol" w:eastAsia="Symbol" w:hAnsi="Symbol" w:cs="Symbol" w:hint="default"/>
        <w:w w:val="99"/>
        <w:sz w:val="16"/>
        <w:szCs w:val="16"/>
        <w:lang w:val="ro-RO" w:eastAsia="en-US" w:bidi="ar-SA"/>
      </w:rPr>
    </w:lvl>
    <w:lvl w:ilvl="1" w:tplc="574A06B6">
      <w:numFmt w:val="bullet"/>
      <w:lvlText w:val="•"/>
      <w:lvlJc w:val="left"/>
      <w:pPr>
        <w:ind w:left="432" w:hanging="113"/>
      </w:pPr>
      <w:rPr>
        <w:rFonts w:hint="default"/>
        <w:lang w:val="ro-RO" w:eastAsia="en-US" w:bidi="ar-SA"/>
      </w:rPr>
    </w:lvl>
    <w:lvl w:ilvl="2" w:tplc="D0F6E8A4">
      <w:numFmt w:val="bullet"/>
      <w:lvlText w:val="•"/>
      <w:lvlJc w:val="left"/>
      <w:pPr>
        <w:ind w:left="764" w:hanging="113"/>
      </w:pPr>
      <w:rPr>
        <w:rFonts w:hint="default"/>
        <w:lang w:val="ro-RO" w:eastAsia="en-US" w:bidi="ar-SA"/>
      </w:rPr>
    </w:lvl>
    <w:lvl w:ilvl="3" w:tplc="5C2A4B50">
      <w:numFmt w:val="bullet"/>
      <w:lvlText w:val="•"/>
      <w:lvlJc w:val="left"/>
      <w:pPr>
        <w:ind w:left="1096" w:hanging="113"/>
      </w:pPr>
      <w:rPr>
        <w:rFonts w:hint="default"/>
        <w:lang w:val="ro-RO" w:eastAsia="en-US" w:bidi="ar-SA"/>
      </w:rPr>
    </w:lvl>
    <w:lvl w:ilvl="4" w:tplc="AA8A1B38">
      <w:numFmt w:val="bullet"/>
      <w:lvlText w:val="•"/>
      <w:lvlJc w:val="left"/>
      <w:pPr>
        <w:ind w:left="1429" w:hanging="113"/>
      </w:pPr>
      <w:rPr>
        <w:rFonts w:hint="default"/>
        <w:lang w:val="ro-RO" w:eastAsia="en-US" w:bidi="ar-SA"/>
      </w:rPr>
    </w:lvl>
    <w:lvl w:ilvl="5" w:tplc="A8A8AF2C">
      <w:numFmt w:val="bullet"/>
      <w:lvlText w:val="•"/>
      <w:lvlJc w:val="left"/>
      <w:pPr>
        <w:ind w:left="1761" w:hanging="113"/>
      </w:pPr>
      <w:rPr>
        <w:rFonts w:hint="default"/>
        <w:lang w:val="ro-RO" w:eastAsia="en-US" w:bidi="ar-SA"/>
      </w:rPr>
    </w:lvl>
    <w:lvl w:ilvl="6" w:tplc="CEB8E814">
      <w:numFmt w:val="bullet"/>
      <w:lvlText w:val="•"/>
      <w:lvlJc w:val="left"/>
      <w:pPr>
        <w:ind w:left="2093" w:hanging="113"/>
      </w:pPr>
      <w:rPr>
        <w:rFonts w:hint="default"/>
        <w:lang w:val="ro-RO" w:eastAsia="en-US" w:bidi="ar-SA"/>
      </w:rPr>
    </w:lvl>
    <w:lvl w:ilvl="7" w:tplc="D972A6B6">
      <w:numFmt w:val="bullet"/>
      <w:lvlText w:val="•"/>
      <w:lvlJc w:val="left"/>
      <w:pPr>
        <w:ind w:left="2426" w:hanging="113"/>
      </w:pPr>
      <w:rPr>
        <w:rFonts w:hint="default"/>
        <w:lang w:val="ro-RO" w:eastAsia="en-US" w:bidi="ar-SA"/>
      </w:rPr>
    </w:lvl>
    <w:lvl w:ilvl="8" w:tplc="0E5C480E">
      <w:numFmt w:val="bullet"/>
      <w:lvlText w:val="•"/>
      <w:lvlJc w:val="left"/>
      <w:pPr>
        <w:ind w:left="2758" w:hanging="113"/>
      </w:pPr>
      <w:rPr>
        <w:rFonts w:hint="default"/>
        <w:lang w:val="ro-RO" w:eastAsia="en-US" w:bidi="ar-SA"/>
      </w:rPr>
    </w:lvl>
  </w:abstractNum>
  <w:abstractNum w:abstractNumId="121" w15:restartNumberingAfterBreak="0">
    <w:nsid w:val="52334825"/>
    <w:multiLevelType w:val="hybridMultilevel"/>
    <w:tmpl w:val="09F689E6"/>
    <w:lvl w:ilvl="0" w:tplc="BCDA7F7C">
      <w:numFmt w:val="bullet"/>
      <w:lvlText w:val=""/>
      <w:lvlJc w:val="left"/>
      <w:pPr>
        <w:ind w:left="84" w:hanging="113"/>
      </w:pPr>
      <w:rPr>
        <w:rFonts w:ascii="Symbol" w:eastAsia="Symbol" w:hAnsi="Symbol" w:cs="Symbol" w:hint="default"/>
        <w:w w:val="99"/>
        <w:sz w:val="16"/>
        <w:szCs w:val="16"/>
        <w:lang w:val="ro-RO" w:eastAsia="en-US" w:bidi="ar-SA"/>
      </w:rPr>
    </w:lvl>
    <w:lvl w:ilvl="1" w:tplc="436A93F8">
      <w:numFmt w:val="bullet"/>
      <w:lvlText w:val="•"/>
      <w:lvlJc w:val="left"/>
      <w:pPr>
        <w:ind w:left="414" w:hanging="113"/>
      </w:pPr>
      <w:rPr>
        <w:rFonts w:hint="default"/>
        <w:lang w:val="ro-RO" w:eastAsia="en-US" w:bidi="ar-SA"/>
      </w:rPr>
    </w:lvl>
    <w:lvl w:ilvl="2" w:tplc="1FF449B8">
      <w:numFmt w:val="bullet"/>
      <w:lvlText w:val="•"/>
      <w:lvlJc w:val="left"/>
      <w:pPr>
        <w:ind w:left="748" w:hanging="113"/>
      </w:pPr>
      <w:rPr>
        <w:rFonts w:hint="default"/>
        <w:lang w:val="ro-RO" w:eastAsia="en-US" w:bidi="ar-SA"/>
      </w:rPr>
    </w:lvl>
    <w:lvl w:ilvl="3" w:tplc="88B28D2A">
      <w:numFmt w:val="bullet"/>
      <w:lvlText w:val="•"/>
      <w:lvlJc w:val="left"/>
      <w:pPr>
        <w:ind w:left="1082" w:hanging="113"/>
      </w:pPr>
      <w:rPr>
        <w:rFonts w:hint="default"/>
        <w:lang w:val="ro-RO" w:eastAsia="en-US" w:bidi="ar-SA"/>
      </w:rPr>
    </w:lvl>
    <w:lvl w:ilvl="4" w:tplc="07CC5DB2">
      <w:numFmt w:val="bullet"/>
      <w:lvlText w:val="•"/>
      <w:lvlJc w:val="left"/>
      <w:pPr>
        <w:ind w:left="1417" w:hanging="113"/>
      </w:pPr>
      <w:rPr>
        <w:rFonts w:hint="default"/>
        <w:lang w:val="ro-RO" w:eastAsia="en-US" w:bidi="ar-SA"/>
      </w:rPr>
    </w:lvl>
    <w:lvl w:ilvl="5" w:tplc="CD3E38D6">
      <w:numFmt w:val="bullet"/>
      <w:lvlText w:val="•"/>
      <w:lvlJc w:val="left"/>
      <w:pPr>
        <w:ind w:left="1751" w:hanging="113"/>
      </w:pPr>
      <w:rPr>
        <w:rFonts w:hint="default"/>
        <w:lang w:val="ro-RO" w:eastAsia="en-US" w:bidi="ar-SA"/>
      </w:rPr>
    </w:lvl>
    <w:lvl w:ilvl="6" w:tplc="FA0C4BCA">
      <w:numFmt w:val="bullet"/>
      <w:lvlText w:val="•"/>
      <w:lvlJc w:val="left"/>
      <w:pPr>
        <w:ind w:left="2085" w:hanging="113"/>
      </w:pPr>
      <w:rPr>
        <w:rFonts w:hint="default"/>
        <w:lang w:val="ro-RO" w:eastAsia="en-US" w:bidi="ar-SA"/>
      </w:rPr>
    </w:lvl>
    <w:lvl w:ilvl="7" w:tplc="176E2D44">
      <w:numFmt w:val="bullet"/>
      <w:lvlText w:val="•"/>
      <w:lvlJc w:val="left"/>
      <w:pPr>
        <w:ind w:left="2420" w:hanging="113"/>
      </w:pPr>
      <w:rPr>
        <w:rFonts w:hint="default"/>
        <w:lang w:val="ro-RO" w:eastAsia="en-US" w:bidi="ar-SA"/>
      </w:rPr>
    </w:lvl>
    <w:lvl w:ilvl="8" w:tplc="0A629B74">
      <w:numFmt w:val="bullet"/>
      <w:lvlText w:val="•"/>
      <w:lvlJc w:val="left"/>
      <w:pPr>
        <w:ind w:left="2754" w:hanging="113"/>
      </w:pPr>
      <w:rPr>
        <w:rFonts w:hint="default"/>
        <w:lang w:val="ro-RO" w:eastAsia="en-US" w:bidi="ar-SA"/>
      </w:rPr>
    </w:lvl>
  </w:abstractNum>
  <w:abstractNum w:abstractNumId="122" w15:restartNumberingAfterBreak="0">
    <w:nsid w:val="528919B5"/>
    <w:multiLevelType w:val="hybridMultilevel"/>
    <w:tmpl w:val="B518E39C"/>
    <w:lvl w:ilvl="0" w:tplc="9350082C">
      <w:numFmt w:val="bullet"/>
      <w:lvlText w:val=""/>
      <w:lvlJc w:val="left"/>
      <w:pPr>
        <w:ind w:left="139" w:hanging="113"/>
      </w:pPr>
      <w:rPr>
        <w:rFonts w:ascii="Symbol" w:eastAsia="Symbol" w:hAnsi="Symbol" w:cs="Symbol" w:hint="default"/>
        <w:w w:val="99"/>
        <w:sz w:val="16"/>
        <w:szCs w:val="16"/>
        <w:lang w:val="ro-RO" w:eastAsia="en-US" w:bidi="ar-SA"/>
      </w:rPr>
    </w:lvl>
    <w:lvl w:ilvl="1" w:tplc="FEFE247A">
      <w:numFmt w:val="bullet"/>
      <w:lvlText w:val="•"/>
      <w:lvlJc w:val="left"/>
      <w:pPr>
        <w:ind w:left="515" w:hanging="113"/>
      </w:pPr>
      <w:rPr>
        <w:rFonts w:hint="default"/>
        <w:lang w:val="ro-RO" w:eastAsia="en-US" w:bidi="ar-SA"/>
      </w:rPr>
    </w:lvl>
    <w:lvl w:ilvl="2" w:tplc="BEC08544">
      <w:numFmt w:val="bullet"/>
      <w:lvlText w:val="•"/>
      <w:lvlJc w:val="left"/>
      <w:pPr>
        <w:ind w:left="890" w:hanging="113"/>
      </w:pPr>
      <w:rPr>
        <w:rFonts w:hint="default"/>
        <w:lang w:val="ro-RO" w:eastAsia="en-US" w:bidi="ar-SA"/>
      </w:rPr>
    </w:lvl>
    <w:lvl w:ilvl="3" w:tplc="2012CF9A">
      <w:numFmt w:val="bullet"/>
      <w:lvlText w:val="•"/>
      <w:lvlJc w:val="left"/>
      <w:pPr>
        <w:ind w:left="1265" w:hanging="113"/>
      </w:pPr>
      <w:rPr>
        <w:rFonts w:hint="default"/>
        <w:lang w:val="ro-RO" w:eastAsia="en-US" w:bidi="ar-SA"/>
      </w:rPr>
    </w:lvl>
    <w:lvl w:ilvl="4" w:tplc="FA509B18">
      <w:numFmt w:val="bullet"/>
      <w:lvlText w:val="•"/>
      <w:lvlJc w:val="left"/>
      <w:pPr>
        <w:ind w:left="1640" w:hanging="113"/>
      </w:pPr>
      <w:rPr>
        <w:rFonts w:hint="default"/>
        <w:lang w:val="ro-RO" w:eastAsia="en-US" w:bidi="ar-SA"/>
      </w:rPr>
    </w:lvl>
    <w:lvl w:ilvl="5" w:tplc="74987E2A">
      <w:numFmt w:val="bullet"/>
      <w:lvlText w:val="•"/>
      <w:lvlJc w:val="left"/>
      <w:pPr>
        <w:ind w:left="2015" w:hanging="113"/>
      </w:pPr>
      <w:rPr>
        <w:rFonts w:hint="default"/>
        <w:lang w:val="ro-RO" w:eastAsia="en-US" w:bidi="ar-SA"/>
      </w:rPr>
    </w:lvl>
    <w:lvl w:ilvl="6" w:tplc="8BF6DC96">
      <w:numFmt w:val="bullet"/>
      <w:lvlText w:val="•"/>
      <w:lvlJc w:val="left"/>
      <w:pPr>
        <w:ind w:left="2390" w:hanging="113"/>
      </w:pPr>
      <w:rPr>
        <w:rFonts w:hint="default"/>
        <w:lang w:val="ro-RO" w:eastAsia="en-US" w:bidi="ar-SA"/>
      </w:rPr>
    </w:lvl>
    <w:lvl w:ilvl="7" w:tplc="215C21A0">
      <w:numFmt w:val="bullet"/>
      <w:lvlText w:val="•"/>
      <w:lvlJc w:val="left"/>
      <w:pPr>
        <w:ind w:left="2765" w:hanging="113"/>
      </w:pPr>
      <w:rPr>
        <w:rFonts w:hint="default"/>
        <w:lang w:val="ro-RO" w:eastAsia="en-US" w:bidi="ar-SA"/>
      </w:rPr>
    </w:lvl>
    <w:lvl w:ilvl="8" w:tplc="64020710">
      <w:numFmt w:val="bullet"/>
      <w:lvlText w:val="•"/>
      <w:lvlJc w:val="left"/>
      <w:pPr>
        <w:ind w:left="3140" w:hanging="113"/>
      </w:pPr>
      <w:rPr>
        <w:rFonts w:hint="default"/>
        <w:lang w:val="ro-RO" w:eastAsia="en-US" w:bidi="ar-SA"/>
      </w:rPr>
    </w:lvl>
  </w:abstractNum>
  <w:abstractNum w:abstractNumId="123" w15:restartNumberingAfterBreak="0">
    <w:nsid w:val="52E315C1"/>
    <w:multiLevelType w:val="hybridMultilevel"/>
    <w:tmpl w:val="9CDE8FC6"/>
    <w:lvl w:ilvl="0" w:tplc="2F1A8746">
      <w:numFmt w:val="bullet"/>
      <w:lvlText w:val=""/>
      <w:lvlJc w:val="left"/>
      <w:pPr>
        <w:ind w:left="55" w:hanging="113"/>
      </w:pPr>
      <w:rPr>
        <w:rFonts w:ascii="Symbol" w:eastAsia="Symbol" w:hAnsi="Symbol" w:cs="Symbol" w:hint="default"/>
        <w:w w:val="99"/>
        <w:sz w:val="16"/>
        <w:szCs w:val="16"/>
        <w:lang w:val="ro-RO" w:eastAsia="en-US" w:bidi="ar-SA"/>
      </w:rPr>
    </w:lvl>
    <w:lvl w:ilvl="1" w:tplc="01080838">
      <w:numFmt w:val="bullet"/>
      <w:lvlText w:val="•"/>
      <w:lvlJc w:val="left"/>
      <w:pPr>
        <w:ind w:left="340" w:hanging="113"/>
      </w:pPr>
      <w:rPr>
        <w:rFonts w:hint="default"/>
        <w:lang w:val="ro-RO" w:eastAsia="en-US" w:bidi="ar-SA"/>
      </w:rPr>
    </w:lvl>
    <w:lvl w:ilvl="2" w:tplc="A510BEAE">
      <w:numFmt w:val="bullet"/>
      <w:lvlText w:val="•"/>
      <w:lvlJc w:val="left"/>
      <w:pPr>
        <w:ind w:left="620" w:hanging="113"/>
      </w:pPr>
      <w:rPr>
        <w:rFonts w:hint="default"/>
        <w:lang w:val="ro-RO" w:eastAsia="en-US" w:bidi="ar-SA"/>
      </w:rPr>
    </w:lvl>
    <w:lvl w:ilvl="3" w:tplc="BAF01468">
      <w:numFmt w:val="bullet"/>
      <w:lvlText w:val="•"/>
      <w:lvlJc w:val="left"/>
      <w:pPr>
        <w:ind w:left="900" w:hanging="113"/>
      </w:pPr>
      <w:rPr>
        <w:rFonts w:hint="default"/>
        <w:lang w:val="ro-RO" w:eastAsia="en-US" w:bidi="ar-SA"/>
      </w:rPr>
    </w:lvl>
    <w:lvl w:ilvl="4" w:tplc="1A5CC0C8">
      <w:numFmt w:val="bullet"/>
      <w:lvlText w:val="•"/>
      <w:lvlJc w:val="left"/>
      <w:pPr>
        <w:ind w:left="1180" w:hanging="113"/>
      </w:pPr>
      <w:rPr>
        <w:rFonts w:hint="default"/>
        <w:lang w:val="ro-RO" w:eastAsia="en-US" w:bidi="ar-SA"/>
      </w:rPr>
    </w:lvl>
    <w:lvl w:ilvl="5" w:tplc="29D887DA">
      <w:numFmt w:val="bullet"/>
      <w:lvlText w:val="•"/>
      <w:lvlJc w:val="left"/>
      <w:pPr>
        <w:ind w:left="1460" w:hanging="113"/>
      </w:pPr>
      <w:rPr>
        <w:rFonts w:hint="default"/>
        <w:lang w:val="ro-RO" w:eastAsia="en-US" w:bidi="ar-SA"/>
      </w:rPr>
    </w:lvl>
    <w:lvl w:ilvl="6" w:tplc="2CA8A5C0">
      <w:numFmt w:val="bullet"/>
      <w:lvlText w:val="•"/>
      <w:lvlJc w:val="left"/>
      <w:pPr>
        <w:ind w:left="1740" w:hanging="113"/>
      </w:pPr>
      <w:rPr>
        <w:rFonts w:hint="default"/>
        <w:lang w:val="ro-RO" w:eastAsia="en-US" w:bidi="ar-SA"/>
      </w:rPr>
    </w:lvl>
    <w:lvl w:ilvl="7" w:tplc="4EA6A72E">
      <w:numFmt w:val="bullet"/>
      <w:lvlText w:val="•"/>
      <w:lvlJc w:val="left"/>
      <w:pPr>
        <w:ind w:left="2020" w:hanging="113"/>
      </w:pPr>
      <w:rPr>
        <w:rFonts w:hint="default"/>
        <w:lang w:val="ro-RO" w:eastAsia="en-US" w:bidi="ar-SA"/>
      </w:rPr>
    </w:lvl>
    <w:lvl w:ilvl="8" w:tplc="14EE4E64">
      <w:numFmt w:val="bullet"/>
      <w:lvlText w:val="•"/>
      <w:lvlJc w:val="left"/>
      <w:pPr>
        <w:ind w:left="2300" w:hanging="113"/>
      </w:pPr>
      <w:rPr>
        <w:rFonts w:hint="default"/>
        <w:lang w:val="ro-RO" w:eastAsia="en-US" w:bidi="ar-SA"/>
      </w:rPr>
    </w:lvl>
  </w:abstractNum>
  <w:abstractNum w:abstractNumId="124" w15:restartNumberingAfterBreak="0">
    <w:nsid w:val="52FF4ED1"/>
    <w:multiLevelType w:val="hybridMultilevel"/>
    <w:tmpl w:val="EF98517C"/>
    <w:lvl w:ilvl="0" w:tplc="58A4FB56">
      <w:numFmt w:val="bullet"/>
      <w:lvlText w:val=""/>
      <w:lvlJc w:val="left"/>
      <w:pPr>
        <w:ind w:left="56" w:hanging="113"/>
      </w:pPr>
      <w:rPr>
        <w:rFonts w:ascii="Symbol" w:eastAsia="Symbol" w:hAnsi="Symbol" w:cs="Symbol" w:hint="default"/>
        <w:w w:val="99"/>
        <w:sz w:val="16"/>
        <w:szCs w:val="16"/>
        <w:lang w:val="ro-RO" w:eastAsia="en-US" w:bidi="ar-SA"/>
      </w:rPr>
    </w:lvl>
    <w:lvl w:ilvl="1" w:tplc="A0AA0228">
      <w:numFmt w:val="bullet"/>
      <w:lvlText w:val="•"/>
      <w:lvlJc w:val="left"/>
      <w:pPr>
        <w:ind w:left="315" w:hanging="113"/>
      </w:pPr>
      <w:rPr>
        <w:rFonts w:hint="default"/>
        <w:lang w:val="ro-RO" w:eastAsia="en-US" w:bidi="ar-SA"/>
      </w:rPr>
    </w:lvl>
    <w:lvl w:ilvl="2" w:tplc="F6A80BE4">
      <w:numFmt w:val="bullet"/>
      <w:lvlText w:val="•"/>
      <w:lvlJc w:val="left"/>
      <w:pPr>
        <w:ind w:left="570" w:hanging="113"/>
      </w:pPr>
      <w:rPr>
        <w:rFonts w:hint="default"/>
        <w:lang w:val="ro-RO" w:eastAsia="en-US" w:bidi="ar-SA"/>
      </w:rPr>
    </w:lvl>
    <w:lvl w:ilvl="3" w:tplc="83223750">
      <w:numFmt w:val="bullet"/>
      <w:lvlText w:val="•"/>
      <w:lvlJc w:val="left"/>
      <w:pPr>
        <w:ind w:left="825" w:hanging="113"/>
      </w:pPr>
      <w:rPr>
        <w:rFonts w:hint="default"/>
        <w:lang w:val="ro-RO" w:eastAsia="en-US" w:bidi="ar-SA"/>
      </w:rPr>
    </w:lvl>
    <w:lvl w:ilvl="4" w:tplc="76006BC6">
      <w:numFmt w:val="bullet"/>
      <w:lvlText w:val="•"/>
      <w:lvlJc w:val="left"/>
      <w:pPr>
        <w:ind w:left="1080" w:hanging="113"/>
      </w:pPr>
      <w:rPr>
        <w:rFonts w:hint="default"/>
        <w:lang w:val="ro-RO" w:eastAsia="en-US" w:bidi="ar-SA"/>
      </w:rPr>
    </w:lvl>
    <w:lvl w:ilvl="5" w:tplc="29A4FC8C">
      <w:numFmt w:val="bullet"/>
      <w:lvlText w:val="•"/>
      <w:lvlJc w:val="left"/>
      <w:pPr>
        <w:ind w:left="1335" w:hanging="113"/>
      </w:pPr>
      <w:rPr>
        <w:rFonts w:hint="default"/>
        <w:lang w:val="ro-RO" w:eastAsia="en-US" w:bidi="ar-SA"/>
      </w:rPr>
    </w:lvl>
    <w:lvl w:ilvl="6" w:tplc="45CE7F3E">
      <w:numFmt w:val="bullet"/>
      <w:lvlText w:val="•"/>
      <w:lvlJc w:val="left"/>
      <w:pPr>
        <w:ind w:left="1590" w:hanging="113"/>
      </w:pPr>
      <w:rPr>
        <w:rFonts w:hint="default"/>
        <w:lang w:val="ro-RO" w:eastAsia="en-US" w:bidi="ar-SA"/>
      </w:rPr>
    </w:lvl>
    <w:lvl w:ilvl="7" w:tplc="E28A7898">
      <w:numFmt w:val="bullet"/>
      <w:lvlText w:val="•"/>
      <w:lvlJc w:val="left"/>
      <w:pPr>
        <w:ind w:left="1845" w:hanging="113"/>
      </w:pPr>
      <w:rPr>
        <w:rFonts w:hint="default"/>
        <w:lang w:val="ro-RO" w:eastAsia="en-US" w:bidi="ar-SA"/>
      </w:rPr>
    </w:lvl>
    <w:lvl w:ilvl="8" w:tplc="F8A80846">
      <w:numFmt w:val="bullet"/>
      <w:lvlText w:val="•"/>
      <w:lvlJc w:val="left"/>
      <w:pPr>
        <w:ind w:left="2100" w:hanging="113"/>
      </w:pPr>
      <w:rPr>
        <w:rFonts w:hint="default"/>
        <w:lang w:val="ro-RO" w:eastAsia="en-US" w:bidi="ar-SA"/>
      </w:rPr>
    </w:lvl>
  </w:abstractNum>
  <w:abstractNum w:abstractNumId="125" w15:restartNumberingAfterBreak="0">
    <w:nsid w:val="54243896"/>
    <w:multiLevelType w:val="hybridMultilevel"/>
    <w:tmpl w:val="426C7436"/>
    <w:lvl w:ilvl="0" w:tplc="B700165A">
      <w:numFmt w:val="bullet"/>
      <w:lvlText w:val=""/>
      <w:lvlJc w:val="left"/>
      <w:pPr>
        <w:ind w:left="56" w:hanging="113"/>
      </w:pPr>
      <w:rPr>
        <w:rFonts w:ascii="Symbol" w:eastAsia="Symbol" w:hAnsi="Symbol" w:cs="Symbol" w:hint="default"/>
        <w:w w:val="99"/>
        <w:sz w:val="16"/>
        <w:szCs w:val="16"/>
        <w:lang w:val="ro-RO" w:eastAsia="en-US" w:bidi="ar-SA"/>
      </w:rPr>
    </w:lvl>
    <w:lvl w:ilvl="1" w:tplc="D3FADDC8">
      <w:numFmt w:val="bullet"/>
      <w:lvlText w:val="•"/>
      <w:lvlJc w:val="left"/>
      <w:pPr>
        <w:ind w:left="309" w:hanging="113"/>
      </w:pPr>
      <w:rPr>
        <w:rFonts w:hint="default"/>
        <w:lang w:val="ro-RO" w:eastAsia="en-US" w:bidi="ar-SA"/>
      </w:rPr>
    </w:lvl>
    <w:lvl w:ilvl="2" w:tplc="DFAE9800">
      <w:numFmt w:val="bullet"/>
      <w:lvlText w:val="•"/>
      <w:lvlJc w:val="left"/>
      <w:pPr>
        <w:ind w:left="559" w:hanging="113"/>
      </w:pPr>
      <w:rPr>
        <w:rFonts w:hint="default"/>
        <w:lang w:val="ro-RO" w:eastAsia="en-US" w:bidi="ar-SA"/>
      </w:rPr>
    </w:lvl>
    <w:lvl w:ilvl="3" w:tplc="DEEECA40">
      <w:numFmt w:val="bullet"/>
      <w:lvlText w:val="•"/>
      <w:lvlJc w:val="left"/>
      <w:pPr>
        <w:ind w:left="809" w:hanging="113"/>
      </w:pPr>
      <w:rPr>
        <w:rFonts w:hint="default"/>
        <w:lang w:val="ro-RO" w:eastAsia="en-US" w:bidi="ar-SA"/>
      </w:rPr>
    </w:lvl>
    <w:lvl w:ilvl="4" w:tplc="7D467978">
      <w:numFmt w:val="bullet"/>
      <w:lvlText w:val="•"/>
      <w:lvlJc w:val="left"/>
      <w:pPr>
        <w:ind w:left="1059" w:hanging="113"/>
      </w:pPr>
      <w:rPr>
        <w:rFonts w:hint="default"/>
        <w:lang w:val="ro-RO" w:eastAsia="en-US" w:bidi="ar-SA"/>
      </w:rPr>
    </w:lvl>
    <w:lvl w:ilvl="5" w:tplc="6F2EA0FA">
      <w:numFmt w:val="bullet"/>
      <w:lvlText w:val="•"/>
      <w:lvlJc w:val="left"/>
      <w:pPr>
        <w:ind w:left="1309" w:hanging="113"/>
      </w:pPr>
      <w:rPr>
        <w:rFonts w:hint="default"/>
        <w:lang w:val="ro-RO" w:eastAsia="en-US" w:bidi="ar-SA"/>
      </w:rPr>
    </w:lvl>
    <w:lvl w:ilvl="6" w:tplc="1410FA50">
      <w:numFmt w:val="bullet"/>
      <w:lvlText w:val="•"/>
      <w:lvlJc w:val="left"/>
      <w:pPr>
        <w:ind w:left="1559" w:hanging="113"/>
      </w:pPr>
      <w:rPr>
        <w:rFonts w:hint="default"/>
        <w:lang w:val="ro-RO" w:eastAsia="en-US" w:bidi="ar-SA"/>
      </w:rPr>
    </w:lvl>
    <w:lvl w:ilvl="7" w:tplc="59FA5D58">
      <w:numFmt w:val="bullet"/>
      <w:lvlText w:val="•"/>
      <w:lvlJc w:val="left"/>
      <w:pPr>
        <w:ind w:left="1809" w:hanging="113"/>
      </w:pPr>
      <w:rPr>
        <w:rFonts w:hint="default"/>
        <w:lang w:val="ro-RO" w:eastAsia="en-US" w:bidi="ar-SA"/>
      </w:rPr>
    </w:lvl>
    <w:lvl w:ilvl="8" w:tplc="7438F4EA">
      <w:numFmt w:val="bullet"/>
      <w:lvlText w:val="•"/>
      <w:lvlJc w:val="left"/>
      <w:pPr>
        <w:ind w:left="2059" w:hanging="113"/>
      </w:pPr>
      <w:rPr>
        <w:rFonts w:hint="default"/>
        <w:lang w:val="ro-RO" w:eastAsia="en-US" w:bidi="ar-SA"/>
      </w:rPr>
    </w:lvl>
  </w:abstractNum>
  <w:abstractNum w:abstractNumId="126" w15:restartNumberingAfterBreak="0">
    <w:nsid w:val="561649F0"/>
    <w:multiLevelType w:val="hybridMultilevel"/>
    <w:tmpl w:val="6A641380"/>
    <w:lvl w:ilvl="0" w:tplc="6D70E1CA">
      <w:numFmt w:val="bullet"/>
      <w:lvlText w:val=""/>
      <w:lvlJc w:val="left"/>
      <w:pPr>
        <w:ind w:left="26" w:hanging="113"/>
      </w:pPr>
      <w:rPr>
        <w:rFonts w:ascii="Symbol" w:eastAsia="Symbol" w:hAnsi="Symbol" w:cs="Symbol" w:hint="default"/>
        <w:w w:val="99"/>
        <w:sz w:val="16"/>
        <w:szCs w:val="16"/>
        <w:lang w:val="ro-RO" w:eastAsia="en-US" w:bidi="ar-SA"/>
      </w:rPr>
    </w:lvl>
    <w:lvl w:ilvl="1" w:tplc="881285F2">
      <w:numFmt w:val="bullet"/>
      <w:lvlText w:val="•"/>
      <w:lvlJc w:val="left"/>
      <w:pPr>
        <w:ind w:left="407" w:hanging="113"/>
      </w:pPr>
      <w:rPr>
        <w:rFonts w:hint="default"/>
        <w:lang w:val="ro-RO" w:eastAsia="en-US" w:bidi="ar-SA"/>
      </w:rPr>
    </w:lvl>
    <w:lvl w:ilvl="2" w:tplc="0A4EBFE6">
      <w:numFmt w:val="bullet"/>
      <w:lvlText w:val="•"/>
      <w:lvlJc w:val="left"/>
      <w:pPr>
        <w:ind w:left="794" w:hanging="113"/>
      </w:pPr>
      <w:rPr>
        <w:rFonts w:hint="default"/>
        <w:lang w:val="ro-RO" w:eastAsia="en-US" w:bidi="ar-SA"/>
      </w:rPr>
    </w:lvl>
    <w:lvl w:ilvl="3" w:tplc="933CC7BE">
      <w:numFmt w:val="bullet"/>
      <w:lvlText w:val="•"/>
      <w:lvlJc w:val="left"/>
      <w:pPr>
        <w:ind w:left="1181" w:hanging="113"/>
      </w:pPr>
      <w:rPr>
        <w:rFonts w:hint="default"/>
        <w:lang w:val="ro-RO" w:eastAsia="en-US" w:bidi="ar-SA"/>
      </w:rPr>
    </w:lvl>
    <w:lvl w:ilvl="4" w:tplc="7C067346">
      <w:numFmt w:val="bullet"/>
      <w:lvlText w:val="•"/>
      <w:lvlJc w:val="left"/>
      <w:pPr>
        <w:ind w:left="1568" w:hanging="113"/>
      </w:pPr>
      <w:rPr>
        <w:rFonts w:hint="default"/>
        <w:lang w:val="ro-RO" w:eastAsia="en-US" w:bidi="ar-SA"/>
      </w:rPr>
    </w:lvl>
    <w:lvl w:ilvl="5" w:tplc="C19E6E8E">
      <w:numFmt w:val="bullet"/>
      <w:lvlText w:val="•"/>
      <w:lvlJc w:val="left"/>
      <w:pPr>
        <w:ind w:left="1955" w:hanging="113"/>
      </w:pPr>
      <w:rPr>
        <w:rFonts w:hint="default"/>
        <w:lang w:val="ro-RO" w:eastAsia="en-US" w:bidi="ar-SA"/>
      </w:rPr>
    </w:lvl>
    <w:lvl w:ilvl="6" w:tplc="CE426190">
      <w:numFmt w:val="bullet"/>
      <w:lvlText w:val="•"/>
      <w:lvlJc w:val="left"/>
      <w:pPr>
        <w:ind w:left="2342" w:hanging="113"/>
      </w:pPr>
      <w:rPr>
        <w:rFonts w:hint="default"/>
        <w:lang w:val="ro-RO" w:eastAsia="en-US" w:bidi="ar-SA"/>
      </w:rPr>
    </w:lvl>
    <w:lvl w:ilvl="7" w:tplc="651AEEDC">
      <w:numFmt w:val="bullet"/>
      <w:lvlText w:val="•"/>
      <w:lvlJc w:val="left"/>
      <w:pPr>
        <w:ind w:left="2729" w:hanging="113"/>
      </w:pPr>
      <w:rPr>
        <w:rFonts w:hint="default"/>
        <w:lang w:val="ro-RO" w:eastAsia="en-US" w:bidi="ar-SA"/>
      </w:rPr>
    </w:lvl>
    <w:lvl w:ilvl="8" w:tplc="F6E0A62C">
      <w:numFmt w:val="bullet"/>
      <w:lvlText w:val="•"/>
      <w:lvlJc w:val="left"/>
      <w:pPr>
        <w:ind w:left="3116" w:hanging="113"/>
      </w:pPr>
      <w:rPr>
        <w:rFonts w:hint="default"/>
        <w:lang w:val="ro-RO" w:eastAsia="en-US" w:bidi="ar-SA"/>
      </w:rPr>
    </w:lvl>
  </w:abstractNum>
  <w:abstractNum w:abstractNumId="127" w15:restartNumberingAfterBreak="0">
    <w:nsid w:val="564F6B1C"/>
    <w:multiLevelType w:val="hybridMultilevel"/>
    <w:tmpl w:val="DED07068"/>
    <w:lvl w:ilvl="0" w:tplc="A1605738">
      <w:numFmt w:val="bullet"/>
      <w:lvlText w:val=""/>
      <w:lvlJc w:val="left"/>
      <w:pPr>
        <w:ind w:left="55" w:hanging="113"/>
      </w:pPr>
      <w:rPr>
        <w:rFonts w:ascii="Symbol" w:eastAsia="Symbol" w:hAnsi="Symbol" w:cs="Symbol" w:hint="default"/>
        <w:w w:val="99"/>
        <w:sz w:val="16"/>
        <w:szCs w:val="16"/>
        <w:lang w:val="ro-RO" w:eastAsia="en-US" w:bidi="ar-SA"/>
      </w:rPr>
    </w:lvl>
    <w:lvl w:ilvl="1" w:tplc="8958564E">
      <w:numFmt w:val="bullet"/>
      <w:lvlText w:val="•"/>
      <w:lvlJc w:val="left"/>
      <w:pPr>
        <w:ind w:left="393" w:hanging="113"/>
      </w:pPr>
      <w:rPr>
        <w:rFonts w:hint="default"/>
        <w:lang w:val="ro-RO" w:eastAsia="en-US" w:bidi="ar-SA"/>
      </w:rPr>
    </w:lvl>
    <w:lvl w:ilvl="2" w:tplc="6B84151E">
      <w:numFmt w:val="bullet"/>
      <w:lvlText w:val="•"/>
      <w:lvlJc w:val="left"/>
      <w:pPr>
        <w:ind w:left="726" w:hanging="113"/>
      </w:pPr>
      <w:rPr>
        <w:rFonts w:hint="default"/>
        <w:lang w:val="ro-RO" w:eastAsia="en-US" w:bidi="ar-SA"/>
      </w:rPr>
    </w:lvl>
    <w:lvl w:ilvl="3" w:tplc="8F40F6A0">
      <w:numFmt w:val="bullet"/>
      <w:lvlText w:val="•"/>
      <w:lvlJc w:val="left"/>
      <w:pPr>
        <w:ind w:left="1059" w:hanging="113"/>
      </w:pPr>
      <w:rPr>
        <w:rFonts w:hint="default"/>
        <w:lang w:val="ro-RO" w:eastAsia="en-US" w:bidi="ar-SA"/>
      </w:rPr>
    </w:lvl>
    <w:lvl w:ilvl="4" w:tplc="05002026">
      <w:numFmt w:val="bullet"/>
      <w:lvlText w:val="•"/>
      <w:lvlJc w:val="left"/>
      <w:pPr>
        <w:ind w:left="1392" w:hanging="113"/>
      </w:pPr>
      <w:rPr>
        <w:rFonts w:hint="default"/>
        <w:lang w:val="ro-RO" w:eastAsia="en-US" w:bidi="ar-SA"/>
      </w:rPr>
    </w:lvl>
    <w:lvl w:ilvl="5" w:tplc="C0E483E2">
      <w:numFmt w:val="bullet"/>
      <w:lvlText w:val="•"/>
      <w:lvlJc w:val="left"/>
      <w:pPr>
        <w:ind w:left="1726" w:hanging="113"/>
      </w:pPr>
      <w:rPr>
        <w:rFonts w:hint="default"/>
        <w:lang w:val="ro-RO" w:eastAsia="en-US" w:bidi="ar-SA"/>
      </w:rPr>
    </w:lvl>
    <w:lvl w:ilvl="6" w:tplc="06A2F5B2">
      <w:numFmt w:val="bullet"/>
      <w:lvlText w:val="•"/>
      <w:lvlJc w:val="left"/>
      <w:pPr>
        <w:ind w:left="2059" w:hanging="113"/>
      </w:pPr>
      <w:rPr>
        <w:rFonts w:hint="default"/>
        <w:lang w:val="ro-RO" w:eastAsia="en-US" w:bidi="ar-SA"/>
      </w:rPr>
    </w:lvl>
    <w:lvl w:ilvl="7" w:tplc="5F24608E">
      <w:numFmt w:val="bullet"/>
      <w:lvlText w:val="•"/>
      <w:lvlJc w:val="left"/>
      <w:pPr>
        <w:ind w:left="2392" w:hanging="113"/>
      </w:pPr>
      <w:rPr>
        <w:rFonts w:hint="default"/>
        <w:lang w:val="ro-RO" w:eastAsia="en-US" w:bidi="ar-SA"/>
      </w:rPr>
    </w:lvl>
    <w:lvl w:ilvl="8" w:tplc="AD96C3D6">
      <w:numFmt w:val="bullet"/>
      <w:lvlText w:val="•"/>
      <w:lvlJc w:val="left"/>
      <w:pPr>
        <w:ind w:left="2725" w:hanging="113"/>
      </w:pPr>
      <w:rPr>
        <w:rFonts w:hint="default"/>
        <w:lang w:val="ro-RO" w:eastAsia="en-US" w:bidi="ar-SA"/>
      </w:rPr>
    </w:lvl>
  </w:abstractNum>
  <w:abstractNum w:abstractNumId="128" w15:restartNumberingAfterBreak="0">
    <w:nsid w:val="56FB2C05"/>
    <w:multiLevelType w:val="hybridMultilevel"/>
    <w:tmpl w:val="EF66BE06"/>
    <w:lvl w:ilvl="0" w:tplc="87984324">
      <w:numFmt w:val="bullet"/>
      <w:lvlText w:val=""/>
      <w:lvlJc w:val="left"/>
      <w:pPr>
        <w:ind w:left="55" w:hanging="113"/>
      </w:pPr>
      <w:rPr>
        <w:rFonts w:ascii="Symbol" w:eastAsia="Symbol" w:hAnsi="Symbol" w:cs="Symbol" w:hint="default"/>
        <w:w w:val="99"/>
        <w:sz w:val="16"/>
        <w:szCs w:val="16"/>
        <w:lang w:val="ro-RO" w:eastAsia="en-US" w:bidi="ar-SA"/>
      </w:rPr>
    </w:lvl>
    <w:lvl w:ilvl="1" w:tplc="0BAE66A6">
      <w:numFmt w:val="bullet"/>
      <w:lvlText w:val="•"/>
      <w:lvlJc w:val="left"/>
      <w:pPr>
        <w:ind w:left="340" w:hanging="113"/>
      </w:pPr>
      <w:rPr>
        <w:rFonts w:hint="default"/>
        <w:lang w:val="ro-RO" w:eastAsia="en-US" w:bidi="ar-SA"/>
      </w:rPr>
    </w:lvl>
    <w:lvl w:ilvl="2" w:tplc="605E93BE">
      <w:numFmt w:val="bullet"/>
      <w:lvlText w:val="•"/>
      <w:lvlJc w:val="left"/>
      <w:pPr>
        <w:ind w:left="620" w:hanging="113"/>
      </w:pPr>
      <w:rPr>
        <w:rFonts w:hint="default"/>
        <w:lang w:val="ro-RO" w:eastAsia="en-US" w:bidi="ar-SA"/>
      </w:rPr>
    </w:lvl>
    <w:lvl w:ilvl="3" w:tplc="8AC87F10">
      <w:numFmt w:val="bullet"/>
      <w:lvlText w:val="•"/>
      <w:lvlJc w:val="left"/>
      <w:pPr>
        <w:ind w:left="900" w:hanging="113"/>
      </w:pPr>
      <w:rPr>
        <w:rFonts w:hint="default"/>
        <w:lang w:val="ro-RO" w:eastAsia="en-US" w:bidi="ar-SA"/>
      </w:rPr>
    </w:lvl>
    <w:lvl w:ilvl="4" w:tplc="0C5450AC">
      <w:numFmt w:val="bullet"/>
      <w:lvlText w:val="•"/>
      <w:lvlJc w:val="left"/>
      <w:pPr>
        <w:ind w:left="1180" w:hanging="113"/>
      </w:pPr>
      <w:rPr>
        <w:rFonts w:hint="default"/>
        <w:lang w:val="ro-RO" w:eastAsia="en-US" w:bidi="ar-SA"/>
      </w:rPr>
    </w:lvl>
    <w:lvl w:ilvl="5" w:tplc="38A213C8">
      <w:numFmt w:val="bullet"/>
      <w:lvlText w:val="•"/>
      <w:lvlJc w:val="left"/>
      <w:pPr>
        <w:ind w:left="1460" w:hanging="113"/>
      </w:pPr>
      <w:rPr>
        <w:rFonts w:hint="default"/>
        <w:lang w:val="ro-RO" w:eastAsia="en-US" w:bidi="ar-SA"/>
      </w:rPr>
    </w:lvl>
    <w:lvl w:ilvl="6" w:tplc="3F061A88">
      <w:numFmt w:val="bullet"/>
      <w:lvlText w:val="•"/>
      <w:lvlJc w:val="left"/>
      <w:pPr>
        <w:ind w:left="1740" w:hanging="113"/>
      </w:pPr>
      <w:rPr>
        <w:rFonts w:hint="default"/>
        <w:lang w:val="ro-RO" w:eastAsia="en-US" w:bidi="ar-SA"/>
      </w:rPr>
    </w:lvl>
    <w:lvl w:ilvl="7" w:tplc="3322EAEA">
      <w:numFmt w:val="bullet"/>
      <w:lvlText w:val="•"/>
      <w:lvlJc w:val="left"/>
      <w:pPr>
        <w:ind w:left="2020" w:hanging="113"/>
      </w:pPr>
      <w:rPr>
        <w:rFonts w:hint="default"/>
        <w:lang w:val="ro-RO" w:eastAsia="en-US" w:bidi="ar-SA"/>
      </w:rPr>
    </w:lvl>
    <w:lvl w:ilvl="8" w:tplc="97E494A4">
      <w:numFmt w:val="bullet"/>
      <w:lvlText w:val="•"/>
      <w:lvlJc w:val="left"/>
      <w:pPr>
        <w:ind w:left="2300" w:hanging="113"/>
      </w:pPr>
      <w:rPr>
        <w:rFonts w:hint="default"/>
        <w:lang w:val="ro-RO" w:eastAsia="en-US" w:bidi="ar-SA"/>
      </w:rPr>
    </w:lvl>
  </w:abstractNum>
  <w:abstractNum w:abstractNumId="129" w15:restartNumberingAfterBreak="0">
    <w:nsid w:val="57B04F9C"/>
    <w:multiLevelType w:val="hybridMultilevel"/>
    <w:tmpl w:val="A3F436E2"/>
    <w:lvl w:ilvl="0" w:tplc="C30E6D74">
      <w:numFmt w:val="bullet"/>
      <w:lvlText w:val=""/>
      <w:lvlJc w:val="left"/>
      <w:pPr>
        <w:ind w:left="57" w:hanging="113"/>
      </w:pPr>
      <w:rPr>
        <w:rFonts w:ascii="Symbol" w:eastAsia="Symbol" w:hAnsi="Symbol" w:cs="Symbol" w:hint="default"/>
        <w:w w:val="99"/>
        <w:sz w:val="16"/>
        <w:szCs w:val="16"/>
        <w:lang w:val="ro-RO" w:eastAsia="en-US" w:bidi="ar-SA"/>
      </w:rPr>
    </w:lvl>
    <w:lvl w:ilvl="1" w:tplc="6DACE9E6">
      <w:numFmt w:val="bullet"/>
      <w:lvlText w:val="•"/>
      <w:lvlJc w:val="left"/>
      <w:pPr>
        <w:ind w:left="393" w:hanging="113"/>
      </w:pPr>
      <w:rPr>
        <w:rFonts w:hint="default"/>
        <w:lang w:val="ro-RO" w:eastAsia="en-US" w:bidi="ar-SA"/>
      </w:rPr>
    </w:lvl>
    <w:lvl w:ilvl="2" w:tplc="D0A6F036">
      <w:numFmt w:val="bullet"/>
      <w:lvlText w:val="•"/>
      <w:lvlJc w:val="left"/>
      <w:pPr>
        <w:ind w:left="726" w:hanging="113"/>
      </w:pPr>
      <w:rPr>
        <w:rFonts w:hint="default"/>
        <w:lang w:val="ro-RO" w:eastAsia="en-US" w:bidi="ar-SA"/>
      </w:rPr>
    </w:lvl>
    <w:lvl w:ilvl="3" w:tplc="D04A2BD0">
      <w:numFmt w:val="bullet"/>
      <w:lvlText w:val="•"/>
      <w:lvlJc w:val="left"/>
      <w:pPr>
        <w:ind w:left="1059" w:hanging="113"/>
      </w:pPr>
      <w:rPr>
        <w:rFonts w:hint="default"/>
        <w:lang w:val="ro-RO" w:eastAsia="en-US" w:bidi="ar-SA"/>
      </w:rPr>
    </w:lvl>
    <w:lvl w:ilvl="4" w:tplc="5A6C54C8">
      <w:numFmt w:val="bullet"/>
      <w:lvlText w:val="•"/>
      <w:lvlJc w:val="left"/>
      <w:pPr>
        <w:ind w:left="1392" w:hanging="113"/>
      </w:pPr>
      <w:rPr>
        <w:rFonts w:hint="default"/>
        <w:lang w:val="ro-RO" w:eastAsia="en-US" w:bidi="ar-SA"/>
      </w:rPr>
    </w:lvl>
    <w:lvl w:ilvl="5" w:tplc="D116CD40">
      <w:numFmt w:val="bullet"/>
      <w:lvlText w:val="•"/>
      <w:lvlJc w:val="left"/>
      <w:pPr>
        <w:ind w:left="1725" w:hanging="113"/>
      </w:pPr>
      <w:rPr>
        <w:rFonts w:hint="default"/>
        <w:lang w:val="ro-RO" w:eastAsia="en-US" w:bidi="ar-SA"/>
      </w:rPr>
    </w:lvl>
    <w:lvl w:ilvl="6" w:tplc="975AE1CE">
      <w:numFmt w:val="bullet"/>
      <w:lvlText w:val="•"/>
      <w:lvlJc w:val="left"/>
      <w:pPr>
        <w:ind w:left="2058" w:hanging="113"/>
      </w:pPr>
      <w:rPr>
        <w:rFonts w:hint="default"/>
        <w:lang w:val="ro-RO" w:eastAsia="en-US" w:bidi="ar-SA"/>
      </w:rPr>
    </w:lvl>
    <w:lvl w:ilvl="7" w:tplc="303006B8">
      <w:numFmt w:val="bullet"/>
      <w:lvlText w:val="•"/>
      <w:lvlJc w:val="left"/>
      <w:pPr>
        <w:ind w:left="2391" w:hanging="113"/>
      </w:pPr>
      <w:rPr>
        <w:rFonts w:hint="default"/>
        <w:lang w:val="ro-RO" w:eastAsia="en-US" w:bidi="ar-SA"/>
      </w:rPr>
    </w:lvl>
    <w:lvl w:ilvl="8" w:tplc="1EC27608">
      <w:numFmt w:val="bullet"/>
      <w:lvlText w:val="•"/>
      <w:lvlJc w:val="left"/>
      <w:pPr>
        <w:ind w:left="2724" w:hanging="113"/>
      </w:pPr>
      <w:rPr>
        <w:rFonts w:hint="default"/>
        <w:lang w:val="ro-RO" w:eastAsia="en-US" w:bidi="ar-SA"/>
      </w:rPr>
    </w:lvl>
  </w:abstractNum>
  <w:abstractNum w:abstractNumId="130" w15:restartNumberingAfterBreak="0">
    <w:nsid w:val="587253CD"/>
    <w:multiLevelType w:val="hybridMultilevel"/>
    <w:tmpl w:val="3D848078"/>
    <w:lvl w:ilvl="0" w:tplc="ECAC2394">
      <w:numFmt w:val="bullet"/>
      <w:lvlText w:val=""/>
      <w:lvlJc w:val="left"/>
      <w:pPr>
        <w:ind w:left="139" w:hanging="113"/>
      </w:pPr>
      <w:rPr>
        <w:rFonts w:ascii="Symbol" w:eastAsia="Symbol" w:hAnsi="Symbol" w:cs="Symbol" w:hint="default"/>
        <w:w w:val="99"/>
        <w:sz w:val="16"/>
        <w:szCs w:val="16"/>
        <w:lang w:val="ro-RO" w:eastAsia="en-US" w:bidi="ar-SA"/>
      </w:rPr>
    </w:lvl>
    <w:lvl w:ilvl="1" w:tplc="613EDC38">
      <w:numFmt w:val="bullet"/>
      <w:lvlText w:val="•"/>
      <w:lvlJc w:val="left"/>
      <w:pPr>
        <w:ind w:left="515" w:hanging="113"/>
      </w:pPr>
      <w:rPr>
        <w:rFonts w:hint="default"/>
        <w:lang w:val="ro-RO" w:eastAsia="en-US" w:bidi="ar-SA"/>
      </w:rPr>
    </w:lvl>
    <w:lvl w:ilvl="2" w:tplc="DF567B82">
      <w:numFmt w:val="bullet"/>
      <w:lvlText w:val="•"/>
      <w:lvlJc w:val="left"/>
      <w:pPr>
        <w:ind w:left="890" w:hanging="113"/>
      </w:pPr>
      <w:rPr>
        <w:rFonts w:hint="default"/>
        <w:lang w:val="ro-RO" w:eastAsia="en-US" w:bidi="ar-SA"/>
      </w:rPr>
    </w:lvl>
    <w:lvl w:ilvl="3" w:tplc="A15A8074">
      <w:numFmt w:val="bullet"/>
      <w:lvlText w:val="•"/>
      <w:lvlJc w:val="left"/>
      <w:pPr>
        <w:ind w:left="1265" w:hanging="113"/>
      </w:pPr>
      <w:rPr>
        <w:rFonts w:hint="default"/>
        <w:lang w:val="ro-RO" w:eastAsia="en-US" w:bidi="ar-SA"/>
      </w:rPr>
    </w:lvl>
    <w:lvl w:ilvl="4" w:tplc="6BD0882E">
      <w:numFmt w:val="bullet"/>
      <w:lvlText w:val="•"/>
      <w:lvlJc w:val="left"/>
      <w:pPr>
        <w:ind w:left="1640" w:hanging="113"/>
      </w:pPr>
      <w:rPr>
        <w:rFonts w:hint="default"/>
        <w:lang w:val="ro-RO" w:eastAsia="en-US" w:bidi="ar-SA"/>
      </w:rPr>
    </w:lvl>
    <w:lvl w:ilvl="5" w:tplc="ABA2ED24">
      <w:numFmt w:val="bullet"/>
      <w:lvlText w:val="•"/>
      <w:lvlJc w:val="left"/>
      <w:pPr>
        <w:ind w:left="2015" w:hanging="113"/>
      </w:pPr>
      <w:rPr>
        <w:rFonts w:hint="default"/>
        <w:lang w:val="ro-RO" w:eastAsia="en-US" w:bidi="ar-SA"/>
      </w:rPr>
    </w:lvl>
    <w:lvl w:ilvl="6" w:tplc="376EF928">
      <w:numFmt w:val="bullet"/>
      <w:lvlText w:val="•"/>
      <w:lvlJc w:val="left"/>
      <w:pPr>
        <w:ind w:left="2390" w:hanging="113"/>
      </w:pPr>
      <w:rPr>
        <w:rFonts w:hint="default"/>
        <w:lang w:val="ro-RO" w:eastAsia="en-US" w:bidi="ar-SA"/>
      </w:rPr>
    </w:lvl>
    <w:lvl w:ilvl="7" w:tplc="0428EC4C">
      <w:numFmt w:val="bullet"/>
      <w:lvlText w:val="•"/>
      <w:lvlJc w:val="left"/>
      <w:pPr>
        <w:ind w:left="2765" w:hanging="113"/>
      </w:pPr>
      <w:rPr>
        <w:rFonts w:hint="default"/>
        <w:lang w:val="ro-RO" w:eastAsia="en-US" w:bidi="ar-SA"/>
      </w:rPr>
    </w:lvl>
    <w:lvl w:ilvl="8" w:tplc="AAC0FF64">
      <w:numFmt w:val="bullet"/>
      <w:lvlText w:val="•"/>
      <w:lvlJc w:val="left"/>
      <w:pPr>
        <w:ind w:left="3140" w:hanging="113"/>
      </w:pPr>
      <w:rPr>
        <w:rFonts w:hint="default"/>
        <w:lang w:val="ro-RO" w:eastAsia="en-US" w:bidi="ar-SA"/>
      </w:rPr>
    </w:lvl>
  </w:abstractNum>
  <w:abstractNum w:abstractNumId="131" w15:restartNumberingAfterBreak="0">
    <w:nsid w:val="58D77E4C"/>
    <w:multiLevelType w:val="hybridMultilevel"/>
    <w:tmpl w:val="DC3ECDCC"/>
    <w:lvl w:ilvl="0" w:tplc="BB006D7E">
      <w:numFmt w:val="bullet"/>
      <w:lvlText w:val=""/>
      <w:lvlJc w:val="left"/>
      <w:pPr>
        <w:ind w:left="198" w:hanging="113"/>
      </w:pPr>
      <w:rPr>
        <w:rFonts w:ascii="Symbol" w:eastAsia="Symbol" w:hAnsi="Symbol" w:cs="Symbol" w:hint="default"/>
        <w:w w:val="99"/>
        <w:sz w:val="16"/>
        <w:szCs w:val="16"/>
        <w:lang w:val="ro-RO" w:eastAsia="en-US" w:bidi="ar-SA"/>
      </w:rPr>
    </w:lvl>
    <w:lvl w:ilvl="1" w:tplc="F93E4532">
      <w:numFmt w:val="bullet"/>
      <w:lvlText w:val="•"/>
      <w:lvlJc w:val="left"/>
      <w:pPr>
        <w:ind w:left="519" w:hanging="113"/>
      </w:pPr>
      <w:rPr>
        <w:rFonts w:hint="default"/>
        <w:lang w:val="ro-RO" w:eastAsia="en-US" w:bidi="ar-SA"/>
      </w:rPr>
    </w:lvl>
    <w:lvl w:ilvl="2" w:tplc="1FA8B4DE">
      <w:numFmt w:val="bullet"/>
      <w:lvlText w:val="•"/>
      <w:lvlJc w:val="left"/>
      <w:pPr>
        <w:ind w:left="838" w:hanging="113"/>
      </w:pPr>
      <w:rPr>
        <w:rFonts w:hint="default"/>
        <w:lang w:val="ro-RO" w:eastAsia="en-US" w:bidi="ar-SA"/>
      </w:rPr>
    </w:lvl>
    <w:lvl w:ilvl="3" w:tplc="530414E0">
      <w:numFmt w:val="bullet"/>
      <w:lvlText w:val="•"/>
      <w:lvlJc w:val="left"/>
      <w:pPr>
        <w:ind w:left="1157" w:hanging="113"/>
      </w:pPr>
      <w:rPr>
        <w:rFonts w:hint="default"/>
        <w:lang w:val="ro-RO" w:eastAsia="en-US" w:bidi="ar-SA"/>
      </w:rPr>
    </w:lvl>
    <w:lvl w:ilvl="4" w:tplc="2B9436DE">
      <w:numFmt w:val="bullet"/>
      <w:lvlText w:val="•"/>
      <w:lvlJc w:val="left"/>
      <w:pPr>
        <w:ind w:left="1476" w:hanging="113"/>
      </w:pPr>
      <w:rPr>
        <w:rFonts w:hint="default"/>
        <w:lang w:val="ro-RO" w:eastAsia="en-US" w:bidi="ar-SA"/>
      </w:rPr>
    </w:lvl>
    <w:lvl w:ilvl="5" w:tplc="584A981C">
      <w:numFmt w:val="bullet"/>
      <w:lvlText w:val="•"/>
      <w:lvlJc w:val="left"/>
      <w:pPr>
        <w:ind w:left="1795" w:hanging="113"/>
      </w:pPr>
      <w:rPr>
        <w:rFonts w:hint="default"/>
        <w:lang w:val="ro-RO" w:eastAsia="en-US" w:bidi="ar-SA"/>
      </w:rPr>
    </w:lvl>
    <w:lvl w:ilvl="6" w:tplc="1146FBD0">
      <w:numFmt w:val="bullet"/>
      <w:lvlText w:val="•"/>
      <w:lvlJc w:val="left"/>
      <w:pPr>
        <w:ind w:left="2114" w:hanging="113"/>
      </w:pPr>
      <w:rPr>
        <w:rFonts w:hint="default"/>
        <w:lang w:val="ro-RO" w:eastAsia="en-US" w:bidi="ar-SA"/>
      </w:rPr>
    </w:lvl>
    <w:lvl w:ilvl="7" w:tplc="ECF034F6">
      <w:numFmt w:val="bullet"/>
      <w:lvlText w:val="•"/>
      <w:lvlJc w:val="left"/>
      <w:pPr>
        <w:ind w:left="2433" w:hanging="113"/>
      </w:pPr>
      <w:rPr>
        <w:rFonts w:hint="default"/>
        <w:lang w:val="ro-RO" w:eastAsia="en-US" w:bidi="ar-SA"/>
      </w:rPr>
    </w:lvl>
    <w:lvl w:ilvl="8" w:tplc="3ED4959E">
      <w:numFmt w:val="bullet"/>
      <w:lvlText w:val="•"/>
      <w:lvlJc w:val="left"/>
      <w:pPr>
        <w:ind w:left="2752" w:hanging="113"/>
      </w:pPr>
      <w:rPr>
        <w:rFonts w:hint="default"/>
        <w:lang w:val="ro-RO" w:eastAsia="en-US" w:bidi="ar-SA"/>
      </w:rPr>
    </w:lvl>
  </w:abstractNum>
  <w:abstractNum w:abstractNumId="132" w15:restartNumberingAfterBreak="0">
    <w:nsid w:val="59D051AA"/>
    <w:multiLevelType w:val="hybridMultilevel"/>
    <w:tmpl w:val="80DE437A"/>
    <w:lvl w:ilvl="0" w:tplc="3116896C">
      <w:numFmt w:val="bullet"/>
      <w:lvlText w:val=""/>
      <w:lvlJc w:val="left"/>
      <w:pPr>
        <w:ind w:left="58" w:hanging="113"/>
      </w:pPr>
      <w:rPr>
        <w:rFonts w:ascii="Symbol" w:eastAsia="Symbol" w:hAnsi="Symbol" w:cs="Symbol" w:hint="default"/>
        <w:w w:val="99"/>
        <w:sz w:val="16"/>
        <w:szCs w:val="16"/>
        <w:lang w:val="ro-RO" w:eastAsia="en-US" w:bidi="ar-SA"/>
      </w:rPr>
    </w:lvl>
    <w:lvl w:ilvl="1" w:tplc="8FCC1EE4">
      <w:numFmt w:val="bullet"/>
      <w:lvlText w:val="•"/>
      <w:lvlJc w:val="left"/>
      <w:pPr>
        <w:ind w:left="412" w:hanging="113"/>
      </w:pPr>
      <w:rPr>
        <w:rFonts w:hint="default"/>
        <w:lang w:val="ro-RO" w:eastAsia="en-US" w:bidi="ar-SA"/>
      </w:rPr>
    </w:lvl>
    <w:lvl w:ilvl="2" w:tplc="8006042C">
      <w:numFmt w:val="bullet"/>
      <w:lvlText w:val="•"/>
      <w:lvlJc w:val="left"/>
      <w:pPr>
        <w:ind w:left="765" w:hanging="113"/>
      </w:pPr>
      <w:rPr>
        <w:rFonts w:hint="default"/>
        <w:lang w:val="ro-RO" w:eastAsia="en-US" w:bidi="ar-SA"/>
      </w:rPr>
    </w:lvl>
    <w:lvl w:ilvl="3" w:tplc="5B2C046C">
      <w:numFmt w:val="bullet"/>
      <w:lvlText w:val="•"/>
      <w:lvlJc w:val="left"/>
      <w:pPr>
        <w:ind w:left="1117" w:hanging="113"/>
      </w:pPr>
      <w:rPr>
        <w:rFonts w:hint="default"/>
        <w:lang w:val="ro-RO" w:eastAsia="en-US" w:bidi="ar-SA"/>
      </w:rPr>
    </w:lvl>
    <w:lvl w:ilvl="4" w:tplc="20D6F7C8">
      <w:numFmt w:val="bullet"/>
      <w:lvlText w:val="•"/>
      <w:lvlJc w:val="left"/>
      <w:pPr>
        <w:ind w:left="1470" w:hanging="113"/>
      </w:pPr>
      <w:rPr>
        <w:rFonts w:hint="default"/>
        <w:lang w:val="ro-RO" w:eastAsia="en-US" w:bidi="ar-SA"/>
      </w:rPr>
    </w:lvl>
    <w:lvl w:ilvl="5" w:tplc="6BCCFD46">
      <w:numFmt w:val="bullet"/>
      <w:lvlText w:val="•"/>
      <w:lvlJc w:val="left"/>
      <w:pPr>
        <w:ind w:left="1823" w:hanging="113"/>
      </w:pPr>
      <w:rPr>
        <w:rFonts w:hint="default"/>
        <w:lang w:val="ro-RO" w:eastAsia="en-US" w:bidi="ar-SA"/>
      </w:rPr>
    </w:lvl>
    <w:lvl w:ilvl="6" w:tplc="1812B54C">
      <w:numFmt w:val="bullet"/>
      <w:lvlText w:val="•"/>
      <w:lvlJc w:val="left"/>
      <w:pPr>
        <w:ind w:left="2175" w:hanging="113"/>
      </w:pPr>
      <w:rPr>
        <w:rFonts w:hint="default"/>
        <w:lang w:val="ro-RO" w:eastAsia="en-US" w:bidi="ar-SA"/>
      </w:rPr>
    </w:lvl>
    <w:lvl w:ilvl="7" w:tplc="D632FC9A">
      <w:numFmt w:val="bullet"/>
      <w:lvlText w:val="•"/>
      <w:lvlJc w:val="left"/>
      <w:pPr>
        <w:ind w:left="2528" w:hanging="113"/>
      </w:pPr>
      <w:rPr>
        <w:rFonts w:hint="default"/>
        <w:lang w:val="ro-RO" w:eastAsia="en-US" w:bidi="ar-SA"/>
      </w:rPr>
    </w:lvl>
    <w:lvl w:ilvl="8" w:tplc="4C7CB3D6">
      <w:numFmt w:val="bullet"/>
      <w:lvlText w:val="•"/>
      <w:lvlJc w:val="left"/>
      <w:pPr>
        <w:ind w:left="2880" w:hanging="113"/>
      </w:pPr>
      <w:rPr>
        <w:rFonts w:hint="default"/>
        <w:lang w:val="ro-RO" w:eastAsia="en-US" w:bidi="ar-SA"/>
      </w:rPr>
    </w:lvl>
  </w:abstractNum>
  <w:abstractNum w:abstractNumId="133" w15:restartNumberingAfterBreak="0">
    <w:nsid w:val="5B0F2325"/>
    <w:multiLevelType w:val="hybridMultilevel"/>
    <w:tmpl w:val="D136BF0A"/>
    <w:lvl w:ilvl="0" w:tplc="86666D74">
      <w:numFmt w:val="bullet"/>
      <w:lvlText w:val=""/>
      <w:lvlJc w:val="left"/>
      <w:pPr>
        <w:ind w:left="58" w:hanging="113"/>
      </w:pPr>
      <w:rPr>
        <w:rFonts w:ascii="Symbol" w:eastAsia="Symbol" w:hAnsi="Symbol" w:cs="Symbol" w:hint="default"/>
        <w:w w:val="99"/>
        <w:sz w:val="16"/>
        <w:szCs w:val="16"/>
        <w:lang w:val="ro-RO" w:eastAsia="en-US" w:bidi="ar-SA"/>
      </w:rPr>
    </w:lvl>
    <w:lvl w:ilvl="1" w:tplc="9A5AEC48">
      <w:numFmt w:val="bullet"/>
      <w:lvlText w:val="•"/>
      <w:lvlJc w:val="left"/>
      <w:pPr>
        <w:ind w:left="412" w:hanging="113"/>
      </w:pPr>
      <w:rPr>
        <w:rFonts w:hint="default"/>
        <w:lang w:val="ro-RO" w:eastAsia="en-US" w:bidi="ar-SA"/>
      </w:rPr>
    </w:lvl>
    <w:lvl w:ilvl="2" w:tplc="195EB0BC">
      <w:numFmt w:val="bullet"/>
      <w:lvlText w:val="•"/>
      <w:lvlJc w:val="left"/>
      <w:pPr>
        <w:ind w:left="765" w:hanging="113"/>
      </w:pPr>
      <w:rPr>
        <w:rFonts w:hint="default"/>
        <w:lang w:val="ro-RO" w:eastAsia="en-US" w:bidi="ar-SA"/>
      </w:rPr>
    </w:lvl>
    <w:lvl w:ilvl="3" w:tplc="986E2472">
      <w:numFmt w:val="bullet"/>
      <w:lvlText w:val="•"/>
      <w:lvlJc w:val="left"/>
      <w:pPr>
        <w:ind w:left="1117" w:hanging="113"/>
      </w:pPr>
      <w:rPr>
        <w:rFonts w:hint="default"/>
        <w:lang w:val="ro-RO" w:eastAsia="en-US" w:bidi="ar-SA"/>
      </w:rPr>
    </w:lvl>
    <w:lvl w:ilvl="4" w:tplc="B4163A46">
      <w:numFmt w:val="bullet"/>
      <w:lvlText w:val="•"/>
      <w:lvlJc w:val="left"/>
      <w:pPr>
        <w:ind w:left="1470" w:hanging="113"/>
      </w:pPr>
      <w:rPr>
        <w:rFonts w:hint="default"/>
        <w:lang w:val="ro-RO" w:eastAsia="en-US" w:bidi="ar-SA"/>
      </w:rPr>
    </w:lvl>
    <w:lvl w:ilvl="5" w:tplc="2132D3E2">
      <w:numFmt w:val="bullet"/>
      <w:lvlText w:val="•"/>
      <w:lvlJc w:val="left"/>
      <w:pPr>
        <w:ind w:left="1823" w:hanging="113"/>
      </w:pPr>
      <w:rPr>
        <w:rFonts w:hint="default"/>
        <w:lang w:val="ro-RO" w:eastAsia="en-US" w:bidi="ar-SA"/>
      </w:rPr>
    </w:lvl>
    <w:lvl w:ilvl="6" w:tplc="FCDE79DA">
      <w:numFmt w:val="bullet"/>
      <w:lvlText w:val="•"/>
      <w:lvlJc w:val="left"/>
      <w:pPr>
        <w:ind w:left="2175" w:hanging="113"/>
      </w:pPr>
      <w:rPr>
        <w:rFonts w:hint="default"/>
        <w:lang w:val="ro-RO" w:eastAsia="en-US" w:bidi="ar-SA"/>
      </w:rPr>
    </w:lvl>
    <w:lvl w:ilvl="7" w:tplc="1BF29274">
      <w:numFmt w:val="bullet"/>
      <w:lvlText w:val="•"/>
      <w:lvlJc w:val="left"/>
      <w:pPr>
        <w:ind w:left="2528" w:hanging="113"/>
      </w:pPr>
      <w:rPr>
        <w:rFonts w:hint="default"/>
        <w:lang w:val="ro-RO" w:eastAsia="en-US" w:bidi="ar-SA"/>
      </w:rPr>
    </w:lvl>
    <w:lvl w:ilvl="8" w:tplc="FF421FFE">
      <w:numFmt w:val="bullet"/>
      <w:lvlText w:val="•"/>
      <w:lvlJc w:val="left"/>
      <w:pPr>
        <w:ind w:left="2880" w:hanging="113"/>
      </w:pPr>
      <w:rPr>
        <w:rFonts w:hint="default"/>
        <w:lang w:val="ro-RO" w:eastAsia="en-US" w:bidi="ar-SA"/>
      </w:rPr>
    </w:lvl>
  </w:abstractNum>
  <w:abstractNum w:abstractNumId="134" w15:restartNumberingAfterBreak="0">
    <w:nsid w:val="5C38214F"/>
    <w:multiLevelType w:val="hybridMultilevel"/>
    <w:tmpl w:val="2F367A98"/>
    <w:lvl w:ilvl="0" w:tplc="ACF6034C">
      <w:numFmt w:val="bullet"/>
      <w:lvlText w:val=""/>
      <w:lvlJc w:val="left"/>
      <w:pPr>
        <w:ind w:left="55" w:hanging="113"/>
      </w:pPr>
      <w:rPr>
        <w:rFonts w:ascii="Symbol" w:eastAsia="Symbol" w:hAnsi="Symbol" w:cs="Symbol" w:hint="default"/>
        <w:w w:val="99"/>
        <w:sz w:val="16"/>
        <w:szCs w:val="16"/>
        <w:lang w:val="ro-RO" w:eastAsia="en-US" w:bidi="ar-SA"/>
      </w:rPr>
    </w:lvl>
    <w:lvl w:ilvl="1" w:tplc="CBBC9FD8">
      <w:numFmt w:val="bullet"/>
      <w:lvlText w:val="•"/>
      <w:lvlJc w:val="left"/>
      <w:pPr>
        <w:ind w:left="340" w:hanging="113"/>
      </w:pPr>
      <w:rPr>
        <w:rFonts w:hint="default"/>
        <w:lang w:val="ro-RO" w:eastAsia="en-US" w:bidi="ar-SA"/>
      </w:rPr>
    </w:lvl>
    <w:lvl w:ilvl="2" w:tplc="C4EE5E76">
      <w:numFmt w:val="bullet"/>
      <w:lvlText w:val="•"/>
      <w:lvlJc w:val="left"/>
      <w:pPr>
        <w:ind w:left="620" w:hanging="113"/>
      </w:pPr>
      <w:rPr>
        <w:rFonts w:hint="default"/>
        <w:lang w:val="ro-RO" w:eastAsia="en-US" w:bidi="ar-SA"/>
      </w:rPr>
    </w:lvl>
    <w:lvl w:ilvl="3" w:tplc="553A0B80">
      <w:numFmt w:val="bullet"/>
      <w:lvlText w:val="•"/>
      <w:lvlJc w:val="left"/>
      <w:pPr>
        <w:ind w:left="900" w:hanging="113"/>
      </w:pPr>
      <w:rPr>
        <w:rFonts w:hint="default"/>
        <w:lang w:val="ro-RO" w:eastAsia="en-US" w:bidi="ar-SA"/>
      </w:rPr>
    </w:lvl>
    <w:lvl w:ilvl="4" w:tplc="9E1C44B8">
      <w:numFmt w:val="bullet"/>
      <w:lvlText w:val="•"/>
      <w:lvlJc w:val="left"/>
      <w:pPr>
        <w:ind w:left="1180" w:hanging="113"/>
      </w:pPr>
      <w:rPr>
        <w:rFonts w:hint="default"/>
        <w:lang w:val="ro-RO" w:eastAsia="en-US" w:bidi="ar-SA"/>
      </w:rPr>
    </w:lvl>
    <w:lvl w:ilvl="5" w:tplc="C74EB7B0">
      <w:numFmt w:val="bullet"/>
      <w:lvlText w:val="•"/>
      <w:lvlJc w:val="left"/>
      <w:pPr>
        <w:ind w:left="1460" w:hanging="113"/>
      </w:pPr>
      <w:rPr>
        <w:rFonts w:hint="default"/>
        <w:lang w:val="ro-RO" w:eastAsia="en-US" w:bidi="ar-SA"/>
      </w:rPr>
    </w:lvl>
    <w:lvl w:ilvl="6" w:tplc="764007FC">
      <w:numFmt w:val="bullet"/>
      <w:lvlText w:val="•"/>
      <w:lvlJc w:val="left"/>
      <w:pPr>
        <w:ind w:left="1740" w:hanging="113"/>
      </w:pPr>
      <w:rPr>
        <w:rFonts w:hint="default"/>
        <w:lang w:val="ro-RO" w:eastAsia="en-US" w:bidi="ar-SA"/>
      </w:rPr>
    </w:lvl>
    <w:lvl w:ilvl="7" w:tplc="BEECFD98">
      <w:numFmt w:val="bullet"/>
      <w:lvlText w:val="•"/>
      <w:lvlJc w:val="left"/>
      <w:pPr>
        <w:ind w:left="2020" w:hanging="113"/>
      </w:pPr>
      <w:rPr>
        <w:rFonts w:hint="default"/>
        <w:lang w:val="ro-RO" w:eastAsia="en-US" w:bidi="ar-SA"/>
      </w:rPr>
    </w:lvl>
    <w:lvl w:ilvl="8" w:tplc="533A4BD4">
      <w:numFmt w:val="bullet"/>
      <w:lvlText w:val="•"/>
      <w:lvlJc w:val="left"/>
      <w:pPr>
        <w:ind w:left="2300" w:hanging="113"/>
      </w:pPr>
      <w:rPr>
        <w:rFonts w:hint="default"/>
        <w:lang w:val="ro-RO" w:eastAsia="en-US" w:bidi="ar-SA"/>
      </w:rPr>
    </w:lvl>
  </w:abstractNum>
  <w:abstractNum w:abstractNumId="135" w15:restartNumberingAfterBreak="0">
    <w:nsid w:val="5C824111"/>
    <w:multiLevelType w:val="hybridMultilevel"/>
    <w:tmpl w:val="DC621AAA"/>
    <w:lvl w:ilvl="0" w:tplc="502E8134">
      <w:numFmt w:val="bullet"/>
      <w:lvlText w:val=""/>
      <w:lvlJc w:val="left"/>
      <w:pPr>
        <w:ind w:left="56" w:hanging="113"/>
      </w:pPr>
      <w:rPr>
        <w:rFonts w:ascii="Symbol" w:eastAsia="Symbol" w:hAnsi="Symbol" w:cs="Symbol" w:hint="default"/>
        <w:w w:val="99"/>
        <w:sz w:val="16"/>
        <w:szCs w:val="16"/>
        <w:lang w:val="ro-RO" w:eastAsia="en-US" w:bidi="ar-SA"/>
      </w:rPr>
    </w:lvl>
    <w:lvl w:ilvl="1" w:tplc="1702FC6E">
      <w:numFmt w:val="bullet"/>
      <w:lvlText w:val="•"/>
      <w:lvlJc w:val="left"/>
      <w:pPr>
        <w:ind w:left="340" w:hanging="113"/>
      </w:pPr>
      <w:rPr>
        <w:rFonts w:hint="default"/>
        <w:lang w:val="ro-RO" w:eastAsia="en-US" w:bidi="ar-SA"/>
      </w:rPr>
    </w:lvl>
    <w:lvl w:ilvl="2" w:tplc="CCCA0EA8">
      <w:numFmt w:val="bullet"/>
      <w:lvlText w:val="•"/>
      <w:lvlJc w:val="left"/>
      <w:pPr>
        <w:ind w:left="620" w:hanging="113"/>
      </w:pPr>
      <w:rPr>
        <w:rFonts w:hint="default"/>
        <w:lang w:val="ro-RO" w:eastAsia="en-US" w:bidi="ar-SA"/>
      </w:rPr>
    </w:lvl>
    <w:lvl w:ilvl="3" w:tplc="B0A8C898">
      <w:numFmt w:val="bullet"/>
      <w:lvlText w:val="•"/>
      <w:lvlJc w:val="left"/>
      <w:pPr>
        <w:ind w:left="900" w:hanging="113"/>
      </w:pPr>
      <w:rPr>
        <w:rFonts w:hint="default"/>
        <w:lang w:val="ro-RO" w:eastAsia="en-US" w:bidi="ar-SA"/>
      </w:rPr>
    </w:lvl>
    <w:lvl w:ilvl="4" w:tplc="144E7930">
      <w:numFmt w:val="bullet"/>
      <w:lvlText w:val="•"/>
      <w:lvlJc w:val="left"/>
      <w:pPr>
        <w:ind w:left="1180" w:hanging="113"/>
      </w:pPr>
      <w:rPr>
        <w:rFonts w:hint="default"/>
        <w:lang w:val="ro-RO" w:eastAsia="en-US" w:bidi="ar-SA"/>
      </w:rPr>
    </w:lvl>
    <w:lvl w:ilvl="5" w:tplc="BAA618A4">
      <w:numFmt w:val="bullet"/>
      <w:lvlText w:val="•"/>
      <w:lvlJc w:val="left"/>
      <w:pPr>
        <w:ind w:left="1460" w:hanging="113"/>
      </w:pPr>
      <w:rPr>
        <w:rFonts w:hint="default"/>
        <w:lang w:val="ro-RO" w:eastAsia="en-US" w:bidi="ar-SA"/>
      </w:rPr>
    </w:lvl>
    <w:lvl w:ilvl="6" w:tplc="9E5484AC">
      <w:numFmt w:val="bullet"/>
      <w:lvlText w:val="•"/>
      <w:lvlJc w:val="left"/>
      <w:pPr>
        <w:ind w:left="1740" w:hanging="113"/>
      </w:pPr>
      <w:rPr>
        <w:rFonts w:hint="default"/>
        <w:lang w:val="ro-RO" w:eastAsia="en-US" w:bidi="ar-SA"/>
      </w:rPr>
    </w:lvl>
    <w:lvl w:ilvl="7" w:tplc="36F236CC">
      <w:numFmt w:val="bullet"/>
      <w:lvlText w:val="•"/>
      <w:lvlJc w:val="left"/>
      <w:pPr>
        <w:ind w:left="2020" w:hanging="113"/>
      </w:pPr>
      <w:rPr>
        <w:rFonts w:hint="default"/>
        <w:lang w:val="ro-RO" w:eastAsia="en-US" w:bidi="ar-SA"/>
      </w:rPr>
    </w:lvl>
    <w:lvl w:ilvl="8" w:tplc="9E548D0E">
      <w:numFmt w:val="bullet"/>
      <w:lvlText w:val="•"/>
      <w:lvlJc w:val="left"/>
      <w:pPr>
        <w:ind w:left="2300" w:hanging="113"/>
      </w:pPr>
      <w:rPr>
        <w:rFonts w:hint="default"/>
        <w:lang w:val="ro-RO" w:eastAsia="en-US" w:bidi="ar-SA"/>
      </w:rPr>
    </w:lvl>
  </w:abstractNum>
  <w:abstractNum w:abstractNumId="136" w15:restartNumberingAfterBreak="0">
    <w:nsid w:val="5CEB6083"/>
    <w:multiLevelType w:val="hybridMultilevel"/>
    <w:tmpl w:val="9F424166"/>
    <w:lvl w:ilvl="0" w:tplc="34424FC2">
      <w:numFmt w:val="bullet"/>
      <w:lvlText w:val=""/>
      <w:lvlJc w:val="left"/>
      <w:pPr>
        <w:ind w:left="170" w:hanging="113"/>
      </w:pPr>
      <w:rPr>
        <w:rFonts w:ascii="Symbol" w:eastAsia="Symbol" w:hAnsi="Symbol" w:cs="Symbol" w:hint="default"/>
        <w:w w:val="99"/>
        <w:sz w:val="16"/>
        <w:szCs w:val="16"/>
        <w:lang w:val="ro-RO" w:eastAsia="en-US" w:bidi="ar-SA"/>
      </w:rPr>
    </w:lvl>
    <w:lvl w:ilvl="1" w:tplc="5802A160">
      <w:numFmt w:val="bullet"/>
      <w:lvlText w:val="•"/>
      <w:lvlJc w:val="left"/>
      <w:pPr>
        <w:ind w:left="417" w:hanging="113"/>
      </w:pPr>
      <w:rPr>
        <w:rFonts w:hint="default"/>
        <w:lang w:val="ro-RO" w:eastAsia="en-US" w:bidi="ar-SA"/>
      </w:rPr>
    </w:lvl>
    <w:lvl w:ilvl="2" w:tplc="7F14B378">
      <w:numFmt w:val="bullet"/>
      <w:lvlText w:val="•"/>
      <w:lvlJc w:val="left"/>
      <w:pPr>
        <w:ind w:left="655" w:hanging="113"/>
      </w:pPr>
      <w:rPr>
        <w:rFonts w:hint="default"/>
        <w:lang w:val="ro-RO" w:eastAsia="en-US" w:bidi="ar-SA"/>
      </w:rPr>
    </w:lvl>
    <w:lvl w:ilvl="3" w:tplc="A20E8246">
      <w:numFmt w:val="bullet"/>
      <w:lvlText w:val="•"/>
      <w:lvlJc w:val="left"/>
      <w:pPr>
        <w:ind w:left="893" w:hanging="113"/>
      </w:pPr>
      <w:rPr>
        <w:rFonts w:hint="default"/>
        <w:lang w:val="ro-RO" w:eastAsia="en-US" w:bidi="ar-SA"/>
      </w:rPr>
    </w:lvl>
    <w:lvl w:ilvl="4" w:tplc="4A6EBA4C">
      <w:numFmt w:val="bullet"/>
      <w:lvlText w:val="•"/>
      <w:lvlJc w:val="left"/>
      <w:pPr>
        <w:ind w:left="1131" w:hanging="113"/>
      </w:pPr>
      <w:rPr>
        <w:rFonts w:hint="default"/>
        <w:lang w:val="ro-RO" w:eastAsia="en-US" w:bidi="ar-SA"/>
      </w:rPr>
    </w:lvl>
    <w:lvl w:ilvl="5" w:tplc="7D98B302">
      <w:numFmt w:val="bullet"/>
      <w:lvlText w:val="•"/>
      <w:lvlJc w:val="left"/>
      <w:pPr>
        <w:ind w:left="1369" w:hanging="113"/>
      </w:pPr>
      <w:rPr>
        <w:rFonts w:hint="default"/>
        <w:lang w:val="ro-RO" w:eastAsia="en-US" w:bidi="ar-SA"/>
      </w:rPr>
    </w:lvl>
    <w:lvl w:ilvl="6" w:tplc="0504C4BC">
      <w:numFmt w:val="bullet"/>
      <w:lvlText w:val="•"/>
      <w:lvlJc w:val="left"/>
      <w:pPr>
        <w:ind w:left="1607" w:hanging="113"/>
      </w:pPr>
      <w:rPr>
        <w:rFonts w:hint="default"/>
        <w:lang w:val="ro-RO" w:eastAsia="en-US" w:bidi="ar-SA"/>
      </w:rPr>
    </w:lvl>
    <w:lvl w:ilvl="7" w:tplc="DDB89260">
      <w:numFmt w:val="bullet"/>
      <w:lvlText w:val="•"/>
      <w:lvlJc w:val="left"/>
      <w:pPr>
        <w:ind w:left="1845" w:hanging="113"/>
      </w:pPr>
      <w:rPr>
        <w:rFonts w:hint="default"/>
        <w:lang w:val="ro-RO" w:eastAsia="en-US" w:bidi="ar-SA"/>
      </w:rPr>
    </w:lvl>
    <w:lvl w:ilvl="8" w:tplc="CF44EE94">
      <w:numFmt w:val="bullet"/>
      <w:lvlText w:val="•"/>
      <w:lvlJc w:val="left"/>
      <w:pPr>
        <w:ind w:left="2083" w:hanging="113"/>
      </w:pPr>
      <w:rPr>
        <w:rFonts w:hint="default"/>
        <w:lang w:val="ro-RO" w:eastAsia="en-US" w:bidi="ar-SA"/>
      </w:rPr>
    </w:lvl>
  </w:abstractNum>
  <w:abstractNum w:abstractNumId="137" w15:restartNumberingAfterBreak="0">
    <w:nsid w:val="5D344C91"/>
    <w:multiLevelType w:val="hybridMultilevel"/>
    <w:tmpl w:val="5AC6DF38"/>
    <w:lvl w:ilvl="0" w:tplc="0A608296">
      <w:numFmt w:val="bullet"/>
      <w:lvlText w:val=""/>
      <w:lvlJc w:val="left"/>
      <w:pPr>
        <w:ind w:left="171" w:hanging="113"/>
      </w:pPr>
      <w:rPr>
        <w:rFonts w:ascii="Symbol" w:eastAsia="Symbol" w:hAnsi="Symbol" w:cs="Symbol" w:hint="default"/>
        <w:w w:val="99"/>
        <w:sz w:val="16"/>
        <w:szCs w:val="16"/>
        <w:lang w:val="ro-RO" w:eastAsia="en-US" w:bidi="ar-SA"/>
      </w:rPr>
    </w:lvl>
    <w:lvl w:ilvl="1" w:tplc="29D4F0C8">
      <w:numFmt w:val="bullet"/>
      <w:lvlText w:val="•"/>
      <w:lvlJc w:val="left"/>
      <w:pPr>
        <w:ind w:left="437" w:hanging="113"/>
      </w:pPr>
      <w:rPr>
        <w:rFonts w:hint="default"/>
        <w:lang w:val="ro-RO" w:eastAsia="en-US" w:bidi="ar-SA"/>
      </w:rPr>
    </w:lvl>
    <w:lvl w:ilvl="2" w:tplc="B78044C0">
      <w:numFmt w:val="bullet"/>
      <w:lvlText w:val="•"/>
      <w:lvlJc w:val="left"/>
      <w:pPr>
        <w:ind w:left="695" w:hanging="113"/>
      </w:pPr>
      <w:rPr>
        <w:rFonts w:hint="default"/>
        <w:lang w:val="ro-RO" w:eastAsia="en-US" w:bidi="ar-SA"/>
      </w:rPr>
    </w:lvl>
    <w:lvl w:ilvl="3" w:tplc="E04E97DE">
      <w:numFmt w:val="bullet"/>
      <w:lvlText w:val="•"/>
      <w:lvlJc w:val="left"/>
      <w:pPr>
        <w:ind w:left="953" w:hanging="113"/>
      </w:pPr>
      <w:rPr>
        <w:rFonts w:hint="default"/>
        <w:lang w:val="ro-RO" w:eastAsia="en-US" w:bidi="ar-SA"/>
      </w:rPr>
    </w:lvl>
    <w:lvl w:ilvl="4" w:tplc="91D2A53C">
      <w:numFmt w:val="bullet"/>
      <w:lvlText w:val="•"/>
      <w:lvlJc w:val="left"/>
      <w:pPr>
        <w:ind w:left="1211" w:hanging="113"/>
      </w:pPr>
      <w:rPr>
        <w:rFonts w:hint="default"/>
        <w:lang w:val="ro-RO" w:eastAsia="en-US" w:bidi="ar-SA"/>
      </w:rPr>
    </w:lvl>
    <w:lvl w:ilvl="5" w:tplc="736EA820">
      <w:numFmt w:val="bullet"/>
      <w:lvlText w:val="•"/>
      <w:lvlJc w:val="left"/>
      <w:pPr>
        <w:ind w:left="1469" w:hanging="113"/>
      </w:pPr>
      <w:rPr>
        <w:rFonts w:hint="default"/>
        <w:lang w:val="ro-RO" w:eastAsia="en-US" w:bidi="ar-SA"/>
      </w:rPr>
    </w:lvl>
    <w:lvl w:ilvl="6" w:tplc="4AE0C65A">
      <w:numFmt w:val="bullet"/>
      <w:lvlText w:val="•"/>
      <w:lvlJc w:val="left"/>
      <w:pPr>
        <w:ind w:left="1726" w:hanging="113"/>
      </w:pPr>
      <w:rPr>
        <w:rFonts w:hint="default"/>
        <w:lang w:val="ro-RO" w:eastAsia="en-US" w:bidi="ar-SA"/>
      </w:rPr>
    </w:lvl>
    <w:lvl w:ilvl="7" w:tplc="1E7AA812">
      <w:numFmt w:val="bullet"/>
      <w:lvlText w:val="•"/>
      <w:lvlJc w:val="left"/>
      <w:pPr>
        <w:ind w:left="1984" w:hanging="113"/>
      </w:pPr>
      <w:rPr>
        <w:rFonts w:hint="default"/>
        <w:lang w:val="ro-RO" w:eastAsia="en-US" w:bidi="ar-SA"/>
      </w:rPr>
    </w:lvl>
    <w:lvl w:ilvl="8" w:tplc="640C8FDC">
      <w:numFmt w:val="bullet"/>
      <w:lvlText w:val="•"/>
      <w:lvlJc w:val="left"/>
      <w:pPr>
        <w:ind w:left="2242" w:hanging="113"/>
      </w:pPr>
      <w:rPr>
        <w:rFonts w:hint="default"/>
        <w:lang w:val="ro-RO" w:eastAsia="en-US" w:bidi="ar-SA"/>
      </w:rPr>
    </w:lvl>
  </w:abstractNum>
  <w:abstractNum w:abstractNumId="138" w15:restartNumberingAfterBreak="0">
    <w:nsid w:val="5D41540C"/>
    <w:multiLevelType w:val="hybridMultilevel"/>
    <w:tmpl w:val="3F5C258A"/>
    <w:lvl w:ilvl="0" w:tplc="89EEF924">
      <w:numFmt w:val="bullet"/>
      <w:lvlText w:val=""/>
      <w:lvlJc w:val="left"/>
      <w:pPr>
        <w:ind w:left="55" w:hanging="113"/>
      </w:pPr>
      <w:rPr>
        <w:rFonts w:ascii="Symbol" w:eastAsia="Symbol" w:hAnsi="Symbol" w:cs="Symbol" w:hint="default"/>
        <w:w w:val="99"/>
        <w:sz w:val="16"/>
        <w:szCs w:val="16"/>
        <w:lang w:val="ro-RO" w:eastAsia="en-US" w:bidi="ar-SA"/>
      </w:rPr>
    </w:lvl>
    <w:lvl w:ilvl="1" w:tplc="97E8177C">
      <w:numFmt w:val="bullet"/>
      <w:lvlText w:val="•"/>
      <w:lvlJc w:val="left"/>
      <w:pPr>
        <w:ind w:left="340" w:hanging="113"/>
      </w:pPr>
      <w:rPr>
        <w:rFonts w:hint="default"/>
        <w:lang w:val="ro-RO" w:eastAsia="en-US" w:bidi="ar-SA"/>
      </w:rPr>
    </w:lvl>
    <w:lvl w:ilvl="2" w:tplc="75884CBA">
      <w:numFmt w:val="bullet"/>
      <w:lvlText w:val="•"/>
      <w:lvlJc w:val="left"/>
      <w:pPr>
        <w:ind w:left="620" w:hanging="113"/>
      </w:pPr>
      <w:rPr>
        <w:rFonts w:hint="default"/>
        <w:lang w:val="ro-RO" w:eastAsia="en-US" w:bidi="ar-SA"/>
      </w:rPr>
    </w:lvl>
    <w:lvl w:ilvl="3" w:tplc="E9445D16">
      <w:numFmt w:val="bullet"/>
      <w:lvlText w:val="•"/>
      <w:lvlJc w:val="left"/>
      <w:pPr>
        <w:ind w:left="900" w:hanging="113"/>
      </w:pPr>
      <w:rPr>
        <w:rFonts w:hint="default"/>
        <w:lang w:val="ro-RO" w:eastAsia="en-US" w:bidi="ar-SA"/>
      </w:rPr>
    </w:lvl>
    <w:lvl w:ilvl="4" w:tplc="6FAA2BEA">
      <w:numFmt w:val="bullet"/>
      <w:lvlText w:val="•"/>
      <w:lvlJc w:val="left"/>
      <w:pPr>
        <w:ind w:left="1180" w:hanging="113"/>
      </w:pPr>
      <w:rPr>
        <w:rFonts w:hint="default"/>
        <w:lang w:val="ro-RO" w:eastAsia="en-US" w:bidi="ar-SA"/>
      </w:rPr>
    </w:lvl>
    <w:lvl w:ilvl="5" w:tplc="23E2DDD4">
      <w:numFmt w:val="bullet"/>
      <w:lvlText w:val="•"/>
      <w:lvlJc w:val="left"/>
      <w:pPr>
        <w:ind w:left="1460" w:hanging="113"/>
      </w:pPr>
      <w:rPr>
        <w:rFonts w:hint="default"/>
        <w:lang w:val="ro-RO" w:eastAsia="en-US" w:bidi="ar-SA"/>
      </w:rPr>
    </w:lvl>
    <w:lvl w:ilvl="6" w:tplc="90BE4B2C">
      <w:numFmt w:val="bullet"/>
      <w:lvlText w:val="•"/>
      <w:lvlJc w:val="left"/>
      <w:pPr>
        <w:ind w:left="1740" w:hanging="113"/>
      </w:pPr>
      <w:rPr>
        <w:rFonts w:hint="default"/>
        <w:lang w:val="ro-RO" w:eastAsia="en-US" w:bidi="ar-SA"/>
      </w:rPr>
    </w:lvl>
    <w:lvl w:ilvl="7" w:tplc="273213FA">
      <w:numFmt w:val="bullet"/>
      <w:lvlText w:val="•"/>
      <w:lvlJc w:val="left"/>
      <w:pPr>
        <w:ind w:left="2020" w:hanging="113"/>
      </w:pPr>
      <w:rPr>
        <w:rFonts w:hint="default"/>
        <w:lang w:val="ro-RO" w:eastAsia="en-US" w:bidi="ar-SA"/>
      </w:rPr>
    </w:lvl>
    <w:lvl w:ilvl="8" w:tplc="A912A1C4">
      <w:numFmt w:val="bullet"/>
      <w:lvlText w:val="•"/>
      <w:lvlJc w:val="left"/>
      <w:pPr>
        <w:ind w:left="2300" w:hanging="113"/>
      </w:pPr>
      <w:rPr>
        <w:rFonts w:hint="default"/>
        <w:lang w:val="ro-RO" w:eastAsia="en-US" w:bidi="ar-SA"/>
      </w:rPr>
    </w:lvl>
  </w:abstractNum>
  <w:abstractNum w:abstractNumId="139" w15:restartNumberingAfterBreak="0">
    <w:nsid w:val="5DE13955"/>
    <w:multiLevelType w:val="hybridMultilevel"/>
    <w:tmpl w:val="44D86A94"/>
    <w:lvl w:ilvl="0" w:tplc="0FCC6DFE">
      <w:numFmt w:val="bullet"/>
      <w:lvlText w:val=""/>
      <w:lvlJc w:val="left"/>
      <w:pPr>
        <w:ind w:left="55" w:hanging="113"/>
      </w:pPr>
      <w:rPr>
        <w:rFonts w:ascii="Symbol" w:eastAsia="Symbol" w:hAnsi="Symbol" w:cs="Symbol" w:hint="default"/>
        <w:w w:val="99"/>
        <w:sz w:val="16"/>
        <w:szCs w:val="16"/>
        <w:lang w:val="ro-RO" w:eastAsia="en-US" w:bidi="ar-SA"/>
      </w:rPr>
    </w:lvl>
    <w:lvl w:ilvl="1" w:tplc="269CB49E">
      <w:numFmt w:val="bullet"/>
      <w:lvlText w:val="•"/>
      <w:lvlJc w:val="left"/>
      <w:pPr>
        <w:ind w:left="340" w:hanging="113"/>
      </w:pPr>
      <w:rPr>
        <w:rFonts w:hint="default"/>
        <w:lang w:val="ro-RO" w:eastAsia="en-US" w:bidi="ar-SA"/>
      </w:rPr>
    </w:lvl>
    <w:lvl w:ilvl="2" w:tplc="86201212">
      <w:numFmt w:val="bullet"/>
      <w:lvlText w:val="•"/>
      <w:lvlJc w:val="left"/>
      <w:pPr>
        <w:ind w:left="620" w:hanging="113"/>
      </w:pPr>
      <w:rPr>
        <w:rFonts w:hint="default"/>
        <w:lang w:val="ro-RO" w:eastAsia="en-US" w:bidi="ar-SA"/>
      </w:rPr>
    </w:lvl>
    <w:lvl w:ilvl="3" w:tplc="81C26DF8">
      <w:numFmt w:val="bullet"/>
      <w:lvlText w:val="•"/>
      <w:lvlJc w:val="left"/>
      <w:pPr>
        <w:ind w:left="900" w:hanging="113"/>
      </w:pPr>
      <w:rPr>
        <w:rFonts w:hint="default"/>
        <w:lang w:val="ro-RO" w:eastAsia="en-US" w:bidi="ar-SA"/>
      </w:rPr>
    </w:lvl>
    <w:lvl w:ilvl="4" w:tplc="5D9208F8">
      <w:numFmt w:val="bullet"/>
      <w:lvlText w:val="•"/>
      <w:lvlJc w:val="left"/>
      <w:pPr>
        <w:ind w:left="1180" w:hanging="113"/>
      </w:pPr>
      <w:rPr>
        <w:rFonts w:hint="default"/>
        <w:lang w:val="ro-RO" w:eastAsia="en-US" w:bidi="ar-SA"/>
      </w:rPr>
    </w:lvl>
    <w:lvl w:ilvl="5" w:tplc="937EC16A">
      <w:numFmt w:val="bullet"/>
      <w:lvlText w:val="•"/>
      <w:lvlJc w:val="left"/>
      <w:pPr>
        <w:ind w:left="1460" w:hanging="113"/>
      </w:pPr>
      <w:rPr>
        <w:rFonts w:hint="default"/>
        <w:lang w:val="ro-RO" w:eastAsia="en-US" w:bidi="ar-SA"/>
      </w:rPr>
    </w:lvl>
    <w:lvl w:ilvl="6" w:tplc="B03454F2">
      <w:numFmt w:val="bullet"/>
      <w:lvlText w:val="•"/>
      <w:lvlJc w:val="left"/>
      <w:pPr>
        <w:ind w:left="1740" w:hanging="113"/>
      </w:pPr>
      <w:rPr>
        <w:rFonts w:hint="default"/>
        <w:lang w:val="ro-RO" w:eastAsia="en-US" w:bidi="ar-SA"/>
      </w:rPr>
    </w:lvl>
    <w:lvl w:ilvl="7" w:tplc="1E4CCC9E">
      <w:numFmt w:val="bullet"/>
      <w:lvlText w:val="•"/>
      <w:lvlJc w:val="left"/>
      <w:pPr>
        <w:ind w:left="2020" w:hanging="113"/>
      </w:pPr>
      <w:rPr>
        <w:rFonts w:hint="default"/>
        <w:lang w:val="ro-RO" w:eastAsia="en-US" w:bidi="ar-SA"/>
      </w:rPr>
    </w:lvl>
    <w:lvl w:ilvl="8" w:tplc="5B2E7E64">
      <w:numFmt w:val="bullet"/>
      <w:lvlText w:val="•"/>
      <w:lvlJc w:val="left"/>
      <w:pPr>
        <w:ind w:left="2300" w:hanging="113"/>
      </w:pPr>
      <w:rPr>
        <w:rFonts w:hint="default"/>
        <w:lang w:val="ro-RO" w:eastAsia="en-US" w:bidi="ar-SA"/>
      </w:rPr>
    </w:lvl>
  </w:abstractNum>
  <w:abstractNum w:abstractNumId="140" w15:restartNumberingAfterBreak="0">
    <w:nsid w:val="60921CB6"/>
    <w:multiLevelType w:val="hybridMultilevel"/>
    <w:tmpl w:val="6C7A1A46"/>
    <w:lvl w:ilvl="0" w:tplc="794A8480">
      <w:numFmt w:val="bullet"/>
      <w:lvlText w:val=""/>
      <w:lvlJc w:val="left"/>
      <w:pPr>
        <w:ind w:left="168" w:hanging="113"/>
      </w:pPr>
      <w:rPr>
        <w:rFonts w:ascii="Symbol" w:eastAsia="Symbol" w:hAnsi="Symbol" w:cs="Symbol" w:hint="default"/>
        <w:w w:val="99"/>
        <w:sz w:val="16"/>
        <w:szCs w:val="16"/>
        <w:lang w:val="ro-RO" w:eastAsia="en-US" w:bidi="ar-SA"/>
      </w:rPr>
    </w:lvl>
    <w:lvl w:ilvl="1" w:tplc="B63E1240">
      <w:numFmt w:val="bullet"/>
      <w:lvlText w:val="•"/>
      <w:lvlJc w:val="left"/>
      <w:pPr>
        <w:ind w:left="430" w:hanging="113"/>
      </w:pPr>
      <w:rPr>
        <w:rFonts w:hint="default"/>
        <w:lang w:val="ro-RO" w:eastAsia="en-US" w:bidi="ar-SA"/>
      </w:rPr>
    </w:lvl>
    <w:lvl w:ilvl="2" w:tplc="7C52D2E2">
      <w:numFmt w:val="bullet"/>
      <w:lvlText w:val="•"/>
      <w:lvlJc w:val="left"/>
      <w:pPr>
        <w:ind w:left="700" w:hanging="113"/>
      </w:pPr>
      <w:rPr>
        <w:rFonts w:hint="default"/>
        <w:lang w:val="ro-RO" w:eastAsia="en-US" w:bidi="ar-SA"/>
      </w:rPr>
    </w:lvl>
    <w:lvl w:ilvl="3" w:tplc="D966BB7E">
      <w:numFmt w:val="bullet"/>
      <w:lvlText w:val="•"/>
      <w:lvlJc w:val="left"/>
      <w:pPr>
        <w:ind w:left="970" w:hanging="113"/>
      </w:pPr>
      <w:rPr>
        <w:rFonts w:hint="default"/>
        <w:lang w:val="ro-RO" w:eastAsia="en-US" w:bidi="ar-SA"/>
      </w:rPr>
    </w:lvl>
    <w:lvl w:ilvl="4" w:tplc="45A2CE14">
      <w:numFmt w:val="bullet"/>
      <w:lvlText w:val="•"/>
      <w:lvlJc w:val="left"/>
      <w:pPr>
        <w:ind w:left="1240" w:hanging="113"/>
      </w:pPr>
      <w:rPr>
        <w:rFonts w:hint="default"/>
        <w:lang w:val="ro-RO" w:eastAsia="en-US" w:bidi="ar-SA"/>
      </w:rPr>
    </w:lvl>
    <w:lvl w:ilvl="5" w:tplc="919C7D30">
      <w:numFmt w:val="bullet"/>
      <w:lvlText w:val="•"/>
      <w:lvlJc w:val="left"/>
      <w:pPr>
        <w:ind w:left="1510" w:hanging="113"/>
      </w:pPr>
      <w:rPr>
        <w:rFonts w:hint="default"/>
        <w:lang w:val="ro-RO" w:eastAsia="en-US" w:bidi="ar-SA"/>
      </w:rPr>
    </w:lvl>
    <w:lvl w:ilvl="6" w:tplc="0D6EA6C8">
      <w:numFmt w:val="bullet"/>
      <w:lvlText w:val="•"/>
      <w:lvlJc w:val="left"/>
      <w:pPr>
        <w:ind w:left="1780" w:hanging="113"/>
      </w:pPr>
      <w:rPr>
        <w:rFonts w:hint="default"/>
        <w:lang w:val="ro-RO" w:eastAsia="en-US" w:bidi="ar-SA"/>
      </w:rPr>
    </w:lvl>
    <w:lvl w:ilvl="7" w:tplc="BEE02CC6">
      <w:numFmt w:val="bullet"/>
      <w:lvlText w:val="•"/>
      <w:lvlJc w:val="left"/>
      <w:pPr>
        <w:ind w:left="2050" w:hanging="113"/>
      </w:pPr>
      <w:rPr>
        <w:rFonts w:hint="default"/>
        <w:lang w:val="ro-RO" w:eastAsia="en-US" w:bidi="ar-SA"/>
      </w:rPr>
    </w:lvl>
    <w:lvl w:ilvl="8" w:tplc="340282AA">
      <w:numFmt w:val="bullet"/>
      <w:lvlText w:val="•"/>
      <w:lvlJc w:val="left"/>
      <w:pPr>
        <w:ind w:left="2320" w:hanging="113"/>
      </w:pPr>
      <w:rPr>
        <w:rFonts w:hint="default"/>
        <w:lang w:val="ro-RO" w:eastAsia="en-US" w:bidi="ar-SA"/>
      </w:rPr>
    </w:lvl>
  </w:abstractNum>
  <w:abstractNum w:abstractNumId="141" w15:restartNumberingAfterBreak="0">
    <w:nsid w:val="62BF06ED"/>
    <w:multiLevelType w:val="hybridMultilevel"/>
    <w:tmpl w:val="A740CB5A"/>
    <w:lvl w:ilvl="0" w:tplc="B868F470">
      <w:numFmt w:val="bullet"/>
      <w:lvlText w:val=""/>
      <w:lvlJc w:val="left"/>
      <w:pPr>
        <w:ind w:left="55" w:hanging="113"/>
      </w:pPr>
      <w:rPr>
        <w:rFonts w:ascii="Symbol" w:eastAsia="Symbol" w:hAnsi="Symbol" w:cs="Symbol" w:hint="default"/>
        <w:w w:val="99"/>
        <w:sz w:val="16"/>
        <w:szCs w:val="16"/>
        <w:lang w:val="ro-RO" w:eastAsia="en-US" w:bidi="ar-SA"/>
      </w:rPr>
    </w:lvl>
    <w:lvl w:ilvl="1" w:tplc="330473C2">
      <w:numFmt w:val="bullet"/>
      <w:lvlText w:val="•"/>
      <w:lvlJc w:val="left"/>
      <w:pPr>
        <w:ind w:left="340" w:hanging="113"/>
      </w:pPr>
      <w:rPr>
        <w:rFonts w:hint="default"/>
        <w:lang w:val="ro-RO" w:eastAsia="en-US" w:bidi="ar-SA"/>
      </w:rPr>
    </w:lvl>
    <w:lvl w:ilvl="2" w:tplc="47AE6730">
      <w:numFmt w:val="bullet"/>
      <w:lvlText w:val="•"/>
      <w:lvlJc w:val="left"/>
      <w:pPr>
        <w:ind w:left="620" w:hanging="113"/>
      </w:pPr>
      <w:rPr>
        <w:rFonts w:hint="default"/>
        <w:lang w:val="ro-RO" w:eastAsia="en-US" w:bidi="ar-SA"/>
      </w:rPr>
    </w:lvl>
    <w:lvl w:ilvl="3" w:tplc="F8FA42B8">
      <w:numFmt w:val="bullet"/>
      <w:lvlText w:val="•"/>
      <w:lvlJc w:val="left"/>
      <w:pPr>
        <w:ind w:left="900" w:hanging="113"/>
      </w:pPr>
      <w:rPr>
        <w:rFonts w:hint="default"/>
        <w:lang w:val="ro-RO" w:eastAsia="en-US" w:bidi="ar-SA"/>
      </w:rPr>
    </w:lvl>
    <w:lvl w:ilvl="4" w:tplc="FD52CE68">
      <w:numFmt w:val="bullet"/>
      <w:lvlText w:val="•"/>
      <w:lvlJc w:val="left"/>
      <w:pPr>
        <w:ind w:left="1180" w:hanging="113"/>
      </w:pPr>
      <w:rPr>
        <w:rFonts w:hint="default"/>
        <w:lang w:val="ro-RO" w:eastAsia="en-US" w:bidi="ar-SA"/>
      </w:rPr>
    </w:lvl>
    <w:lvl w:ilvl="5" w:tplc="FD565692">
      <w:numFmt w:val="bullet"/>
      <w:lvlText w:val="•"/>
      <w:lvlJc w:val="left"/>
      <w:pPr>
        <w:ind w:left="1460" w:hanging="113"/>
      </w:pPr>
      <w:rPr>
        <w:rFonts w:hint="default"/>
        <w:lang w:val="ro-RO" w:eastAsia="en-US" w:bidi="ar-SA"/>
      </w:rPr>
    </w:lvl>
    <w:lvl w:ilvl="6" w:tplc="B27E1CA0">
      <w:numFmt w:val="bullet"/>
      <w:lvlText w:val="•"/>
      <w:lvlJc w:val="left"/>
      <w:pPr>
        <w:ind w:left="1740" w:hanging="113"/>
      </w:pPr>
      <w:rPr>
        <w:rFonts w:hint="default"/>
        <w:lang w:val="ro-RO" w:eastAsia="en-US" w:bidi="ar-SA"/>
      </w:rPr>
    </w:lvl>
    <w:lvl w:ilvl="7" w:tplc="67FCC946">
      <w:numFmt w:val="bullet"/>
      <w:lvlText w:val="•"/>
      <w:lvlJc w:val="left"/>
      <w:pPr>
        <w:ind w:left="2020" w:hanging="113"/>
      </w:pPr>
      <w:rPr>
        <w:rFonts w:hint="default"/>
        <w:lang w:val="ro-RO" w:eastAsia="en-US" w:bidi="ar-SA"/>
      </w:rPr>
    </w:lvl>
    <w:lvl w:ilvl="8" w:tplc="036CC7C6">
      <w:numFmt w:val="bullet"/>
      <w:lvlText w:val="•"/>
      <w:lvlJc w:val="left"/>
      <w:pPr>
        <w:ind w:left="2300" w:hanging="113"/>
      </w:pPr>
      <w:rPr>
        <w:rFonts w:hint="default"/>
        <w:lang w:val="ro-RO" w:eastAsia="en-US" w:bidi="ar-SA"/>
      </w:rPr>
    </w:lvl>
  </w:abstractNum>
  <w:abstractNum w:abstractNumId="142" w15:restartNumberingAfterBreak="0">
    <w:nsid w:val="62D6663B"/>
    <w:multiLevelType w:val="hybridMultilevel"/>
    <w:tmpl w:val="82347FAC"/>
    <w:lvl w:ilvl="0" w:tplc="81A63AE8">
      <w:numFmt w:val="bullet"/>
      <w:lvlText w:val=""/>
      <w:lvlJc w:val="left"/>
      <w:pPr>
        <w:ind w:left="58" w:hanging="113"/>
      </w:pPr>
      <w:rPr>
        <w:rFonts w:ascii="Symbol" w:eastAsia="Symbol" w:hAnsi="Symbol" w:cs="Symbol" w:hint="default"/>
        <w:w w:val="99"/>
        <w:sz w:val="16"/>
        <w:szCs w:val="16"/>
        <w:lang w:val="ro-RO" w:eastAsia="en-US" w:bidi="ar-SA"/>
      </w:rPr>
    </w:lvl>
    <w:lvl w:ilvl="1" w:tplc="4106E8CE">
      <w:numFmt w:val="bullet"/>
      <w:lvlText w:val="•"/>
      <w:lvlJc w:val="left"/>
      <w:pPr>
        <w:ind w:left="412" w:hanging="113"/>
      </w:pPr>
      <w:rPr>
        <w:rFonts w:hint="default"/>
        <w:lang w:val="ro-RO" w:eastAsia="en-US" w:bidi="ar-SA"/>
      </w:rPr>
    </w:lvl>
    <w:lvl w:ilvl="2" w:tplc="A2ECBF12">
      <w:numFmt w:val="bullet"/>
      <w:lvlText w:val="•"/>
      <w:lvlJc w:val="left"/>
      <w:pPr>
        <w:ind w:left="765" w:hanging="113"/>
      </w:pPr>
      <w:rPr>
        <w:rFonts w:hint="default"/>
        <w:lang w:val="ro-RO" w:eastAsia="en-US" w:bidi="ar-SA"/>
      </w:rPr>
    </w:lvl>
    <w:lvl w:ilvl="3" w:tplc="A74243DA">
      <w:numFmt w:val="bullet"/>
      <w:lvlText w:val="•"/>
      <w:lvlJc w:val="left"/>
      <w:pPr>
        <w:ind w:left="1117" w:hanging="113"/>
      </w:pPr>
      <w:rPr>
        <w:rFonts w:hint="default"/>
        <w:lang w:val="ro-RO" w:eastAsia="en-US" w:bidi="ar-SA"/>
      </w:rPr>
    </w:lvl>
    <w:lvl w:ilvl="4" w:tplc="69508124">
      <w:numFmt w:val="bullet"/>
      <w:lvlText w:val="•"/>
      <w:lvlJc w:val="left"/>
      <w:pPr>
        <w:ind w:left="1470" w:hanging="113"/>
      </w:pPr>
      <w:rPr>
        <w:rFonts w:hint="default"/>
        <w:lang w:val="ro-RO" w:eastAsia="en-US" w:bidi="ar-SA"/>
      </w:rPr>
    </w:lvl>
    <w:lvl w:ilvl="5" w:tplc="D20A5F50">
      <w:numFmt w:val="bullet"/>
      <w:lvlText w:val="•"/>
      <w:lvlJc w:val="left"/>
      <w:pPr>
        <w:ind w:left="1823" w:hanging="113"/>
      </w:pPr>
      <w:rPr>
        <w:rFonts w:hint="default"/>
        <w:lang w:val="ro-RO" w:eastAsia="en-US" w:bidi="ar-SA"/>
      </w:rPr>
    </w:lvl>
    <w:lvl w:ilvl="6" w:tplc="116CDDC2">
      <w:numFmt w:val="bullet"/>
      <w:lvlText w:val="•"/>
      <w:lvlJc w:val="left"/>
      <w:pPr>
        <w:ind w:left="2175" w:hanging="113"/>
      </w:pPr>
      <w:rPr>
        <w:rFonts w:hint="default"/>
        <w:lang w:val="ro-RO" w:eastAsia="en-US" w:bidi="ar-SA"/>
      </w:rPr>
    </w:lvl>
    <w:lvl w:ilvl="7" w:tplc="000AD20C">
      <w:numFmt w:val="bullet"/>
      <w:lvlText w:val="•"/>
      <w:lvlJc w:val="left"/>
      <w:pPr>
        <w:ind w:left="2528" w:hanging="113"/>
      </w:pPr>
      <w:rPr>
        <w:rFonts w:hint="default"/>
        <w:lang w:val="ro-RO" w:eastAsia="en-US" w:bidi="ar-SA"/>
      </w:rPr>
    </w:lvl>
    <w:lvl w:ilvl="8" w:tplc="D2FEE32E">
      <w:numFmt w:val="bullet"/>
      <w:lvlText w:val="•"/>
      <w:lvlJc w:val="left"/>
      <w:pPr>
        <w:ind w:left="2880" w:hanging="113"/>
      </w:pPr>
      <w:rPr>
        <w:rFonts w:hint="default"/>
        <w:lang w:val="ro-RO" w:eastAsia="en-US" w:bidi="ar-SA"/>
      </w:rPr>
    </w:lvl>
  </w:abstractNum>
  <w:abstractNum w:abstractNumId="143" w15:restartNumberingAfterBreak="0">
    <w:nsid w:val="64061682"/>
    <w:multiLevelType w:val="hybridMultilevel"/>
    <w:tmpl w:val="62781E56"/>
    <w:lvl w:ilvl="0" w:tplc="48429042">
      <w:numFmt w:val="bullet"/>
      <w:lvlText w:val=""/>
      <w:lvlJc w:val="left"/>
      <w:pPr>
        <w:ind w:left="55" w:hanging="113"/>
      </w:pPr>
      <w:rPr>
        <w:rFonts w:ascii="Symbol" w:eastAsia="Symbol" w:hAnsi="Symbol" w:cs="Symbol" w:hint="default"/>
        <w:w w:val="99"/>
        <w:sz w:val="16"/>
        <w:szCs w:val="16"/>
        <w:lang w:val="ro-RO" w:eastAsia="en-US" w:bidi="ar-SA"/>
      </w:rPr>
    </w:lvl>
    <w:lvl w:ilvl="1" w:tplc="AE56BC0E">
      <w:numFmt w:val="bullet"/>
      <w:lvlText w:val="•"/>
      <w:lvlJc w:val="left"/>
      <w:pPr>
        <w:ind w:left="340" w:hanging="113"/>
      </w:pPr>
      <w:rPr>
        <w:rFonts w:hint="default"/>
        <w:lang w:val="ro-RO" w:eastAsia="en-US" w:bidi="ar-SA"/>
      </w:rPr>
    </w:lvl>
    <w:lvl w:ilvl="2" w:tplc="197AC6FA">
      <w:numFmt w:val="bullet"/>
      <w:lvlText w:val="•"/>
      <w:lvlJc w:val="left"/>
      <w:pPr>
        <w:ind w:left="620" w:hanging="113"/>
      </w:pPr>
      <w:rPr>
        <w:rFonts w:hint="default"/>
        <w:lang w:val="ro-RO" w:eastAsia="en-US" w:bidi="ar-SA"/>
      </w:rPr>
    </w:lvl>
    <w:lvl w:ilvl="3" w:tplc="E6C6B804">
      <w:numFmt w:val="bullet"/>
      <w:lvlText w:val="•"/>
      <w:lvlJc w:val="left"/>
      <w:pPr>
        <w:ind w:left="900" w:hanging="113"/>
      </w:pPr>
      <w:rPr>
        <w:rFonts w:hint="default"/>
        <w:lang w:val="ro-RO" w:eastAsia="en-US" w:bidi="ar-SA"/>
      </w:rPr>
    </w:lvl>
    <w:lvl w:ilvl="4" w:tplc="0BAAE1EA">
      <w:numFmt w:val="bullet"/>
      <w:lvlText w:val="•"/>
      <w:lvlJc w:val="left"/>
      <w:pPr>
        <w:ind w:left="1180" w:hanging="113"/>
      </w:pPr>
      <w:rPr>
        <w:rFonts w:hint="default"/>
        <w:lang w:val="ro-RO" w:eastAsia="en-US" w:bidi="ar-SA"/>
      </w:rPr>
    </w:lvl>
    <w:lvl w:ilvl="5" w:tplc="5574A1CA">
      <w:numFmt w:val="bullet"/>
      <w:lvlText w:val="•"/>
      <w:lvlJc w:val="left"/>
      <w:pPr>
        <w:ind w:left="1460" w:hanging="113"/>
      </w:pPr>
      <w:rPr>
        <w:rFonts w:hint="default"/>
        <w:lang w:val="ro-RO" w:eastAsia="en-US" w:bidi="ar-SA"/>
      </w:rPr>
    </w:lvl>
    <w:lvl w:ilvl="6" w:tplc="3C96C2CC">
      <w:numFmt w:val="bullet"/>
      <w:lvlText w:val="•"/>
      <w:lvlJc w:val="left"/>
      <w:pPr>
        <w:ind w:left="1740" w:hanging="113"/>
      </w:pPr>
      <w:rPr>
        <w:rFonts w:hint="default"/>
        <w:lang w:val="ro-RO" w:eastAsia="en-US" w:bidi="ar-SA"/>
      </w:rPr>
    </w:lvl>
    <w:lvl w:ilvl="7" w:tplc="87D2F326">
      <w:numFmt w:val="bullet"/>
      <w:lvlText w:val="•"/>
      <w:lvlJc w:val="left"/>
      <w:pPr>
        <w:ind w:left="2020" w:hanging="113"/>
      </w:pPr>
      <w:rPr>
        <w:rFonts w:hint="default"/>
        <w:lang w:val="ro-RO" w:eastAsia="en-US" w:bidi="ar-SA"/>
      </w:rPr>
    </w:lvl>
    <w:lvl w:ilvl="8" w:tplc="BA8AE492">
      <w:numFmt w:val="bullet"/>
      <w:lvlText w:val="•"/>
      <w:lvlJc w:val="left"/>
      <w:pPr>
        <w:ind w:left="2300" w:hanging="113"/>
      </w:pPr>
      <w:rPr>
        <w:rFonts w:hint="default"/>
        <w:lang w:val="ro-RO" w:eastAsia="en-US" w:bidi="ar-SA"/>
      </w:rPr>
    </w:lvl>
  </w:abstractNum>
  <w:abstractNum w:abstractNumId="144" w15:restartNumberingAfterBreak="0">
    <w:nsid w:val="64415DB1"/>
    <w:multiLevelType w:val="hybridMultilevel"/>
    <w:tmpl w:val="2C587904"/>
    <w:lvl w:ilvl="0" w:tplc="F4F882CE">
      <w:numFmt w:val="bullet"/>
      <w:lvlText w:val=""/>
      <w:lvlJc w:val="left"/>
      <w:pPr>
        <w:ind w:left="26" w:hanging="113"/>
      </w:pPr>
      <w:rPr>
        <w:rFonts w:ascii="Symbol" w:eastAsia="Symbol" w:hAnsi="Symbol" w:cs="Symbol" w:hint="default"/>
        <w:w w:val="99"/>
        <w:sz w:val="16"/>
        <w:szCs w:val="16"/>
        <w:lang w:val="ro-RO" w:eastAsia="en-US" w:bidi="ar-SA"/>
      </w:rPr>
    </w:lvl>
    <w:lvl w:ilvl="1" w:tplc="B07E597A">
      <w:numFmt w:val="bullet"/>
      <w:lvlText w:val="•"/>
      <w:lvlJc w:val="left"/>
      <w:pPr>
        <w:ind w:left="407" w:hanging="113"/>
      </w:pPr>
      <w:rPr>
        <w:rFonts w:hint="default"/>
        <w:lang w:val="ro-RO" w:eastAsia="en-US" w:bidi="ar-SA"/>
      </w:rPr>
    </w:lvl>
    <w:lvl w:ilvl="2" w:tplc="352090E2">
      <w:numFmt w:val="bullet"/>
      <w:lvlText w:val="•"/>
      <w:lvlJc w:val="left"/>
      <w:pPr>
        <w:ind w:left="794" w:hanging="113"/>
      </w:pPr>
      <w:rPr>
        <w:rFonts w:hint="default"/>
        <w:lang w:val="ro-RO" w:eastAsia="en-US" w:bidi="ar-SA"/>
      </w:rPr>
    </w:lvl>
    <w:lvl w:ilvl="3" w:tplc="C87CB642">
      <w:numFmt w:val="bullet"/>
      <w:lvlText w:val="•"/>
      <w:lvlJc w:val="left"/>
      <w:pPr>
        <w:ind w:left="1181" w:hanging="113"/>
      </w:pPr>
      <w:rPr>
        <w:rFonts w:hint="default"/>
        <w:lang w:val="ro-RO" w:eastAsia="en-US" w:bidi="ar-SA"/>
      </w:rPr>
    </w:lvl>
    <w:lvl w:ilvl="4" w:tplc="6FDE2882">
      <w:numFmt w:val="bullet"/>
      <w:lvlText w:val="•"/>
      <w:lvlJc w:val="left"/>
      <w:pPr>
        <w:ind w:left="1568" w:hanging="113"/>
      </w:pPr>
      <w:rPr>
        <w:rFonts w:hint="default"/>
        <w:lang w:val="ro-RO" w:eastAsia="en-US" w:bidi="ar-SA"/>
      </w:rPr>
    </w:lvl>
    <w:lvl w:ilvl="5" w:tplc="5ED0C1BC">
      <w:numFmt w:val="bullet"/>
      <w:lvlText w:val="•"/>
      <w:lvlJc w:val="left"/>
      <w:pPr>
        <w:ind w:left="1955" w:hanging="113"/>
      </w:pPr>
      <w:rPr>
        <w:rFonts w:hint="default"/>
        <w:lang w:val="ro-RO" w:eastAsia="en-US" w:bidi="ar-SA"/>
      </w:rPr>
    </w:lvl>
    <w:lvl w:ilvl="6" w:tplc="CAA6D622">
      <w:numFmt w:val="bullet"/>
      <w:lvlText w:val="•"/>
      <w:lvlJc w:val="left"/>
      <w:pPr>
        <w:ind w:left="2342" w:hanging="113"/>
      </w:pPr>
      <w:rPr>
        <w:rFonts w:hint="default"/>
        <w:lang w:val="ro-RO" w:eastAsia="en-US" w:bidi="ar-SA"/>
      </w:rPr>
    </w:lvl>
    <w:lvl w:ilvl="7" w:tplc="7D0806E8">
      <w:numFmt w:val="bullet"/>
      <w:lvlText w:val="•"/>
      <w:lvlJc w:val="left"/>
      <w:pPr>
        <w:ind w:left="2729" w:hanging="113"/>
      </w:pPr>
      <w:rPr>
        <w:rFonts w:hint="default"/>
        <w:lang w:val="ro-RO" w:eastAsia="en-US" w:bidi="ar-SA"/>
      </w:rPr>
    </w:lvl>
    <w:lvl w:ilvl="8" w:tplc="41C0B200">
      <w:numFmt w:val="bullet"/>
      <w:lvlText w:val="•"/>
      <w:lvlJc w:val="left"/>
      <w:pPr>
        <w:ind w:left="3116" w:hanging="113"/>
      </w:pPr>
      <w:rPr>
        <w:rFonts w:hint="default"/>
        <w:lang w:val="ro-RO" w:eastAsia="en-US" w:bidi="ar-SA"/>
      </w:rPr>
    </w:lvl>
  </w:abstractNum>
  <w:abstractNum w:abstractNumId="145" w15:restartNumberingAfterBreak="0">
    <w:nsid w:val="644D194A"/>
    <w:multiLevelType w:val="hybridMultilevel"/>
    <w:tmpl w:val="AD9CB6EA"/>
    <w:lvl w:ilvl="0" w:tplc="E51AB1D2">
      <w:numFmt w:val="bullet"/>
      <w:lvlText w:val=""/>
      <w:lvlJc w:val="left"/>
      <w:pPr>
        <w:ind w:left="57" w:hanging="113"/>
      </w:pPr>
      <w:rPr>
        <w:rFonts w:ascii="Symbol" w:eastAsia="Symbol" w:hAnsi="Symbol" w:cs="Symbol" w:hint="default"/>
        <w:w w:val="99"/>
        <w:sz w:val="16"/>
        <w:szCs w:val="16"/>
        <w:lang w:val="ro-RO" w:eastAsia="en-US" w:bidi="ar-SA"/>
      </w:rPr>
    </w:lvl>
    <w:lvl w:ilvl="1" w:tplc="6CCC62EE">
      <w:numFmt w:val="bullet"/>
      <w:lvlText w:val="•"/>
      <w:lvlJc w:val="left"/>
      <w:pPr>
        <w:ind w:left="414" w:hanging="113"/>
      </w:pPr>
      <w:rPr>
        <w:rFonts w:hint="default"/>
        <w:lang w:val="ro-RO" w:eastAsia="en-US" w:bidi="ar-SA"/>
      </w:rPr>
    </w:lvl>
    <w:lvl w:ilvl="2" w:tplc="AF0A892E">
      <w:numFmt w:val="bullet"/>
      <w:lvlText w:val="•"/>
      <w:lvlJc w:val="left"/>
      <w:pPr>
        <w:ind w:left="769" w:hanging="113"/>
      </w:pPr>
      <w:rPr>
        <w:rFonts w:hint="default"/>
        <w:lang w:val="ro-RO" w:eastAsia="en-US" w:bidi="ar-SA"/>
      </w:rPr>
    </w:lvl>
    <w:lvl w:ilvl="3" w:tplc="383A8CEC">
      <w:numFmt w:val="bullet"/>
      <w:lvlText w:val="•"/>
      <w:lvlJc w:val="left"/>
      <w:pPr>
        <w:ind w:left="1124" w:hanging="113"/>
      </w:pPr>
      <w:rPr>
        <w:rFonts w:hint="default"/>
        <w:lang w:val="ro-RO" w:eastAsia="en-US" w:bidi="ar-SA"/>
      </w:rPr>
    </w:lvl>
    <w:lvl w:ilvl="4" w:tplc="BE72CD56">
      <w:numFmt w:val="bullet"/>
      <w:lvlText w:val="•"/>
      <w:lvlJc w:val="left"/>
      <w:pPr>
        <w:ind w:left="1479" w:hanging="113"/>
      </w:pPr>
      <w:rPr>
        <w:rFonts w:hint="default"/>
        <w:lang w:val="ro-RO" w:eastAsia="en-US" w:bidi="ar-SA"/>
      </w:rPr>
    </w:lvl>
    <w:lvl w:ilvl="5" w:tplc="D482248A">
      <w:numFmt w:val="bullet"/>
      <w:lvlText w:val="•"/>
      <w:lvlJc w:val="left"/>
      <w:pPr>
        <w:ind w:left="1834" w:hanging="113"/>
      </w:pPr>
      <w:rPr>
        <w:rFonts w:hint="default"/>
        <w:lang w:val="ro-RO" w:eastAsia="en-US" w:bidi="ar-SA"/>
      </w:rPr>
    </w:lvl>
    <w:lvl w:ilvl="6" w:tplc="177092C0">
      <w:numFmt w:val="bullet"/>
      <w:lvlText w:val="•"/>
      <w:lvlJc w:val="left"/>
      <w:pPr>
        <w:ind w:left="2188" w:hanging="113"/>
      </w:pPr>
      <w:rPr>
        <w:rFonts w:hint="default"/>
        <w:lang w:val="ro-RO" w:eastAsia="en-US" w:bidi="ar-SA"/>
      </w:rPr>
    </w:lvl>
    <w:lvl w:ilvl="7" w:tplc="6262A042">
      <w:numFmt w:val="bullet"/>
      <w:lvlText w:val="•"/>
      <w:lvlJc w:val="left"/>
      <w:pPr>
        <w:ind w:left="2543" w:hanging="113"/>
      </w:pPr>
      <w:rPr>
        <w:rFonts w:hint="default"/>
        <w:lang w:val="ro-RO" w:eastAsia="en-US" w:bidi="ar-SA"/>
      </w:rPr>
    </w:lvl>
    <w:lvl w:ilvl="8" w:tplc="A8B2265E">
      <w:numFmt w:val="bullet"/>
      <w:lvlText w:val="•"/>
      <w:lvlJc w:val="left"/>
      <w:pPr>
        <w:ind w:left="2898" w:hanging="113"/>
      </w:pPr>
      <w:rPr>
        <w:rFonts w:hint="default"/>
        <w:lang w:val="ro-RO" w:eastAsia="en-US" w:bidi="ar-SA"/>
      </w:rPr>
    </w:lvl>
  </w:abstractNum>
  <w:abstractNum w:abstractNumId="146" w15:restartNumberingAfterBreak="0">
    <w:nsid w:val="653E4DD3"/>
    <w:multiLevelType w:val="hybridMultilevel"/>
    <w:tmpl w:val="D39A49BE"/>
    <w:lvl w:ilvl="0" w:tplc="60840F1C">
      <w:numFmt w:val="bullet"/>
      <w:lvlText w:val=""/>
      <w:lvlJc w:val="left"/>
      <w:pPr>
        <w:ind w:left="168" w:hanging="113"/>
      </w:pPr>
      <w:rPr>
        <w:rFonts w:ascii="Symbol" w:eastAsia="Symbol" w:hAnsi="Symbol" w:cs="Symbol" w:hint="default"/>
        <w:w w:val="99"/>
        <w:sz w:val="16"/>
        <w:szCs w:val="16"/>
        <w:lang w:val="ro-RO" w:eastAsia="en-US" w:bidi="ar-SA"/>
      </w:rPr>
    </w:lvl>
    <w:lvl w:ilvl="1" w:tplc="F0AA5B24">
      <w:numFmt w:val="bullet"/>
      <w:lvlText w:val="•"/>
      <w:lvlJc w:val="left"/>
      <w:pPr>
        <w:ind w:left="430" w:hanging="113"/>
      </w:pPr>
      <w:rPr>
        <w:rFonts w:hint="default"/>
        <w:lang w:val="ro-RO" w:eastAsia="en-US" w:bidi="ar-SA"/>
      </w:rPr>
    </w:lvl>
    <w:lvl w:ilvl="2" w:tplc="DF10E920">
      <w:numFmt w:val="bullet"/>
      <w:lvlText w:val="•"/>
      <w:lvlJc w:val="left"/>
      <w:pPr>
        <w:ind w:left="700" w:hanging="113"/>
      </w:pPr>
      <w:rPr>
        <w:rFonts w:hint="default"/>
        <w:lang w:val="ro-RO" w:eastAsia="en-US" w:bidi="ar-SA"/>
      </w:rPr>
    </w:lvl>
    <w:lvl w:ilvl="3" w:tplc="EE26DC9A">
      <w:numFmt w:val="bullet"/>
      <w:lvlText w:val="•"/>
      <w:lvlJc w:val="left"/>
      <w:pPr>
        <w:ind w:left="970" w:hanging="113"/>
      </w:pPr>
      <w:rPr>
        <w:rFonts w:hint="default"/>
        <w:lang w:val="ro-RO" w:eastAsia="en-US" w:bidi="ar-SA"/>
      </w:rPr>
    </w:lvl>
    <w:lvl w:ilvl="4" w:tplc="B984B4AA">
      <w:numFmt w:val="bullet"/>
      <w:lvlText w:val="•"/>
      <w:lvlJc w:val="left"/>
      <w:pPr>
        <w:ind w:left="1240" w:hanging="113"/>
      </w:pPr>
      <w:rPr>
        <w:rFonts w:hint="default"/>
        <w:lang w:val="ro-RO" w:eastAsia="en-US" w:bidi="ar-SA"/>
      </w:rPr>
    </w:lvl>
    <w:lvl w:ilvl="5" w:tplc="924E3D9E">
      <w:numFmt w:val="bullet"/>
      <w:lvlText w:val="•"/>
      <w:lvlJc w:val="left"/>
      <w:pPr>
        <w:ind w:left="1510" w:hanging="113"/>
      </w:pPr>
      <w:rPr>
        <w:rFonts w:hint="default"/>
        <w:lang w:val="ro-RO" w:eastAsia="en-US" w:bidi="ar-SA"/>
      </w:rPr>
    </w:lvl>
    <w:lvl w:ilvl="6" w:tplc="47608504">
      <w:numFmt w:val="bullet"/>
      <w:lvlText w:val="•"/>
      <w:lvlJc w:val="left"/>
      <w:pPr>
        <w:ind w:left="1780" w:hanging="113"/>
      </w:pPr>
      <w:rPr>
        <w:rFonts w:hint="default"/>
        <w:lang w:val="ro-RO" w:eastAsia="en-US" w:bidi="ar-SA"/>
      </w:rPr>
    </w:lvl>
    <w:lvl w:ilvl="7" w:tplc="51F24842">
      <w:numFmt w:val="bullet"/>
      <w:lvlText w:val="•"/>
      <w:lvlJc w:val="left"/>
      <w:pPr>
        <w:ind w:left="2050" w:hanging="113"/>
      </w:pPr>
      <w:rPr>
        <w:rFonts w:hint="default"/>
        <w:lang w:val="ro-RO" w:eastAsia="en-US" w:bidi="ar-SA"/>
      </w:rPr>
    </w:lvl>
    <w:lvl w:ilvl="8" w:tplc="59B4A0B2">
      <w:numFmt w:val="bullet"/>
      <w:lvlText w:val="•"/>
      <w:lvlJc w:val="left"/>
      <w:pPr>
        <w:ind w:left="2320" w:hanging="113"/>
      </w:pPr>
      <w:rPr>
        <w:rFonts w:hint="default"/>
        <w:lang w:val="ro-RO" w:eastAsia="en-US" w:bidi="ar-SA"/>
      </w:rPr>
    </w:lvl>
  </w:abstractNum>
  <w:abstractNum w:abstractNumId="147" w15:restartNumberingAfterBreak="0">
    <w:nsid w:val="65EC5598"/>
    <w:multiLevelType w:val="hybridMultilevel"/>
    <w:tmpl w:val="BB0E792E"/>
    <w:lvl w:ilvl="0" w:tplc="415000C6">
      <w:numFmt w:val="bullet"/>
      <w:lvlText w:val=""/>
      <w:lvlJc w:val="left"/>
      <w:pPr>
        <w:ind w:left="58" w:hanging="113"/>
      </w:pPr>
      <w:rPr>
        <w:rFonts w:ascii="Symbol" w:eastAsia="Symbol" w:hAnsi="Symbol" w:cs="Symbol" w:hint="default"/>
        <w:w w:val="99"/>
        <w:sz w:val="16"/>
        <w:szCs w:val="16"/>
        <w:lang w:val="ro-RO" w:eastAsia="en-US" w:bidi="ar-SA"/>
      </w:rPr>
    </w:lvl>
    <w:lvl w:ilvl="1" w:tplc="243C898A">
      <w:numFmt w:val="bullet"/>
      <w:lvlText w:val="•"/>
      <w:lvlJc w:val="left"/>
      <w:pPr>
        <w:ind w:left="413" w:hanging="113"/>
      </w:pPr>
      <w:rPr>
        <w:rFonts w:hint="default"/>
        <w:lang w:val="ro-RO" w:eastAsia="en-US" w:bidi="ar-SA"/>
      </w:rPr>
    </w:lvl>
    <w:lvl w:ilvl="2" w:tplc="F9EC88A8">
      <w:numFmt w:val="bullet"/>
      <w:lvlText w:val="•"/>
      <w:lvlJc w:val="left"/>
      <w:pPr>
        <w:ind w:left="767" w:hanging="113"/>
      </w:pPr>
      <w:rPr>
        <w:rFonts w:hint="default"/>
        <w:lang w:val="ro-RO" w:eastAsia="en-US" w:bidi="ar-SA"/>
      </w:rPr>
    </w:lvl>
    <w:lvl w:ilvl="3" w:tplc="00006912">
      <w:numFmt w:val="bullet"/>
      <w:lvlText w:val="•"/>
      <w:lvlJc w:val="left"/>
      <w:pPr>
        <w:ind w:left="1120" w:hanging="113"/>
      </w:pPr>
      <w:rPr>
        <w:rFonts w:hint="default"/>
        <w:lang w:val="ro-RO" w:eastAsia="en-US" w:bidi="ar-SA"/>
      </w:rPr>
    </w:lvl>
    <w:lvl w:ilvl="4" w:tplc="797E667E">
      <w:numFmt w:val="bullet"/>
      <w:lvlText w:val="•"/>
      <w:lvlJc w:val="left"/>
      <w:pPr>
        <w:ind w:left="1474" w:hanging="113"/>
      </w:pPr>
      <w:rPr>
        <w:rFonts w:hint="default"/>
        <w:lang w:val="ro-RO" w:eastAsia="en-US" w:bidi="ar-SA"/>
      </w:rPr>
    </w:lvl>
    <w:lvl w:ilvl="5" w:tplc="6220C154">
      <w:numFmt w:val="bullet"/>
      <w:lvlText w:val="•"/>
      <w:lvlJc w:val="left"/>
      <w:pPr>
        <w:ind w:left="1828" w:hanging="113"/>
      </w:pPr>
      <w:rPr>
        <w:rFonts w:hint="default"/>
        <w:lang w:val="ro-RO" w:eastAsia="en-US" w:bidi="ar-SA"/>
      </w:rPr>
    </w:lvl>
    <w:lvl w:ilvl="6" w:tplc="4128E8E2">
      <w:numFmt w:val="bullet"/>
      <w:lvlText w:val="•"/>
      <w:lvlJc w:val="left"/>
      <w:pPr>
        <w:ind w:left="2181" w:hanging="113"/>
      </w:pPr>
      <w:rPr>
        <w:rFonts w:hint="default"/>
        <w:lang w:val="ro-RO" w:eastAsia="en-US" w:bidi="ar-SA"/>
      </w:rPr>
    </w:lvl>
    <w:lvl w:ilvl="7" w:tplc="C0DEA702">
      <w:numFmt w:val="bullet"/>
      <w:lvlText w:val="•"/>
      <w:lvlJc w:val="left"/>
      <w:pPr>
        <w:ind w:left="2535" w:hanging="113"/>
      </w:pPr>
      <w:rPr>
        <w:rFonts w:hint="default"/>
        <w:lang w:val="ro-RO" w:eastAsia="en-US" w:bidi="ar-SA"/>
      </w:rPr>
    </w:lvl>
    <w:lvl w:ilvl="8" w:tplc="9F38B91C">
      <w:numFmt w:val="bullet"/>
      <w:lvlText w:val="•"/>
      <w:lvlJc w:val="left"/>
      <w:pPr>
        <w:ind w:left="2888" w:hanging="113"/>
      </w:pPr>
      <w:rPr>
        <w:rFonts w:hint="default"/>
        <w:lang w:val="ro-RO" w:eastAsia="en-US" w:bidi="ar-SA"/>
      </w:rPr>
    </w:lvl>
  </w:abstractNum>
  <w:abstractNum w:abstractNumId="148" w15:restartNumberingAfterBreak="0">
    <w:nsid w:val="6683725D"/>
    <w:multiLevelType w:val="hybridMultilevel"/>
    <w:tmpl w:val="52C2584A"/>
    <w:lvl w:ilvl="0" w:tplc="6FB016C2">
      <w:numFmt w:val="bullet"/>
      <w:lvlText w:val=""/>
      <w:lvlJc w:val="left"/>
      <w:pPr>
        <w:ind w:left="55" w:hanging="113"/>
      </w:pPr>
      <w:rPr>
        <w:rFonts w:ascii="Symbol" w:eastAsia="Symbol" w:hAnsi="Symbol" w:cs="Symbol" w:hint="default"/>
        <w:w w:val="99"/>
        <w:sz w:val="16"/>
        <w:szCs w:val="16"/>
        <w:lang w:val="ro-RO" w:eastAsia="en-US" w:bidi="ar-SA"/>
      </w:rPr>
    </w:lvl>
    <w:lvl w:ilvl="1" w:tplc="8D1281B8">
      <w:numFmt w:val="bullet"/>
      <w:lvlText w:val="•"/>
      <w:lvlJc w:val="left"/>
      <w:pPr>
        <w:ind w:left="340" w:hanging="113"/>
      </w:pPr>
      <w:rPr>
        <w:rFonts w:hint="default"/>
        <w:lang w:val="ro-RO" w:eastAsia="en-US" w:bidi="ar-SA"/>
      </w:rPr>
    </w:lvl>
    <w:lvl w:ilvl="2" w:tplc="FFC0291C">
      <w:numFmt w:val="bullet"/>
      <w:lvlText w:val="•"/>
      <w:lvlJc w:val="left"/>
      <w:pPr>
        <w:ind w:left="620" w:hanging="113"/>
      </w:pPr>
      <w:rPr>
        <w:rFonts w:hint="default"/>
        <w:lang w:val="ro-RO" w:eastAsia="en-US" w:bidi="ar-SA"/>
      </w:rPr>
    </w:lvl>
    <w:lvl w:ilvl="3" w:tplc="652A9CBA">
      <w:numFmt w:val="bullet"/>
      <w:lvlText w:val="•"/>
      <w:lvlJc w:val="left"/>
      <w:pPr>
        <w:ind w:left="900" w:hanging="113"/>
      </w:pPr>
      <w:rPr>
        <w:rFonts w:hint="default"/>
        <w:lang w:val="ro-RO" w:eastAsia="en-US" w:bidi="ar-SA"/>
      </w:rPr>
    </w:lvl>
    <w:lvl w:ilvl="4" w:tplc="04E87226">
      <w:numFmt w:val="bullet"/>
      <w:lvlText w:val="•"/>
      <w:lvlJc w:val="left"/>
      <w:pPr>
        <w:ind w:left="1180" w:hanging="113"/>
      </w:pPr>
      <w:rPr>
        <w:rFonts w:hint="default"/>
        <w:lang w:val="ro-RO" w:eastAsia="en-US" w:bidi="ar-SA"/>
      </w:rPr>
    </w:lvl>
    <w:lvl w:ilvl="5" w:tplc="A73E6FC6">
      <w:numFmt w:val="bullet"/>
      <w:lvlText w:val="•"/>
      <w:lvlJc w:val="left"/>
      <w:pPr>
        <w:ind w:left="1460" w:hanging="113"/>
      </w:pPr>
      <w:rPr>
        <w:rFonts w:hint="default"/>
        <w:lang w:val="ro-RO" w:eastAsia="en-US" w:bidi="ar-SA"/>
      </w:rPr>
    </w:lvl>
    <w:lvl w:ilvl="6" w:tplc="9E581016">
      <w:numFmt w:val="bullet"/>
      <w:lvlText w:val="•"/>
      <w:lvlJc w:val="left"/>
      <w:pPr>
        <w:ind w:left="1740" w:hanging="113"/>
      </w:pPr>
      <w:rPr>
        <w:rFonts w:hint="default"/>
        <w:lang w:val="ro-RO" w:eastAsia="en-US" w:bidi="ar-SA"/>
      </w:rPr>
    </w:lvl>
    <w:lvl w:ilvl="7" w:tplc="8EC476B2">
      <w:numFmt w:val="bullet"/>
      <w:lvlText w:val="•"/>
      <w:lvlJc w:val="left"/>
      <w:pPr>
        <w:ind w:left="2020" w:hanging="113"/>
      </w:pPr>
      <w:rPr>
        <w:rFonts w:hint="default"/>
        <w:lang w:val="ro-RO" w:eastAsia="en-US" w:bidi="ar-SA"/>
      </w:rPr>
    </w:lvl>
    <w:lvl w:ilvl="8" w:tplc="F766AF74">
      <w:numFmt w:val="bullet"/>
      <w:lvlText w:val="•"/>
      <w:lvlJc w:val="left"/>
      <w:pPr>
        <w:ind w:left="2300" w:hanging="113"/>
      </w:pPr>
      <w:rPr>
        <w:rFonts w:hint="default"/>
        <w:lang w:val="ro-RO" w:eastAsia="en-US" w:bidi="ar-SA"/>
      </w:rPr>
    </w:lvl>
  </w:abstractNum>
  <w:abstractNum w:abstractNumId="149" w15:restartNumberingAfterBreak="0">
    <w:nsid w:val="67B72518"/>
    <w:multiLevelType w:val="hybridMultilevel"/>
    <w:tmpl w:val="85CC8A48"/>
    <w:lvl w:ilvl="0" w:tplc="4FB409A4">
      <w:numFmt w:val="bullet"/>
      <w:lvlText w:val=""/>
      <w:lvlJc w:val="left"/>
      <w:pPr>
        <w:ind w:left="56" w:hanging="113"/>
      </w:pPr>
      <w:rPr>
        <w:rFonts w:ascii="Symbol" w:eastAsia="Symbol" w:hAnsi="Symbol" w:cs="Symbol" w:hint="default"/>
        <w:w w:val="99"/>
        <w:sz w:val="16"/>
        <w:szCs w:val="16"/>
        <w:lang w:val="ro-RO" w:eastAsia="en-US" w:bidi="ar-SA"/>
      </w:rPr>
    </w:lvl>
    <w:lvl w:ilvl="1" w:tplc="3474B9A6">
      <w:numFmt w:val="bullet"/>
      <w:lvlText w:val="•"/>
      <w:lvlJc w:val="left"/>
      <w:pPr>
        <w:ind w:left="340" w:hanging="113"/>
      </w:pPr>
      <w:rPr>
        <w:rFonts w:hint="default"/>
        <w:lang w:val="ro-RO" w:eastAsia="en-US" w:bidi="ar-SA"/>
      </w:rPr>
    </w:lvl>
    <w:lvl w:ilvl="2" w:tplc="CB726374">
      <w:numFmt w:val="bullet"/>
      <w:lvlText w:val="•"/>
      <w:lvlJc w:val="left"/>
      <w:pPr>
        <w:ind w:left="620" w:hanging="113"/>
      </w:pPr>
      <w:rPr>
        <w:rFonts w:hint="default"/>
        <w:lang w:val="ro-RO" w:eastAsia="en-US" w:bidi="ar-SA"/>
      </w:rPr>
    </w:lvl>
    <w:lvl w:ilvl="3" w:tplc="C1184C88">
      <w:numFmt w:val="bullet"/>
      <w:lvlText w:val="•"/>
      <w:lvlJc w:val="left"/>
      <w:pPr>
        <w:ind w:left="900" w:hanging="113"/>
      </w:pPr>
      <w:rPr>
        <w:rFonts w:hint="default"/>
        <w:lang w:val="ro-RO" w:eastAsia="en-US" w:bidi="ar-SA"/>
      </w:rPr>
    </w:lvl>
    <w:lvl w:ilvl="4" w:tplc="7F28A956">
      <w:numFmt w:val="bullet"/>
      <w:lvlText w:val="•"/>
      <w:lvlJc w:val="left"/>
      <w:pPr>
        <w:ind w:left="1180" w:hanging="113"/>
      </w:pPr>
      <w:rPr>
        <w:rFonts w:hint="default"/>
        <w:lang w:val="ro-RO" w:eastAsia="en-US" w:bidi="ar-SA"/>
      </w:rPr>
    </w:lvl>
    <w:lvl w:ilvl="5" w:tplc="BE905388">
      <w:numFmt w:val="bullet"/>
      <w:lvlText w:val="•"/>
      <w:lvlJc w:val="left"/>
      <w:pPr>
        <w:ind w:left="1460" w:hanging="113"/>
      </w:pPr>
      <w:rPr>
        <w:rFonts w:hint="default"/>
        <w:lang w:val="ro-RO" w:eastAsia="en-US" w:bidi="ar-SA"/>
      </w:rPr>
    </w:lvl>
    <w:lvl w:ilvl="6" w:tplc="ED0EB004">
      <w:numFmt w:val="bullet"/>
      <w:lvlText w:val="•"/>
      <w:lvlJc w:val="left"/>
      <w:pPr>
        <w:ind w:left="1740" w:hanging="113"/>
      </w:pPr>
      <w:rPr>
        <w:rFonts w:hint="default"/>
        <w:lang w:val="ro-RO" w:eastAsia="en-US" w:bidi="ar-SA"/>
      </w:rPr>
    </w:lvl>
    <w:lvl w:ilvl="7" w:tplc="03FAFF38">
      <w:numFmt w:val="bullet"/>
      <w:lvlText w:val="•"/>
      <w:lvlJc w:val="left"/>
      <w:pPr>
        <w:ind w:left="2020" w:hanging="113"/>
      </w:pPr>
      <w:rPr>
        <w:rFonts w:hint="default"/>
        <w:lang w:val="ro-RO" w:eastAsia="en-US" w:bidi="ar-SA"/>
      </w:rPr>
    </w:lvl>
    <w:lvl w:ilvl="8" w:tplc="8B12C2B6">
      <w:numFmt w:val="bullet"/>
      <w:lvlText w:val="•"/>
      <w:lvlJc w:val="left"/>
      <w:pPr>
        <w:ind w:left="2300" w:hanging="113"/>
      </w:pPr>
      <w:rPr>
        <w:rFonts w:hint="default"/>
        <w:lang w:val="ro-RO" w:eastAsia="en-US" w:bidi="ar-SA"/>
      </w:rPr>
    </w:lvl>
  </w:abstractNum>
  <w:abstractNum w:abstractNumId="150" w15:restartNumberingAfterBreak="0">
    <w:nsid w:val="68073270"/>
    <w:multiLevelType w:val="hybridMultilevel"/>
    <w:tmpl w:val="76E80470"/>
    <w:lvl w:ilvl="0" w:tplc="801A08EC">
      <w:numFmt w:val="bullet"/>
      <w:lvlText w:val=""/>
      <w:lvlJc w:val="left"/>
      <w:pPr>
        <w:ind w:left="26" w:hanging="113"/>
      </w:pPr>
      <w:rPr>
        <w:rFonts w:ascii="Symbol" w:eastAsia="Symbol" w:hAnsi="Symbol" w:cs="Symbol" w:hint="default"/>
        <w:w w:val="99"/>
        <w:sz w:val="16"/>
        <w:szCs w:val="16"/>
        <w:lang w:val="ro-RO" w:eastAsia="en-US" w:bidi="ar-SA"/>
      </w:rPr>
    </w:lvl>
    <w:lvl w:ilvl="1" w:tplc="B01A7288">
      <w:numFmt w:val="bullet"/>
      <w:lvlText w:val="•"/>
      <w:lvlJc w:val="left"/>
      <w:pPr>
        <w:ind w:left="407" w:hanging="113"/>
      </w:pPr>
      <w:rPr>
        <w:rFonts w:hint="default"/>
        <w:lang w:val="ro-RO" w:eastAsia="en-US" w:bidi="ar-SA"/>
      </w:rPr>
    </w:lvl>
    <w:lvl w:ilvl="2" w:tplc="6BF29454">
      <w:numFmt w:val="bullet"/>
      <w:lvlText w:val="•"/>
      <w:lvlJc w:val="left"/>
      <w:pPr>
        <w:ind w:left="794" w:hanging="113"/>
      </w:pPr>
      <w:rPr>
        <w:rFonts w:hint="default"/>
        <w:lang w:val="ro-RO" w:eastAsia="en-US" w:bidi="ar-SA"/>
      </w:rPr>
    </w:lvl>
    <w:lvl w:ilvl="3" w:tplc="E2929B9A">
      <w:numFmt w:val="bullet"/>
      <w:lvlText w:val="•"/>
      <w:lvlJc w:val="left"/>
      <w:pPr>
        <w:ind w:left="1181" w:hanging="113"/>
      </w:pPr>
      <w:rPr>
        <w:rFonts w:hint="default"/>
        <w:lang w:val="ro-RO" w:eastAsia="en-US" w:bidi="ar-SA"/>
      </w:rPr>
    </w:lvl>
    <w:lvl w:ilvl="4" w:tplc="E7D4725A">
      <w:numFmt w:val="bullet"/>
      <w:lvlText w:val="•"/>
      <w:lvlJc w:val="left"/>
      <w:pPr>
        <w:ind w:left="1568" w:hanging="113"/>
      </w:pPr>
      <w:rPr>
        <w:rFonts w:hint="default"/>
        <w:lang w:val="ro-RO" w:eastAsia="en-US" w:bidi="ar-SA"/>
      </w:rPr>
    </w:lvl>
    <w:lvl w:ilvl="5" w:tplc="44CCB3A6">
      <w:numFmt w:val="bullet"/>
      <w:lvlText w:val="•"/>
      <w:lvlJc w:val="left"/>
      <w:pPr>
        <w:ind w:left="1955" w:hanging="113"/>
      </w:pPr>
      <w:rPr>
        <w:rFonts w:hint="default"/>
        <w:lang w:val="ro-RO" w:eastAsia="en-US" w:bidi="ar-SA"/>
      </w:rPr>
    </w:lvl>
    <w:lvl w:ilvl="6" w:tplc="5874C986">
      <w:numFmt w:val="bullet"/>
      <w:lvlText w:val="•"/>
      <w:lvlJc w:val="left"/>
      <w:pPr>
        <w:ind w:left="2342" w:hanging="113"/>
      </w:pPr>
      <w:rPr>
        <w:rFonts w:hint="default"/>
        <w:lang w:val="ro-RO" w:eastAsia="en-US" w:bidi="ar-SA"/>
      </w:rPr>
    </w:lvl>
    <w:lvl w:ilvl="7" w:tplc="C2FA6BDE">
      <w:numFmt w:val="bullet"/>
      <w:lvlText w:val="•"/>
      <w:lvlJc w:val="left"/>
      <w:pPr>
        <w:ind w:left="2729" w:hanging="113"/>
      </w:pPr>
      <w:rPr>
        <w:rFonts w:hint="default"/>
        <w:lang w:val="ro-RO" w:eastAsia="en-US" w:bidi="ar-SA"/>
      </w:rPr>
    </w:lvl>
    <w:lvl w:ilvl="8" w:tplc="BA7A68E4">
      <w:numFmt w:val="bullet"/>
      <w:lvlText w:val="•"/>
      <w:lvlJc w:val="left"/>
      <w:pPr>
        <w:ind w:left="3116" w:hanging="113"/>
      </w:pPr>
      <w:rPr>
        <w:rFonts w:hint="default"/>
        <w:lang w:val="ro-RO" w:eastAsia="en-US" w:bidi="ar-SA"/>
      </w:rPr>
    </w:lvl>
  </w:abstractNum>
  <w:abstractNum w:abstractNumId="151" w15:restartNumberingAfterBreak="0">
    <w:nsid w:val="68A54503"/>
    <w:multiLevelType w:val="hybridMultilevel"/>
    <w:tmpl w:val="8CF28796"/>
    <w:lvl w:ilvl="0" w:tplc="17B84866">
      <w:numFmt w:val="bullet"/>
      <w:lvlText w:val=""/>
      <w:lvlJc w:val="left"/>
      <w:pPr>
        <w:ind w:left="58" w:hanging="113"/>
      </w:pPr>
      <w:rPr>
        <w:rFonts w:ascii="Symbol" w:eastAsia="Symbol" w:hAnsi="Symbol" w:cs="Symbol" w:hint="default"/>
        <w:w w:val="99"/>
        <w:sz w:val="16"/>
        <w:szCs w:val="16"/>
        <w:lang w:val="ro-RO" w:eastAsia="en-US" w:bidi="ar-SA"/>
      </w:rPr>
    </w:lvl>
    <w:lvl w:ilvl="1" w:tplc="C276DBF6">
      <w:numFmt w:val="bullet"/>
      <w:lvlText w:val="•"/>
      <w:lvlJc w:val="left"/>
      <w:pPr>
        <w:ind w:left="412" w:hanging="113"/>
      </w:pPr>
      <w:rPr>
        <w:rFonts w:hint="default"/>
        <w:lang w:val="ro-RO" w:eastAsia="en-US" w:bidi="ar-SA"/>
      </w:rPr>
    </w:lvl>
    <w:lvl w:ilvl="2" w:tplc="24B0C59C">
      <w:numFmt w:val="bullet"/>
      <w:lvlText w:val="•"/>
      <w:lvlJc w:val="left"/>
      <w:pPr>
        <w:ind w:left="765" w:hanging="113"/>
      </w:pPr>
      <w:rPr>
        <w:rFonts w:hint="default"/>
        <w:lang w:val="ro-RO" w:eastAsia="en-US" w:bidi="ar-SA"/>
      </w:rPr>
    </w:lvl>
    <w:lvl w:ilvl="3" w:tplc="7C624B9C">
      <w:numFmt w:val="bullet"/>
      <w:lvlText w:val="•"/>
      <w:lvlJc w:val="left"/>
      <w:pPr>
        <w:ind w:left="1117" w:hanging="113"/>
      </w:pPr>
      <w:rPr>
        <w:rFonts w:hint="default"/>
        <w:lang w:val="ro-RO" w:eastAsia="en-US" w:bidi="ar-SA"/>
      </w:rPr>
    </w:lvl>
    <w:lvl w:ilvl="4" w:tplc="30C20A0C">
      <w:numFmt w:val="bullet"/>
      <w:lvlText w:val="•"/>
      <w:lvlJc w:val="left"/>
      <w:pPr>
        <w:ind w:left="1470" w:hanging="113"/>
      </w:pPr>
      <w:rPr>
        <w:rFonts w:hint="default"/>
        <w:lang w:val="ro-RO" w:eastAsia="en-US" w:bidi="ar-SA"/>
      </w:rPr>
    </w:lvl>
    <w:lvl w:ilvl="5" w:tplc="DB341294">
      <w:numFmt w:val="bullet"/>
      <w:lvlText w:val="•"/>
      <w:lvlJc w:val="left"/>
      <w:pPr>
        <w:ind w:left="1823" w:hanging="113"/>
      </w:pPr>
      <w:rPr>
        <w:rFonts w:hint="default"/>
        <w:lang w:val="ro-RO" w:eastAsia="en-US" w:bidi="ar-SA"/>
      </w:rPr>
    </w:lvl>
    <w:lvl w:ilvl="6" w:tplc="0120A52A">
      <w:numFmt w:val="bullet"/>
      <w:lvlText w:val="•"/>
      <w:lvlJc w:val="left"/>
      <w:pPr>
        <w:ind w:left="2175" w:hanging="113"/>
      </w:pPr>
      <w:rPr>
        <w:rFonts w:hint="default"/>
        <w:lang w:val="ro-RO" w:eastAsia="en-US" w:bidi="ar-SA"/>
      </w:rPr>
    </w:lvl>
    <w:lvl w:ilvl="7" w:tplc="A80C40A6">
      <w:numFmt w:val="bullet"/>
      <w:lvlText w:val="•"/>
      <w:lvlJc w:val="left"/>
      <w:pPr>
        <w:ind w:left="2528" w:hanging="113"/>
      </w:pPr>
      <w:rPr>
        <w:rFonts w:hint="default"/>
        <w:lang w:val="ro-RO" w:eastAsia="en-US" w:bidi="ar-SA"/>
      </w:rPr>
    </w:lvl>
    <w:lvl w:ilvl="8" w:tplc="7500FDC2">
      <w:numFmt w:val="bullet"/>
      <w:lvlText w:val="•"/>
      <w:lvlJc w:val="left"/>
      <w:pPr>
        <w:ind w:left="2880" w:hanging="113"/>
      </w:pPr>
      <w:rPr>
        <w:rFonts w:hint="default"/>
        <w:lang w:val="ro-RO" w:eastAsia="en-US" w:bidi="ar-SA"/>
      </w:rPr>
    </w:lvl>
  </w:abstractNum>
  <w:abstractNum w:abstractNumId="152" w15:restartNumberingAfterBreak="0">
    <w:nsid w:val="6A0F10BB"/>
    <w:multiLevelType w:val="hybridMultilevel"/>
    <w:tmpl w:val="FC72362A"/>
    <w:lvl w:ilvl="0" w:tplc="7C380D50">
      <w:numFmt w:val="bullet"/>
      <w:lvlText w:val=""/>
      <w:lvlJc w:val="left"/>
      <w:pPr>
        <w:ind w:left="171" w:hanging="113"/>
      </w:pPr>
      <w:rPr>
        <w:rFonts w:ascii="Symbol" w:eastAsia="Symbol" w:hAnsi="Symbol" w:cs="Symbol" w:hint="default"/>
        <w:w w:val="99"/>
        <w:sz w:val="16"/>
        <w:szCs w:val="16"/>
        <w:lang w:val="ro-RO" w:eastAsia="en-US" w:bidi="ar-SA"/>
      </w:rPr>
    </w:lvl>
    <w:lvl w:ilvl="1" w:tplc="2ECA492C">
      <w:numFmt w:val="bullet"/>
      <w:lvlText w:val="•"/>
      <w:lvlJc w:val="left"/>
      <w:pPr>
        <w:ind w:left="437" w:hanging="113"/>
      </w:pPr>
      <w:rPr>
        <w:rFonts w:hint="default"/>
        <w:lang w:val="ro-RO" w:eastAsia="en-US" w:bidi="ar-SA"/>
      </w:rPr>
    </w:lvl>
    <w:lvl w:ilvl="2" w:tplc="697AF162">
      <w:numFmt w:val="bullet"/>
      <w:lvlText w:val="•"/>
      <w:lvlJc w:val="left"/>
      <w:pPr>
        <w:ind w:left="695" w:hanging="113"/>
      </w:pPr>
      <w:rPr>
        <w:rFonts w:hint="default"/>
        <w:lang w:val="ro-RO" w:eastAsia="en-US" w:bidi="ar-SA"/>
      </w:rPr>
    </w:lvl>
    <w:lvl w:ilvl="3" w:tplc="DE980B28">
      <w:numFmt w:val="bullet"/>
      <w:lvlText w:val="•"/>
      <w:lvlJc w:val="left"/>
      <w:pPr>
        <w:ind w:left="953" w:hanging="113"/>
      </w:pPr>
      <w:rPr>
        <w:rFonts w:hint="default"/>
        <w:lang w:val="ro-RO" w:eastAsia="en-US" w:bidi="ar-SA"/>
      </w:rPr>
    </w:lvl>
    <w:lvl w:ilvl="4" w:tplc="49440C3C">
      <w:numFmt w:val="bullet"/>
      <w:lvlText w:val="•"/>
      <w:lvlJc w:val="left"/>
      <w:pPr>
        <w:ind w:left="1211" w:hanging="113"/>
      </w:pPr>
      <w:rPr>
        <w:rFonts w:hint="default"/>
        <w:lang w:val="ro-RO" w:eastAsia="en-US" w:bidi="ar-SA"/>
      </w:rPr>
    </w:lvl>
    <w:lvl w:ilvl="5" w:tplc="BE184EF4">
      <w:numFmt w:val="bullet"/>
      <w:lvlText w:val="•"/>
      <w:lvlJc w:val="left"/>
      <w:pPr>
        <w:ind w:left="1469" w:hanging="113"/>
      </w:pPr>
      <w:rPr>
        <w:rFonts w:hint="default"/>
        <w:lang w:val="ro-RO" w:eastAsia="en-US" w:bidi="ar-SA"/>
      </w:rPr>
    </w:lvl>
    <w:lvl w:ilvl="6" w:tplc="5A806C0A">
      <w:numFmt w:val="bullet"/>
      <w:lvlText w:val="•"/>
      <w:lvlJc w:val="left"/>
      <w:pPr>
        <w:ind w:left="1726" w:hanging="113"/>
      </w:pPr>
      <w:rPr>
        <w:rFonts w:hint="default"/>
        <w:lang w:val="ro-RO" w:eastAsia="en-US" w:bidi="ar-SA"/>
      </w:rPr>
    </w:lvl>
    <w:lvl w:ilvl="7" w:tplc="4DA08434">
      <w:numFmt w:val="bullet"/>
      <w:lvlText w:val="•"/>
      <w:lvlJc w:val="left"/>
      <w:pPr>
        <w:ind w:left="1984" w:hanging="113"/>
      </w:pPr>
      <w:rPr>
        <w:rFonts w:hint="default"/>
        <w:lang w:val="ro-RO" w:eastAsia="en-US" w:bidi="ar-SA"/>
      </w:rPr>
    </w:lvl>
    <w:lvl w:ilvl="8" w:tplc="2792992C">
      <w:numFmt w:val="bullet"/>
      <w:lvlText w:val="•"/>
      <w:lvlJc w:val="left"/>
      <w:pPr>
        <w:ind w:left="2242" w:hanging="113"/>
      </w:pPr>
      <w:rPr>
        <w:rFonts w:hint="default"/>
        <w:lang w:val="ro-RO" w:eastAsia="en-US" w:bidi="ar-SA"/>
      </w:rPr>
    </w:lvl>
  </w:abstractNum>
  <w:abstractNum w:abstractNumId="153" w15:restartNumberingAfterBreak="0">
    <w:nsid w:val="6A272863"/>
    <w:multiLevelType w:val="hybridMultilevel"/>
    <w:tmpl w:val="37D68E02"/>
    <w:lvl w:ilvl="0" w:tplc="8E1C31F2">
      <w:numFmt w:val="bullet"/>
      <w:lvlText w:val=""/>
      <w:lvlJc w:val="left"/>
      <w:pPr>
        <w:ind w:left="219" w:hanging="113"/>
      </w:pPr>
      <w:rPr>
        <w:rFonts w:ascii="Symbol" w:eastAsia="Symbol" w:hAnsi="Symbol" w:cs="Symbol" w:hint="default"/>
        <w:w w:val="99"/>
        <w:sz w:val="16"/>
        <w:szCs w:val="16"/>
        <w:lang w:val="ro-RO" w:eastAsia="en-US" w:bidi="ar-SA"/>
      </w:rPr>
    </w:lvl>
    <w:lvl w:ilvl="1" w:tplc="8EA4D42C">
      <w:numFmt w:val="bullet"/>
      <w:lvlText w:val="•"/>
      <w:lvlJc w:val="left"/>
      <w:pPr>
        <w:ind w:left="540" w:hanging="113"/>
      </w:pPr>
      <w:rPr>
        <w:rFonts w:hint="default"/>
        <w:lang w:val="ro-RO" w:eastAsia="en-US" w:bidi="ar-SA"/>
      </w:rPr>
    </w:lvl>
    <w:lvl w:ilvl="2" w:tplc="1A5EF1B2">
      <w:numFmt w:val="bullet"/>
      <w:lvlText w:val="•"/>
      <w:lvlJc w:val="left"/>
      <w:pPr>
        <w:ind w:left="860" w:hanging="113"/>
      </w:pPr>
      <w:rPr>
        <w:rFonts w:hint="default"/>
        <w:lang w:val="ro-RO" w:eastAsia="en-US" w:bidi="ar-SA"/>
      </w:rPr>
    </w:lvl>
    <w:lvl w:ilvl="3" w:tplc="C9A8E796">
      <w:numFmt w:val="bullet"/>
      <w:lvlText w:val="•"/>
      <w:lvlJc w:val="left"/>
      <w:pPr>
        <w:ind w:left="1181" w:hanging="113"/>
      </w:pPr>
      <w:rPr>
        <w:rFonts w:hint="default"/>
        <w:lang w:val="ro-RO" w:eastAsia="en-US" w:bidi="ar-SA"/>
      </w:rPr>
    </w:lvl>
    <w:lvl w:ilvl="4" w:tplc="271A99EE">
      <w:numFmt w:val="bullet"/>
      <w:lvlText w:val="•"/>
      <w:lvlJc w:val="left"/>
      <w:pPr>
        <w:ind w:left="1501" w:hanging="113"/>
      </w:pPr>
      <w:rPr>
        <w:rFonts w:hint="default"/>
        <w:lang w:val="ro-RO" w:eastAsia="en-US" w:bidi="ar-SA"/>
      </w:rPr>
    </w:lvl>
    <w:lvl w:ilvl="5" w:tplc="B032DD7A">
      <w:numFmt w:val="bullet"/>
      <w:lvlText w:val="•"/>
      <w:lvlJc w:val="left"/>
      <w:pPr>
        <w:ind w:left="1822" w:hanging="113"/>
      </w:pPr>
      <w:rPr>
        <w:rFonts w:hint="default"/>
        <w:lang w:val="ro-RO" w:eastAsia="en-US" w:bidi="ar-SA"/>
      </w:rPr>
    </w:lvl>
    <w:lvl w:ilvl="6" w:tplc="2F728966">
      <w:numFmt w:val="bullet"/>
      <w:lvlText w:val="•"/>
      <w:lvlJc w:val="left"/>
      <w:pPr>
        <w:ind w:left="2142" w:hanging="113"/>
      </w:pPr>
      <w:rPr>
        <w:rFonts w:hint="default"/>
        <w:lang w:val="ro-RO" w:eastAsia="en-US" w:bidi="ar-SA"/>
      </w:rPr>
    </w:lvl>
    <w:lvl w:ilvl="7" w:tplc="AF3617AC">
      <w:numFmt w:val="bullet"/>
      <w:lvlText w:val="•"/>
      <w:lvlJc w:val="left"/>
      <w:pPr>
        <w:ind w:left="2462" w:hanging="113"/>
      </w:pPr>
      <w:rPr>
        <w:rFonts w:hint="default"/>
        <w:lang w:val="ro-RO" w:eastAsia="en-US" w:bidi="ar-SA"/>
      </w:rPr>
    </w:lvl>
    <w:lvl w:ilvl="8" w:tplc="65FE3B78">
      <w:numFmt w:val="bullet"/>
      <w:lvlText w:val="•"/>
      <w:lvlJc w:val="left"/>
      <w:pPr>
        <w:ind w:left="2783" w:hanging="113"/>
      </w:pPr>
      <w:rPr>
        <w:rFonts w:hint="default"/>
        <w:lang w:val="ro-RO" w:eastAsia="en-US" w:bidi="ar-SA"/>
      </w:rPr>
    </w:lvl>
  </w:abstractNum>
  <w:abstractNum w:abstractNumId="154" w15:restartNumberingAfterBreak="0">
    <w:nsid w:val="6AC002EF"/>
    <w:multiLevelType w:val="hybridMultilevel"/>
    <w:tmpl w:val="584EFE7E"/>
    <w:lvl w:ilvl="0" w:tplc="CE6EEAC8">
      <w:numFmt w:val="bullet"/>
      <w:lvlText w:val=""/>
      <w:lvlJc w:val="left"/>
      <w:pPr>
        <w:ind w:left="26" w:hanging="113"/>
      </w:pPr>
      <w:rPr>
        <w:rFonts w:ascii="Symbol" w:eastAsia="Symbol" w:hAnsi="Symbol" w:cs="Symbol" w:hint="default"/>
        <w:w w:val="99"/>
        <w:sz w:val="16"/>
        <w:szCs w:val="16"/>
        <w:lang w:val="ro-RO" w:eastAsia="en-US" w:bidi="ar-SA"/>
      </w:rPr>
    </w:lvl>
    <w:lvl w:ilvl="1" w:tplc="ABBC017A">
      <w:numFmt w:val="bullet"/>
      <w:lvlText w:val="•"/>
      <w:lvlJc w:val="left"/>
      <w:pPr>
        <w:ind w:left="407" w:hanging="113"/>
      </w:pPr>
      <w:rPr>
        <w:rFonts w:hint="default"/>
        <w:lang w:val="ro-RO" w:eastAsia="en-US" w:bidi="ar-SA"/>
      </w:rPr>
    </w:lvl>
    <w:lvl w:ilvl="2" w:tplc="257207BA">
      <w:numFmt w:val="bullet"/>
      <w:lvlText w:val="•"/>
      <w:lvlJc w:val="left"/>
      <w:pPr>
        <w:ind w:left="794" w:hanging="113"/>
      </w:pPr>
      <w:rPr>
        <w:rFonts w:hint="default"/>
        <w:lang w:val="ro-RO" w:eastAsia="en-US" w:bidi="ar-SA"/>
      </w:rPr>
    </w:lvl>
    <w:lvl w:ilvl="3" w:tplc="D97604A4">
      <w:numFmt w:val="bullet"/>
      <w:lvlText w:val="•"/>
      <w:lvlJc w:val="left"/>
      <w:pPr>
        <w:ind w:left="1181" w:hanging="113"/>
      </w:pPr>
      <w:rPr>
        <w:rFonts w:hint="default"/>
        <w:lang w:val="ro-RO" w:eastAsia="en-US" w:bidi="ar-SA"/>
      </w:rPr>
    </w:lvl>
    <w:lvl w:ilvl="4" w:tplc="5958E0AC">
      <w:numFmt w:val="bullet"/>
      <w:lvlText w:val="•"/>
      <w:lvlJc w:val="left"/>
      <w:pPr>
        <w:ind w:left="1568" w:hanging="113"/>
      </w:pPr>
      <w:rPr>
        <w:rFonts w:hint="default"/>
        <w:lang w:val="ro-RO" w:eastAsia="en-US" w:bidi="ar-SA"/>
      </w:rPr>
    </w:lvl>
    <w:lvl w:ilvl="5" w:tplc="BDD2B184">
      <w:numFmt w:val="bullet"/>
      <w:lvlText w:val="•"/>
      <w:lvlJc w:val="left"/>
      <w:pPr>
        <w:ind w:left="1955" w:hanging="113"/>
      </w:pPr>
      <w:rPr>
        <w:rFonts w:hint="default"/>
        <w:lang w:val="ro-RO" w:eastAsia="en-US" w:bidi="ar-SA"/>
      </w:rPr>
    </w:lvl>
    <w:lvl w:ilvl="6" w:tplc="BC12A6D4">
      <w:numFmt w:val="bullet"/>
      <w:lvlText w:val="•"/>
      <w:lvlJc w:val="left"/>
      <w:pPr>
        <w:ind w:left="2342" w:hanging="113"/>
      </w:pPr>
      <w:rPr>
        <w:rFonts w:hint="default"/>
        <w:lang w:val="ro-RO" w:eastAsia="en-US" w:bidi="ar-SA"/>
      </w:rPr>
    </w:lvl>
    <w:lvl w:ilvl="7" w:tplc="8FC291F8">
      <w:numFmt w:val="bullet"/>
      <w:lvlText w:val="•"/>
      <w:lvlJc w:val="left"/>
      <w:pPr>
        <w:ind w:left="2729" w:hanging="113"/>
      </w:pPr>
      <w:rPr>
        <w:rFonts w:hint="default"/>
        <w:lang w:val="ro-RO" w:eastAsia="en-US" w:bidi="ar-SA"/>
      </w:rPr>
    </w:lvl>
    <w:lvl w:ilvl="8" w:tplc="612E8B02">
      <w:numFmt w:val="bullet"/>
      <w:lvlText w:val="•"/>
      <w:lvlJc w:val="left"/>
      <w:pPr>
        <w:ind w:left="3116" w:hanging="113"/>
      </w:pPr>
      <w:rPr>
        <w:rFonts w:hint="default"/>
        <w:lang w:val="ro-RO" w:eastAsia="en-US" w:bidi="ar-SA"/>
      </w:rPr>
    </w:lvl>
  </w:abstractNum>
  <w:abstractNum w:abstractNumId="155" w15:restartNumberingAfterBreak="0">
    <w:nsid w:val="6B3C1E55"/>
    <w:multiLevelType w:val="hybridMultilevel"/>
    <w:tmpl w:val="D52A2D00"/>
    <w:lvl w:ilvl="0" w:tplc="E20C797C">
      <w:numFmt w:val="bullet"/>
      <w:lvlText w:val=""/>
      <w:lvlJc w:val="left"/>
      <w:pPr>
        <w:ind w:left="168" w:hanging="113"/>
      </w:pPr>
      <w:rPr>
        <w:rFonts w:ascii="Symbol" w:eastAsia="Symbol" w:hAnsi="Symbol" w:cs="Symbol" w:hint="default"/>
        <w:w w:val="99"/>
        <w:sz w:val="16"/>
        <w:szCs w:val="16"/>
        <w:lang w:val="ro-RO" w:eastAsia="en-US" w:bidi="ar-SA"/>
      </w:rPr>
    </w:lvl>
    <w:lvl w:ilvl="1" w:tplc="29DC211C">
      <w:numFmt w:val="bullet"/>
      <w:lvlText w:val="•"/>
      <w:lvlJc w:val="left"/>
      <w:pPr>
        <w:ind w:left="430" w:hanging="113"/>
      </w:pPr>
      <w:rPr>
        <w:rFonts w:hint="default"/>
        <w:lang w:val="ro-RO" w:eastAsia="en-US" w:bidi="ar-SA"/>
      </w:rPr>
    </w:lvl>
    <w:lvl w:ilvl="2" w:tplc="806071DA">
      <w:numFmt w:val="bullet"/>
      <w:lvlText w:val="•"/>
      <w:lvlJc w:val="left"/>
      <w:pPr>
        <w:ind w:left="700" w:hanging="113"/>
      </w:pPr>
      <w:rPr>
        <w:rFonts w:hint="default"/>
        <w:lang w:val="ro-RO" w:eastAsia="en-US" w:bidi="ar-SA"/>
      </w:rPr>
    </w:lvl>
    <w:lvl w:ilvl="3" w:tplc="589A9C16">
      <w:numFmt w:val="bullet"/>
      <w:lvlText w:val="•"/>
      <w:lvlJc w:val="left"/>
      <w:pPr>
        <w:ind w:left="970" w:hanging="113"/>
      </w:pPr>
      <w:rPr>
        <w:rFonts w:hint="default"/>
        <w:lang w:val="ro-RO" w:eastAsia="en-US" w:bidi="ar-SA"/>
      </w:rPr>
    </w:lvl>
    <w:lvl w:ilvl="4" w:tplc="786EBACC">
      <w:numFmt w:val="bullet"/>
      <w:lvlText w:val="•"/>
      <w:lvlJc w:val="left"/>
      <w:pPr>
        <w:ind w:left="1240" w:hanging="113"/>
      </w:pPr>
      <w:rPr>
        <w:rFonts w:hint="default"/>
        <w:lang w:val="ro-RO" w:eastAsia="en-US" w:bidi="ar-SA"/>
      </w:rPr>
    </w:lvl>
    <w:lvl w:ilvl="5" w:tplc="A57E638A">
      <w:numFmt w:val="bullet"/>
      <w:lvlText w:val="•"/>
      <w:lvlJc w:val="left"/>
      <w:pPr>
        <w:ind w:left="1510" w:hanging="113"/>
      </w:pPr>
      <w:rPr>
        <w:rFonts w:hint="default"/>
        <w:lang w:val="ro-RO" w:eastAsia="en-US" w:bidi="ar-SA"/>
      </w:rPr>
    </w:lvl>
    <w:lvl w:ilvl="6" w:tplc="45486B84">
      <w:numFmt w:val="bullet"/>
      <w:lvlText w:val="•"/>
      <w:lvlJc w:val="left"/>
      <w:pPr>
        <w:ind w:left="1780" w:hanging="113"/>
      </w:pPr>
      <w:rPr>
        <w:rFonts w:hint="default"/>
        <w:lang w:val="ro-RO" w:eastAsia="en-US" w:bidi="ar-SA"/>
      </w:rPr>
    </w:lvl>
    <w:lvl w:ilvl="7" w:tplc="36F6015E">
      <w:numFmt w:val="bullet"/>
      <w:lvlText w:val="•"/>
      <w:lvlJc w:val="left"/>
      <w:pPr>
        <w:ind w:left="2050" w:hanging="113"/>
      </w:pPr>
      <w:rPr>
        <w:rFonts w:hint="default"/>
        <w:lang w:val="ro-RO" w:eastAsia="en-US" w:bidi="ar-SA"/>
      </w:rPr>
    </w:lvl>
    <w:lvl w:ilvl="8" w:tplc="ADF40972">
      <w:numFmt w:val="bullet"/>
      <w:lvlText w:val="•"/>
      <w:lvlJc w:val="left"/>
      <w:pPr>
        <w:ind w:left="2320" w:hanging="113"/>
      </w:pPr>
      <w:rPr>
        <w:rFonts w:hint="default"/>
        <w:lang w:val="ro-RO" w:eastAsia="en-US" w:bidi="ar-SA"/>
      </w:rPr>
    </w:lvl>
  </w:abstractNum>
  <w:abstractNum w:abstractNumId="156" w15:restartNumberingAfterBreak="0">
    <w:nsid w:val="6BBE2B63"/>
    <w:multiLevelType w:val="hybridMultilevel"/>
    <w:tmpl w:val="52C820E2"/>
    <w:lvl w:ilvl="0" w:tplc="BF4C3844">
      <w:numFmt w:val="bullet"/>
      <w:lvlText w:val=""/>
      <w:lvlJc w:val="left"/>
      <w:pPr>
        <w:ind w:left="26" w:hanging="113"/>
      </w:pPr>
      <w:rPr>
        <w:rFonts w:ascii="Symbol" w:eastAsia="Symbol" w:hAnsi="Symbol" w:cs="Symbol" w:hint="default"/>
        <w:w w:val="99"/>
        <w:sz w:val="16"/>
        <w:szCs w:val="16"/>
        <w:lang w:val="ro-RO" w:eastAsia="en-US" w:bidi="ar-SA"/>
      </w:rPr>
    </w:lvl>
    <w:lvl w:ilvl="1" w:tplc="ED94D6E0">
      <w:numFmt w:val="bullet"/>
      <w:lvlText w:val="•"/>
      <w:lvlJc w:val="left"/>
      <w:pPr>
        <w:ind w:left="407" w:hanging="113"/>
      </w:pPr>
      <w:rPr>
        <w:rFonts w:hint="default"/>
        <w:lang w:val="ro-RO" w:eastAsia="en-US" w:bidi="ar-SA"/>
      </w:rPr>
    </w:lvl>
    <w:lvl w:ilvl="2" w:tplc="D6563580">
      <w:numFmt w:val="bullet"/>
      <w:lvlText w:val="•"/>
      <w:lvlJc w:val="left"/>
      <w:pPr>
        <w:ind w:left="794" w:hanging="113"/>
      </w:pPr>
      <w:rPr>
        <w:rFonts w:hint="default"/>
        <w:lang w:val="ro-RO" w:eastAsia="en-US" w:bidi="ar-SA"/>
      </w:rPr>
    </w:lvl>
    <w:lvl w:ilvl="3" w:tplc="EDFA28D8">
      <w:numFmt w:val="bullet"/>
      <w:lvlText w:val="•"/>
      <w:lvlJc w:val="left"/>
      <w:pPr>
        <w:ind w:left="1181" w:hanging="113"/>
      </w:pPr>
      <w:rPr>
        <w:rFonts w:hint="default"/>
        <w:lang w:val="ro-RO" w:eastAsia="en-US" w:bidi="ar-SA"/>
      </w:rPr>
    </w:lvl>
    <w:lvl w:ilvl="4" w:tplc="310C0716">
      <w:numFmt w:val="bullet"/>
      <w:lvlText w:val="•"/>
      <w:lvlJc w:val="left"/>
      <w:pPr>
        <w:ind w:left="1568" w:hanging="113"/>
      </w:pPr>
      <w:rPr>
        <w:rFonts w:hint="default"/>
        <w:lang w:val="ro-RO" w:eastAsia="en-US" w:bidi="ar-SA"/>
      </w:rPr>
    </w:lvl>
    <w:lvl w:ilvl="5" w:tplc="35960408">
      <w:numFmt w:val="bullet"/>
      <w:lvlText w:val="•"/>
      <w:lvlJc w:val="left"/>
      <w:pPr>
        <w:ind w:left="1955" w:hanging="113"/>
      </w:pPr>
      <w:rPr>
        <w:rFonts w:hint="default"/>
        <w:lang w:val="ro-RO" w:eastAsia="en-US" w:bidi="ar-SA"/>
      </w:rPr>
    </w:lvl>
    <w:lvl w:ilvl="6" w:tplc="E5C681A0">
      <w:numFmt w:val="bullet"/>
      <w:lvlText w:val="•"/>
      <w:lvlJc w:val="left"/>
      <w:pPr>
        <w:ind w:left="2342" w:hanging="113"/>
      </w:pPr>
      <w:rPr>
        <w:rFonts w:hint="default"/>
        <w:lang w:val="ro-RO" w:eastAsia="en-US" w:bidi="ar-SA"/>
      </w:rPr>
    </w:lvl>
    <w:lvl w:ilvl="7" w:tplc="5E68302E">
      <w:numFmt w:val="bullet"/>
      <w:lvlText w:val="•"/>
      <w:lvlJc w:val="left"/>
      <w:pPr>
        <w:ind w:left="2729" w:hanging="113"/>
      </w:pPr>
      <w:rPr>
        <w:rFonts w:hint="default"/>
        <w:lang w:val="ro-RO" w:eastAsia="en-US" w:bidi="ar-SA"/>
      </w:rPr>
    </w:lvl>
    <w:lvl w:ilvl="8" w:tplc="E294C4F6">
      <w:numFmt w:val="bullet"/>
      <w:lvlText w:val="•"/>
      <w:lvlJc w:val="left"/>
      <w:pPr>
        <w:ind w:left="3116" w:hanging="113"/>
      </w:pPr>
      <w:rPr>
        <w:rFonts w:hint="default"/>
        <w:lang w:val="ro-RO" w:eastAsia="en-US" w:bidi="ar-SA"/>
      </w:rPr>
    </w:lvl>
  </w:abstractNum>
  <w:abstractNum w:abstractNumId="157" w15:restartNumberingAfterBreak="0">
    <w:nsid w:val="6BC4075E"/>
    <w:multiLevelType w:val="hybridMultilevel"/>
    <w:tmpl w:val="9CD4F738"/>
    <w:lvl w:ilvl="0" w:tplc="A1C0E394">
      <w:numFmt w:val="bullet"/>
      <w:lvlText w:val=""/>
      <w:lvlJc w:val="left"/>
      <w:pPr>
        <w:ind w:left="139" w:hanging="113"/>
      </w:pPr>
      <w:rPr>
        <w:rFonts w:ascii="Symbol" w:eastAsia="Symbol" w:hAnsi="Symbol" w:cs="Symbol" w:hint="default"/>
        <w:w w:val="99"/>
        <w:sz w:val="16"/>
        <w:szCs w:val="16"/>
        <w:lang w:val="ro-RO" w:eastAsia="en-US" w:bidi="ar-SA"/>
      </w:rPr>
    </w:lvl>
    <w:lvl w:ilvl="1" w:tplc="5AACE1A8">
      <w:numFmt w:val="bullet"/>
      <w:lvlText w:val="•"/>
      <w:lvlJc w:val="left"/>
      <w:pPr>
        <w:ind w:left="515" w:hanging="113"/>
      </w:pPr>
      <w:rPr>
        <w:rFonts w:hint="default"/>
        <w:lang w:val="ro-RO" w:eastAsia="en-US" w:bidi="ar-SA"/>
      </w:rPr>
    </w:lvl>
    <w:lvl w:ilvl="2" w:tplc="8272D796">
      <w:numFmt w:val="bullet"/>
      <w:lvlText w:val="•"/>
      <w:lvlJc w:val="left"/>
      <w:pPr>
        <w:ind w:left="890" w:hanging="113"/>
      </w:pPr>
      <w:rPr>
        <w:rFonts w:hint="default"/>
        <w:lang w:val="ro-RO" w:eastAsia="en-US" w:bidi="ar-SA"/>
      </w:rPr>
    </w:lvl>
    <w:lvl w:ilvl="3" w:tplc="15CA3854">
      <w:numFmt w:val="bullet"/>
      <w:lvlText w:val="•"/>
      <w:lvlJc w:val="left"/>
      <w:pPr>
        <w:ind w:left="1265" w:hanging="113"/>
      </w:pPr>
      <w:rPr>
        <w:rFonts w:hint="default"/>
        <w:lang w:val="ro-RO" w:eastAsia="en-US" w:bidi="ar-SA"/>
      </w:rPr>
    </w:lvl>
    <w:lvl w:ilvl="4" w:tplc="64A22EF6">
      <w:numFmt w:val="bullet"/>
      <w:lvlText w:val="•"/>
      <w:lvlJc w:val="left"/>
      <w:pPr>
        <w:ind w:left="1640" w:hanging="113"/>
      </w:pPr>
      <w:rPr>
        <w:rFonts w:hint="default"/>
        <w:lang w:val="ro-RO" w:eastAsia="en-US" w:bidi="ar-SA"/>
      </w:rPr>
    </w:lvl>
    <w:lvl w:ilvl="5" w:tplc="082E2D0A">
      <w:numFmt w:val="bullet"/>
      <w:lvlText w:val="•"/>
      <w:lvlJc w:val="left"/>
      <w:pPr>
        <w:ind w:left="2015" w:hanging="113"/>
      </w:pPr>
      <w:rPr>
        <w:rFonts w:hint="default"/>
        <w:lang w:val="ro-RO" w:eastAsia="en-US" w:bidi="ar-SA"/>
      </w:rPr>
    </w:lvl>
    <w:lvl w:ilvl="6" w:tplc="596AB4D0">
      <w:numFmt w:val="bullet"/>
      <w:lvlText w:val="•"/>
      <w:lvlJc w:val="left"/>
      <w:pPr>
        <w:ind w:left="2390" w:hanging="113"/>
      </w:pPr>
      <w:rPr>
        <w:rFonts w:hint="default"/>
        <w:lang w:val="ro-RO" w:eastAsia="en-US" w:bidi="ar-SA"/>
      </w:rPr>
    </w:lvl>
    <w:lvl w:ilvl="7" w:tplc="06A2B8C2">
      <w:numFmt w:val="bullet"/>
      <w:lvlText w:val="•"/>
      <w:lvlJc w:val="left"/>
      <w:pPr>
        <w:ind w:left="2765" w:hanging="113"/>
      </w:pPr>
      <w:rPr>
        <w:rFonts w:hint="default"/>
        <w:lang w:val="ro-RO" w:eastAsia="en-US" w:bidi="ar-SA"/>
      </w:rPr>
    </w:lvl>
    <w:lvl w:ilvl="8" w:tplc="8452C350">
      <w:numFmt w:val="bullet"/>
      <w:lvlText w:val="•"/>
      <w:lvlJc w:val="left"/>
      <w:pPr>
        <w:ind w:left="3140" w:hanging="113"/>
      </w:pPr>
      <w:rPr>
        <w:rFonts w:hint="default"/>
        <w:lang w:val="ro-RO" w:eastAsia="en-US" w:bidi="ar-SA"/>
      </w:rPr>
    </w:lvl>
  </w:abstractNum>
  <w:abstractNum w:abstractNumId="158" w15:restartNumberingAfterBreak="0">
    <w:nsid w:val="6C264A1C"/>
    <w:multiLevelType w:val="hybridMultilevel"/>
    <w:tmpl w:val="8D0220A0"/>
    <w:lvl w:ilvl="0" w:tplc="EFECEBCC">
      <w:numFmt w:val="bullet"/>
      <w:lvlText w:val=""/>
      <w:lvlJc w:val="left"/>
      <w:pPr>
        <w:ind w:left="56" w:hanging="113"/>
      </w:pPr>
      <w:rPr>
        <w:rFonts w:ascii="Symbol" w:eastAsia="Symbol" w:hAnsi="Symbol" w:cs="Symbol" w:hint="default"/>
        <w:w w:val="99"/>
        <w:sz w:val="16"/>
        <w:szCs w:val="16"/>
        <w:lang w:val="ro-RO" w:eastAsia="en-US" w:bidi="ar-SA"/>
      </w:rPr>
    </w:lvl>
    <w:lvl w:ilvl="1" w:tplc="749A96E6">
      <w:numFmt w:val="bullet"/>
      <w:lvlText w:val="•"/>
      <w:lvlJc w:val="left"/>
      <w:pPr>
        <w:ind w:left="340" w:hanging="113"/>
      </w:pPr>
      <w:rPr>
        <w:rFonts w:hint="default"/>
        <w:lang w:val="ro-RO" w:eastAsia="en-US" w:bidi="ar-SA"/>
      </w:rPr>
    </w:lvl>
    <w:lvl w:ilvl="2" w:tplc="9D8A2C40">
      <w:numFmt w:val="bullet"/>
      <w:lvlText w:val="•"/>
      <w:lvlJc w:val="left"/>
      <w:pPr>
        <w:ind w:left="620" w:hanging="113"/>
      </w:pPr>
      <w:rPr>
        <w:rFonts w:hint="default"/>
        <w:lang w:val="ro-RO" w:eastAsia="en-US" w:bidi="ar-SA"/>
      </w:rPr>
    </w:lvl>
    <w:lvl w:ilvl="3" w:tplc="15084602">
      <w:numFmt w:val="bullet"/>
      <w:lvlText w:val="•"/>
      <w:lvlJc w:val="left"/>
      <w:pPr>
        <w:ind w:left="900" w:hanging="113"/>
      </w:pPr>
      <w:rPr>
        <w:rFonts w:hint="default"/>
        <w:lang w:val="ro-RO" w:eastAsia="en-US" w:bidi="ar-SA"/>
      </w:rPr>
    </w:lvl>
    <w:lvl w:ilvl="4" w:tplc="37843C76">
      <w:numFmt w:val="bullet"/>
      <w:lvlText w:val="•"/>
      <w:lvlJc w:val="left"/>
      <w:pPr>
        <w:ind w:left="1180" w:hanging="113"/>
      </w:pPr>
      <w:rPr>
        <w:rFonts w:hint="default"/>
        <w:lang w:val="ro-RO" w:eastAsia="en-US" w:bidi="ar-SA"/>
      </w:rPr>
    </w:lvl>
    <w:lvl w:ilvl="5" w:tplc="D0DE6B3A">
      <w:numFmt w:val="bullet"/>
      <w:lvlText w:val="•"/>
      <w:lvlJc w:val="left"/>
      <w:pPr>
        <w:ind w:left="1460" w:hanging="113"/>
      </w:pPr>
      <w:rPr>
        <w:rFonts w:hint="default"/>
        <w:lang w:val="ro-RO" w:eastAsia="en-US" w:bidi="ar-SA"/>
      </w:rPr>
    </w:lvl>
    <w:lvl w:ilvl="6" w:tplc="18EC6D38">
      <w:numFmt w:val="bullet"/>
      <w:lvlText w:val="•"/>
      <w:lvlJc w:val="left"/>
      <w:pPr>
        <w:ind w:left="1740" w:hanging="113"/>
      </w:pPr>
      <w:rPr>
        <w:rFonts w:hint="default"/>
        <w:lang w:val="ro-RO" w:eastAsia="en-US" w:bidi="ar-SA"/>
      </w:rPr>
    </w:lvl>
    <w:lvl w:ilvl="7" w:tplc="6C8EFEBC">
      <w:numFmt w:val="bullet"/>
      <w:lvlText w:val="•"/>
      <w:lvlJc w:val="left"/>
      <w:pPr>
        <w:ind w:left="2020" w:hanging="113"/>
      </w:pPr>
      <w:rPr>
        <w:rFonts w:hint="default"/>
        <w:lang w:val="ro-RO" w:eastAsia="en-US" w:bidi="ar-SA"/>
      </w:rPr>
    </w:lvl>
    <w:lvl w:ilvl="8" w:tplc="147ADC1C">
      <w:numFmt w:val="bullet"/>
      <w:lvlText w:val="•"/>
      <w:lvlJc w:val="left"/>
      <w:pPr>
        <w:ind w:left="2300" w:hanging="113"/>
      </w:pPr>
      <w:rPr>
        <w:rFonts w:hint="default"/>
        <w:lang w:val="ro-RO" w:eastAsia="en-US" w:bidi="ar-SA"/>
      </w:rPr>
    </w:lvl>
  </w:abstractNum>
  <w:abstractNum w:abstractNumId="159" w15:restartNumberingAfterBreak="0">
    <w:nsid w:val="6CED160A"/>
    <w:multiLevelType w:val="hybridMultilevel"/>
    <w:tmpl w:val="595476AC"/>
    <w:lvl w:ilvl="0" w:tplc="393411EC">
      <w:numFmt w:val="bullet"/>
      <w:lvlText w:val=""/>
      <w:lvlJc w:val="left"/>
      <w:pPr>
        <w:ind w:left="168" w:hanging="113"/>
      </w:pPr>
      <w:rPr>
        <w:rFonts w:ascii="Symbol" w:eastAsia="Symbol" w:hAnsi="Symbol" w:cs="Symbol" w:hint="default"/>
        <w:w w:val="99"/>
        <w:sz w:val="16"/>
        <w:szCs w:val="16"/>
        <w:lang w:val="ro-RO" w:eastAsia="en-US" w:bidi="ar-SA"/>
      </w:rPr>
    </w:lvl>
    <w:lvl w:ilvl="1" w:tplc="FB8E3CEA">
      <w:numFmt w:val="bullet"/>
      <w:lvlText w:val="•"/>
      <w:lvlJc w:val="left"/>
      <w:pPr>
        <w:ind w:left="430" w:hanging="113"/>
      </w:pPr>
      <w:rPr>
        <w:rFonts w:hint="default"/>
        <w:lang w:val="ro-RO" w:eastAsia="en-US" w:bidi="ar-SA"/>
      </w:rPr>
    </w:lvl>
    <w:lvl w:ilvl="2" w:tplc="292CE460">
      <w:numFmt w:val="bullet"/>
      <w:lvlText w:val="•"/>
      <w:lvlJc w:val="left"/>
      <w:pPr>
        <w:ind w:left="700" w:hanging="113"/>
      </w:pPr>
      <w:rPr>
        <w:rFonts w:hint="default"/>
        <w:lang w:val="ro-RO" w:eastAsia="en-US" w:bidi="ar-SA"/>
      </w:rPr>
    </w:lvl>
    <w:lvl w:ilvl="3" w:tplc="D02E2D5C">
      <w:numFmt w:val="bullet"/>
      <w:lvlText w:val="•"/>
      <w:lvlJc w:val="left"/>
      <w:pPr>
        <w:ind w:left="970" w:hanging="113"/>
      </w:pPr>
      <w:rPr>
        <w:rFonts w:hint="default"/>
        <w:lang w:val="ro-RO" w:eastAsia="en-US" w:bidi="ar-SA"/>
      </w:rPr>
    </w:lvl>
    <w:lvl w:ilvl="4" w:tplc="91200B62">
      <w:numFmt w:val="bullet"/>
      <w:lvlText w:val="•"/>
      <w:lvlJc w:val="left"/>
      <w:pPr>
        <w:ind w:left="1240" w:hanging="113"/>
      </w:pPr>
      <w:rPr>
        <w:rFonts w:hint="default"/>
        <w:lang w:val="ro-RO" w:eastAsia="en-US" w:bidi="ar-SA"/>
      </w:rPr>
    </w:lvl>
    <w:lvl w:ilvl="5" w:tplc="103C1D26">
      <w:numFmt w:val="bullet"/>
      <w:lvlText w:val="•"/>
      <w:lvlJc w:val="left"/>
      <w:pPr>
        <w:ind w:left="1510" w:hanging="113"/>
      </w:pPr>
      <w:rPr>
        <w:rFonts w:hint="default"/>
        <w:lang w:val="ro-RO" w:eastAsia="en-US" w:bidi="ar-SA"/>
      </w:rPr>
    </w:lvl>
    <w:lvl w:ilvl="6" w:tplc="916C6F80">
      <w:numFmt w:val="bullet"/>
      <w:lvlText w:val="•"/>
      <w:lvlJc w:val="left"/>
      <w:pPr>
        <w:ind w:left="1780" w:hanging="113"/>
      </w:pPr>
      <w:rPr>
        <w:rFonts w:hint="default"/>
        <w:lang w:val="ro-RO" w:eastAsia="en-US" w:bidi="ar-SA"/>
      </w:rPr>
    </w:lvl>
    <w:lvl w:ilvl="7" w:tplc="1B4C858E">
      <w:numFmt w:val="bullet"/>
      <w:lvlText w:val="•"/>
      <w:lvlJc w:val="left"/>
      <w:pPr>
        <w:ind w:left="2050" w:hanging="113"/>
      </w:pPr>
      <w:rPr>
        <w:rFonts w:hint="default"/>
        <w:lang w:val="ro-RO" w:eastAsia="en-US" w:bidi="ar-SA"/>
      </w:rPr>
    </w:lvl>
    <w:lvl w:ilvl="8" w:tplc="01880EEE">
      <w:numFmt w:val="bullet"/>
      <w:lvlText w:val="•"/>
      <w:lvlJc w:val="left"/>
      <w:pPr>
        <w:ind w:left="2320" w:hanging="113"/>
      </w:pPr>
      <w:rPr>
        <w:rFonts w:hint="default"/>
        <w:lang w:val="ro-RO" w:eastAsia="en-US" w:bidi="ar-SA"/>
      </w:rPr>
    </w:lvl>
  </w:abstractNum>
  <w:abstractNum w:abstractNumId="160" w15:restartNumberingAfterBreak="0">
    <w:nsid w:val="6D6E54AA"/>
    <w:multiLevelType w:val="hybridMultilevel"/>
    <w:tmpl w:val="A31E58FA"/>
    <w:lvl w:ilvl="0" w:tplc="C3B6AA68">
      <w:numFmt w:val="bullet"/>
      <w:lvlText w:val=""/>
      <w:lvlJc w:val="left"/>
      <w:pPr>
        <w:ind w:left="58" w:hanging="113"/>
      </w:pPr>
      <w:rPr>
        <w:rFonts w:ascii="Symbol" w:eastAsia="Symbol" w:hAnsi="Symbol" w:cs="Symbol" w:hint="default"/>
        <w:w w:val="99"/>
        <w:sz w:val="16"/>
        <w:szCs w:val="16"/>
        <w:lang w:val="ro-RO" w:eastAsia="en-US" w:bidi="ar-SA"/>
      </w:rPr>
    </w:lvl>
    <w:lvl w:ilvl="1" w:tplc="C7B866B8">
      <w:numFmt w:val="bullet"/>
      <w:lvlText w:val="•"/>
      <w:lvlJc w:val="left"/>
      <w:pPr>
        <w:ind w:left="329" w:hanging="113"/>
      </w:pPr>
      <w:rPr>
        <w:rFonts w:hint="default"/>
        <w:lang w:val="ro-RO" w:eastAsia="en-US" w:bidi="ar-SA"/>
      </w:rPr>
    </w:lvl>
    <w:lvl w:ilvl="2" w:tplc="3394FCC8">
      <w:numFmt w:val="bullet"/>
      <w:lvlText w:val="•"/>
      <w:lvlJc w:val="left"/>
      <w:pPr>
        <w:ind w:left="599" w:hanging="113"/>
      </w:pPr>
      <w:rPr>
        <w:rFonts w:hint="default"/>
        <w:lang w:val="ro-RO" w:eastAsia="en-US" w:bidi="ar-SA"/>
      </w:rPr>
    </w:lvl>
    <w:lvl w:ilvl="3" w:tplc="47669FD4">
      <w:numFmt w:val="bullet"/>
      <w:lvlText w:val="•"/>
      <w:lvlJc w:val="left"/>
      <w:pPr>
        <w:ind w:left="869" w:hanging="113"/>
      </w:pPr>
      <w:rPr>
        <w:rFonts w:hint="default"/>
        <w:lang w:val="ro-RO" w:eastAsia="en-US" w:bidi="ar-SA"/>
      </w:rPr>
    </w:lvl>
    <w:lvl w:ilvl="4" w:tplc="FCE0E806">
      <w:numFmt w:val="bullet"/>
      <w:lvlText w:val="•"/>
      <w:lvlJc w:val="left"/>
      <w:pPr>
        <w:ind w:left="1139" w:hanging="113"/>
      </w:pPr>
      <w:rPr>
        <w:rFonts w:hint="default"/>
        <w:lang w:val="ro-RO" w:eastAsia="en-US" w:bidi="ar-SA"/>
      </w:rPr>
    </w:lvl>
    <w:lvl w:ilvl="5" w:tplc="AF225C86">
      <w:numFmt w:val="bullet"/>
      <w:lvlText w:val="•"/>
      <w:lvlJc w:val="left"/>
      <w:pPr>
        <w:ind w:left="1409" w:hanging="113"/>
      </w:pPr>
      <w:rPr>
        <w:rFonts w:hint="default"/>
        <w:lang w:val="ro-RO" w:eastAsia="en-US" w:bidi="ar-SA"/>
      </w:rPr>
    </w:lvl>
    <w:lvl w:ilvl="6" w:tplc="1D14E174">
      <w:numFmt w:val="bullet"/>
      <w:lvlText w:val="•"/>
      <w:lvlJc w:val="left"/>
      <w:pPr>
        <w:ind w:left="1678" w:hanging="113"/>
      </w:pPr>
      <w:rPr>
        <w:rFonts w:hint="default"/>
        <w:lang w:val="ro-RO" w:eastAsia="en-US" w:bidi="ar-SA"/>
      </w:rPr>
    </w:lvl>
    <w:lvl w:ilvl="7" w:tplc="A32C4B44">
      <w:numFmt w:val="bullet"/>
      <w:lvlText w:val="•"/>
      <w:lvlJc w:val="left"/>
      <w:pPr>
        <w:ind w:left="1948" w:hanging="113"/>
      </w:pPr>
      <w:rPr>
        <w:rFonts w:hint="default"/>
        <w:lang w:val="ro-RO" w:eastAsia="en-US" w:bidi="ar-SA"/>
      </w:rPr>
    </w:lvl>
    <w:lvl w:ilvl="8" w:tplc="C1242232">
      <w:numFmt w:val="bullet"/>
      <w:lvlText w:val="•"/>
      <w:lvlJc w:val="left"/>
      <w:pPr>
        <w:ind w:left="2218" w:hanging="113"/>
      </w:pPr>
      <w:rPr>
        <w:rFonts w:hint="default"/>
        <w:lang w:val="ro-RO" w:eastAsia="en-US" w:bidi="ar-SA"/>
      </w:rPr>
    </w:lvl>
  </w:abstractNum>
  <w:abstractNum w:abstractNumId="161" w15:restartNumberingAfterBreak="0">
    <w:nsid w:val="6DD970C2"/>
    <w:multiLevelType w:val="hybridMultilevel"/>
    <w:tmpl w:val="1FE4BD7A"/>
    <w:lvl w:ilvl="0" w:tplc="7D1AB8C4">
      <w:numFmt w:val="bullet"/>
      <w:lvlText w:val=""/>
      <w:lvlJc w:val="left"/>
      <w:pPr>
        <w:ind w:left="139" w:hanging="113"/>
      </w:pPr>
      <w:rPr>
        <w:rFonts w:ascii="Symbol" w:eastAsia="Symbol" w:hAnsi="Symbol" w:cs="Symbol" w:hint="default"/>
        <w:w w:val="99"/>
        <w:sz w:val="16"/>
        <w:szCs w:val="16"/>
        <w:lang w:val="ro-RO" w:eastAsia="en-US" w:bidi="ar-SA"/>
      </w:rPr>
    </w:lvl>
    <w:lvl w:ilvl="1" w:tplc="BF941076">
      <w:numFmt w:val="bullet"/>
      <w:lvlText w:val="•"/>
      <w:lvlJc w:val="left"/>
      <w:pPr>
        <w:ind w:left="515" w:hanging="113"/>
      </w:pPr>
      <w:rPr>
        <w:rFonts w:hint="default"/>
        <w:lang w:val="ro-RO" w:eastAsia="en-US" w:bidi="ar-SA"/>
      </w:rPr>
    </w:lvl>
    <w:lvl w:ilvl="2" w:tplc="F822EADC">
      <w:numFmt w:val="bullet"/>
      <w:lvlText w:val="•"/>
      <w:lvlJc w:val="left"/>
      <w:pPr>
        <w:ind w:left="890" w:hanging="113"/>
      </w:pPr>
      <w:rPr>
        <w:rFonts w:hint="default"/>
        <w:lang w:val="ro-RO" w:eastAsia="en-US" w:bidi="ar-SA"/>
      </w:rPr>
    </w:lvl>
    <w:lvl w:ilvl="3" w:tplc="99B2DCD2">
      <w:numFmt w:val="bullet"/>
      <w:lvlText w:val="•"/>
      <w:lvlJc w:val="left"/>
      <w:pPr>
        <w:ind w:left="1265" w:hanging="113"/>
      </w:pPr>
      <w:rPr>
        <w:rFonts w:hint="default"/>
        <w:lang w:val="ro-RO" w:eastAsia="en-US" w:bidi="ar-SA"/>
      </w:rPr>
    </w:lvl>
    <w:lvl w:ilvl="4" w:tplc="FC5C1E04">
      <w:numFmt w:val="bullet"/>
      <w:lvlText w:val="•"/>
      <w:lvlJc w:val="left"/>
      <w:pPr>
        <w:ind w:left="1640" w:hanging="113"/>
      </w:pPr>
      <w:rPr>
        <w:rFonts w:hint="default"/>
        <w:lang w:val="ro-RO" w:eastAsia="en-US" w:bidi="ar-SA"/>
      </w:rPr>
    </w:lvl>
    <w:lvl w:ilvl="5" w:tplc="C5C0E20C">
      <w:numFmt w:val="bullet"/>
      <w:lvlText w:val="•"/>
      <w:lvlJc w:val="left"/>
      <w:pPr>
        <w:ind w:left="2015" w:hanging="113"/>
      </w:pPr>
      <w:rPr>
        <w:rFonts w:hint="default"/>
        <w:lang w:val="ro-RO" w:eastAsia="en-US" w:bidi="ar-SA"/>
      </w:rPr>
    </w:lvl>
    <w:lvl w:ilvl="6" w:tplc="7922772C">
      <w:numFmt w:val="bullet"/>
      <w:lvlText w:val="•"/>
      <w:lvlJc w:val="left"/>
      <w:pPr>
        <w:ind w:left="2390" w:hanging="113"/>
      </w:pPr>
      <w:rPr>
        <w:rFonts w:hint="default"/>
        <w:lang w:val="ro-RO" w:eastAsia="en-US" w:bidi="ar-SA"/>
      </w:rPr>
    </w:lvl>
    <w:lvl w:ilvl="7" w:tplc="5172EA12">
      <w:numFmt w:val="bullet"/>
      <w:lvlText w:val="•"/>
      <w:lvlJc w:val="left"/>
      <w:pPr>
        <w:ind w:left="2765" w:hanging="113"/>
      </w:pPr>
      <w:rPr>
        <w:rFonts w:hint="default"/>
        <w:lang w:val="ro-RO" w:eastAsia="en-US" w:bidi="ar-SA"/>
      </w:rPr>
    </w:lvl>
    <w:lvl w:ilvl="8" w:tplc="6D642634">
      <w:numFmt w:val="bullet"/>
      <w:lvlText w:val="•"/>
      <w:lvlJc w:val="left"/>
      <w:pPr>
        <w:ind w:left="3140" w:hanging="113"/>
      </w:pPr>
      <w:rPr>
        <w:rFonts w:hint="default"/>
        <w:lang w:val="ro-RO" w:eastAsia="en-US" w:bidi="ar-SA"/>
      </w:rPr>
    </w:lvl>
  </w:abstractNum>
  <w:abstractNum w:abstractNumId="162" w15:restartNumberingAfterBreak="0">
    <w:nsid w:val="6E4357CE"/>
    <w:multiLevelType w:val="hybridMultilevel"/>
    <w:tmpl w:val="6060BD58"/>
    <w:lvl w:ilvl="0" w:tplc="7624C4AE">
      <w:numFmt w:val="bullet"/>
      <w:lvlText w:val=""/>
      <w:lvlJc w:val="left"/>
      <w:pPr>
        <w:ind w:left="26" w:hanging="113"/>
      </w:pPr>
      <w:rPr>
        <w:rFonts w:ascii="Symbol" w:eastAsia="Symbol" w:hAnsi="Symbol" w:cs="Symbol" w:hint="default"/>
        <w:w w:val="99"/>
        <w:sz w:val="16"/>
        <w:szCs w:val="16"/>
        <w:lang w:val="ro-RO" w:eastAsia="en-US" w:bidi="ar-SA"/>
      </w:rPr>
    </w:lvl>
    <w:lvl w:ilvl="1" w:tplc="BF248386">
      <w:numFmt w:val="bullet"/>
      <w:lvlText w:val="•"/>
      <w:lvlJc w:val="left"/>
      <w:pPr>
        <w:ind w:left="407" w:hanging="113"/>
      </w:pPr>
      <w:rPr>
        <w:rFonts w:hint="default"/>
        <w:lang w:val="ro-RO" w:eastAsia="en-US" w:bidi="ar-SA"/>
      </w:rPr>
    </w:lvl>
    <w:lvl w:ilvl="2" w:tplc="3836DFAC">
      <w:numFmt w:val="bullet"/>
      <w:lvlText w:val="•"/>
      <w:lvlJc w:val="left"/>
      <w:pPr>
        <w:ind w:left="794" w:hanging="113"/>
      </w:pPr>
      <w:rPr>
        <w:rFonts w:hint="default"/>
        <w:lang w:val="ro-RO" w:eastAsia="en-US" w:bidi="ar-SA"/>
      </w:rPr>
    </w:lvl>
    <w:lvl w:ilvl="3" w:tplc="55BC5F86">
      <w:numFmt w:val="bullet"/>
      <w:lvlText w:val="•"/>
      <w:lvlJc w:val="left"/>
      <w:pPr>
        <w:ind w:left="1181" w:hanging="113"/>
      </w:pPr>
      <w:rPr>
        <w:rFonts w:hint="default"/>
        <w:lang w:val="ro-RO" w:eastAsia="en-US" w:bidi="ar-SA"/>
      </w:rPr>
    </w:lvl>
    <w:lvl w:ilvl="4" w:tplc="01F4523C">
      <w:numFmt w:val="bullet"/>
      <w:lvlText w:val="•"/>
      <w:lvlJc w:val="left"/>
      <w:pPr>
        <w:ind w:left="1568" w:hanging="113"/>
      </w:pPr>
      <w:rPr>
        <w:rFonts w:hint="default"/>
        <w:lang w:val="ro-RO" w:eastAsia="en-US" w:bidi="ar-SA"/>
      </w:rPr>
    </w:lvl>
    <w:lvl w:ilvl="5" w:tplc="37120486">
      <w:numFmt w:val="bullet"/>
      <w:lvlText w:val="•"/>
      <w:lvlJc w:val="left"/>
      <w:pPr>
        <w:ind w:left="1955" w:hanging="113"/>
      </w:pPr>
      <w:rPr>
        <w:rFonts w:hint="default"/>
        <w:lang w:val="ro-RO" w:eastAsia="en-US" w:bidi="ar-SA"/>
      </w:rPr>
    </w:lvl>
    <w:lvl w:ilvl="6" w:tplc="CED67238">
      <w:numFmt w:val="bullet"/>
      <w:lvlText w:val="•"/>
      <w:lvlJc w:val="left"/>
      <w:pPr>
        <w:ind w:left="2342" w:hanging="113"/>
      </w:pPr>
      <w:rPr>
        <w:rFonts w:hint="default"/>
        <w:lang w:val="ro-RO" w:eastAsia="en-US" w:bidi="ar-SA"/>
      </w:rPr>
    </w:lvl>
    <w:lvl w:ilvl="7" w:tplc="3C98EFDE">
      <w:numFmt w:val="bullet"/>
      <w:lvlText w:val="•"/>
      <w:lvlJc w:val="left"/>
      <w:pPr>
        <w:ind w:left="2729" w:hanging="113"/>
      </w:pPr>
      <w:rPr>
        <w:rFonts w:hint="default"/>
        <w:lang w:val="ro-RO" w:eastAsia="en-US" w:bidi="ar-SA"/>
      </w:rPr>
    </w:lvl>
    <w:lvl w:ilvl="8" w:tplc="B88ED434">
      <w:numFmt w:val="bullet"/>
      <w:lvlText w:val="•"/>
      <w:lvlJc w:val="left"/>
      <w:pPr>
        <w:ind w:left="3116" w:hanging="113"/>
      </w:pPr>
      <w:rPr>
        <w:rFonts w:hint="default"/>
        <w:lang w:val="ro-RO" w:eastAsia="en-US" w:bidi="ar-SA"/>
      </w:rPr>
    </w:lvl>
  </w:abstractNum>
  <w:abstractNum w:abstractNumId="163" w15:restartNumberingAfterBreak="0">
    <w:nsid w:val="6E904C5E"/>
    <w:multiLevelType w:val="hybridMultilevel"/>
    <w:tmpl w:val="0E80AF62"/>
    <w:lvl w:ilvl="0" w:tplc="F7F8A552">
      <w:numFmt w:val="bullet"/>
      <w:lvlText w:val=""/>
      <w:lvlJc w:val="left"/>
      <w:pPr>
        <w:ind w:left="56" w:hanging="113"/>
      </w:pPr>
      <w:rPr>
        <w:rFonts w:ascii="Symbol" w:eastAsia="Symbol" w:hAnsi="Symbol" w:cs="Symbol" w:hint="default"/>
        <w:w w:val="99"/>
        <w:sz w:val="16"/>
        <w:szCs w:val="16"/>
        <w:lang w:val="ro-RO" w:eastAsia="en-US" w:bidi="ar-SA"/>
      </w:rPr>
    </w:lvl>
    <w:lvl w:ilvl="1" w:tplc="C0D2AF12">
      <w:numFmt w:val="bullet"/>
      <w:lvlText w:val="•"/>
      <w:lvlJc w:val="left"/>
      <w:pPr>
        <w:ind w:left="315" w:hanging="113"/>
      </w:pPr>
      <w:rPr>
        <w:rFonts w:hint="default"/>
        <w:lang w:val="ro-RO" w:eastAsia="en-US" w:bidi="ar-SA"/>
      </w:rPr>
    </w:lvl>
    <w:lvl w:ilvl="2" w:tplc="C854E77E">
      <w:numFmt w:val="bullet"/>
      <w:lvlText w:val="•"/>
      <w:lvlJc w:val="left"/>
      <w:pPr>
        <w:ind w:left="570" w:hanging="113"/>
      </w:pPr>
      <w:rPr>
        <w:rFonts w:hint="default"/>
        <w:lang w:val="ro-RO" w:eastAsia="en-US" w:bidi="ar-SA"/>
      </w:rPr>
    </w:lvl>
    <w:lvl w:ilvl="3" w:tplc="4894CFBA">
      <w:numFmt w:val="bullet"/>
      <w:lvlText w:val="•"/>
      <w:lvlJc w:val="left"/>
      <w:pPr>
        <w:ind w:left="825" w:hanging="113"/>
      </w:pPr>
      <w:rPr>
        <w:rFonts w:hint="default"/>
        <w:lang w:val="ro-RO" w:eastAsia="en-US" w:bidi="ar-SA"/>
      </w:rPr>
    </w:lvl>
    <w:lvl w:ilvl="4" w:tplc="CF68523E">
      <w:numFmt w:val="bullet"/>
      <w:lvlText w:val="•"/>
      <w:lvlJc w:val="left"/>
      <w:pPr>
        <w:ind w:left="1080" w:hanging="113"/>
      </w:pPr>
      <w:rPr>
        <w:rFonts w:hint="default"/>
        <w:lang w:val="ro-RO" w:eastAsia="en-US" w:bidi="ar-SA"/>
      </w:rPr>
    </w:lvl>
    <w:lvl w:ilvl="5" w:tplc="6546A90E">
      <w:numFmt w:val="bullet"/>
      <w:lvlText w:val="•"/>
      <w:lvlJc w:val="left"/>
      <w:pPr>
        <w:ind w:left="1335" w:hanging="113"/>
      </w:pPr>
      <w:rPr>
        <w:rFonts w:hint="default"/>
        <w:lang w:val="ro-RO" w:eastAsia="en-US" w:bidi="ar-SA"/>
      </w:rPr>
    </w:lvl>
    <w:lvl w:ilvl="6" w:tplc="2D1E1C64">
      <w:numFmt w:val="bullet"/>
      <w:lvlText w:val="•"/>
      <w:lvlJc w:val="left"/>
      <w:pPr>
        <w:ind w:left="1590" w:hanging="113"/>
      </w:pPr>
      <w:rPr>
        <w:rFonts w:hint="default"/>
        <w:lang w:val="ro-RO" w:eastAsia="en-US" w:bidi="ar-SA"/>
      </w:rPr>
    </w:lvl>
    <w:lvl w:ilvl="7" w:tplc="7046978C">
      <w:numFmt w:val="bullet"/>
      <w:lvlText w:val="•"/>
      <w:lvlJc w:val="left"/>
      <w:pPr>
        <w:ind w:left="1845" w:hanging="113"/>
      </w:pPr>
      <w:rPr>
        <w:rFonts w:hint="default"/>
        <w:lang w:val="ro-RO" w:eastAsia="en-US" w:bidi="ar-SA"/>
      </w:rPr>
    </w:lvl>
    <w:lvl w:ilvl="8" w:tplc="3D66C100">
      <w:numFmt w:val="bullet"/>
      <w:lvlText w:val="•"/>
      <w:lvlJc w:val="left"/>
      <w:pPr>
        <w:ind w:left="2100" w:hanging="113"/>
      </w:pPr>
      <w:rPr>
        <w:rFonts w:hint="default"/>
        <w:lang w:val="ro-RO" w:eastAsia="en-US" w:bidi="ar-SA"/>
      </w:rPr>
    </w:lvl>
  </w:abstractNum>
  <w:abstractNum w:abstractNumId="164" w15:restartNumberingAfterBreak="0">
    <w:nsid w:val="6F1C6777"/>
    <w:multiLevelType w:val="hybridMultilevel"/>
    <w:tmpl w:val="1D2CABA4"/>
    <w:lvl w:ilvl="0" w:tplc="5AD8A456">
      <w:numFmt w:val="bullet"/>
      <w:lvlText w:val=""/>
      <w:lvlJc w:val="left"/>
      <w:pPr>
        <w:ind w:left="56" w:hanging="113"/>
      </w:pPr>
      <w:rPr>
        <w:rFonts w:ascii="Symbol" w:eastAsia="Symbol" w:hAnsi="Symbol" w:cs="Symbol" w:hint="default"/>
        <w:w w:val="99"/>
        <w:sz w:val="16"/>
        <w:szCs w:val="16"/>
        <w:lang w:val="ro-RO" w:eastAsia="en-US" w:bidi="ar-SA"/>
      </w:rPr>
    </w:lvl>
    <w:lvl w:ilvl="1" w:tplc="0FD8246E">
      <w:numFmt w:val="bullet"/>
      <w:lvlText w:val="•"/>
      <w:lvlJc w:val="left"/>
      <w:pPr>
        <w:ind w:left="340" w:hanging="113"/>
      </w:pPr>
      <w:rPr>
        <w:rFonts w:hint="default"/>
        <w:lang w:val="ro-RO" w:eastAsia="en-US" w:bidi="ar-SA"/>
      </w:rPr>
    </w:lvl>
    <w:lvl w:ilvl="2" w:tplc="1B9231E6">
      <w:numFmt w:val="bullet"/>
      <w:lvlText w:val="•"/>
      <w:lvlJc w:val="left"/>
      <w:pPr>
        <w:ind w:left="620" w:hanging="113"/>
      </w:pPr>
      <w:rPr>
        <w:rFonts w:hint="default"/>
        <w:lang w:val="ro-RO" w:eastAsia="en-US" w:bidi="ar-SA"/>
      </w:rPr>
    </w:lvl>
    <w:lvl w:ilvl="3" w:tplc="D2188F4A">
      <w:numFmt w:val="bullet"/>
      <w:lvlText w:val="•"/>
      <w:lvlJc w:val="left"/>
      <w:pPr>
        <w:ind w:left="900" w:hanging="113"/>
      </w:pPr>
      <w:rPr>
        <w:rFonts w:hint="default"/>
        <w:lang w:val="ro-RO" w:eastAsia="en-US" w:bidi="ar-SA"/>
      </w:rPr>
    </w:lvl>
    <w:lvl w:ilvl="4" w:tplc="6EA41B60">
      <w:numFmt w:val="bullet"/>
      <w:lvlText w:val="•"/>
      <w:lvlJc w:val="left"/>
      <w:pPr>
        <w:ind w:left="1180" w:hanging="113"/>
      </w:pPr>
      <w:rPr>
        <w:rFonts w:hint="default"/>
        <w:lang w:val="ro-RO" w:eastAsia="en-US" w:bidi="ar-SA"/>
      </w:rPr>
    </w:lvl>
    <w:lvl w:ilvl="5" w:tplc="9A4E198A">
      <w:numFmt w:val="bullet"/>
      <w:lvlText w:val="•"/>
      <w:lvlJc w:val="left"/>
      <w:pPr>
        <w:ind w:left="1460" w:hanging="113"/>
      </w:pPr>
      <w:rPr>
        <w:rFonts w:hint="default"/>
        <w:lang w:val="ro-RO" w:eastAsia="en-US" w:bidi="ar-SA"/>
      </w:rPr>
    </w:lvl>
    <w:lvl w:ilvl="6" w:tplc="35928AE4">
      <w:numFmt w:val="bullet"/>
      <w:lvlText w:val="•"/>
      <w:lvlJc w:val="left"/>
      <w:pPr>
        <w:ind w:left="1740" w:hanging="113"/>
      </w:pPr>
      <w:rPr>
        <w:rFonts w:hint="default"/>
        <w:lang w:val="ro-RO" w:eastAsia="en-US" w:bidi="ar-SA"/>
      </w:rPr>
    </w:lvl>
    <w:lvl w:ilvl="7" w:tplc="C4DA5D5A">
      <w:numFmt w:val="bullet"/>
      <w:lvlText w:val="•"/>
      <w:lvlJc w:val="left"/>
      <w:pPr>
        <w:ind w:left="2020" w:hanging="113"/>
      </w:pPr>
      <w:rPr>
        <w:rFonts w:hint="default"/>
        <w:lang w:val="ro-RO" w:eastAsia="en-US" w:bidi="ar-SA"/>
      </w:rPr>
    </w:lvl>
    <w:lvl w:ilvl="8" w:tplc="CBD6803E">
      <w:numFmt w:val="bullet"/>
      <w:lvlText w:val="•"/>
      <w:lvlJc w:val="left"/>
      <w:pPr>
        <w:ind w:left="2300" w:hanging="113"/>
      </w:pPr>
      <w:rPr>
        <w:rFonts w:hint="default"/>
        <w:lang w:val="ro-RO" w:eastAsia="en-US" w:bidi="ar-SA"/>
      </w:rPr>
    </w:lvl>
  </w:abstractNum>
  <w:abstractNum w:abstractNumId="165" w15:restartNumberingAfterBreak="0">
    <w:nsid w:val="6F986E93"/>
    <w:multiLevelType w:val="hybridMultilevel"/>
    <w:tmpl w:val="91620330"/>
    <w:lvl w:ilvl="0" w:tplc="92FC6540">
      <w:numFmt w:val="bullet"/>
      <w:lvlText w:val=""/>
      <w:lvlJc w:val="left"/>
      <w:pPr>
        <w:ind w:left="169" w:hanging="113"/>
      </w:pPr>
      <w:rPr>
        <w:rFonts w:ascii="Symbol" w:eastAsia="Symbol" w:hAnsi="Symbol" w:cs="Symbol" w:hint="default"/>
        <w:w w:val="99"/>
        <w:sz w:val="16"/>
        <w:szCs w:val="16"/>
        <w:lang w:val="ro-RO" w:eastAsia="en-US" w:bidi="ar-SA"/>
      </w:rPr>
    </w:lvl>
    <w:lvl w:ilvl="1" w:tplc="D3B0B9F6">
      <w:numFmt w:val="bullet"/>
      <w:lvlText w:val="•"/>
      <w:lvlJc w:val="left"/>
      <w:pPr>
        <w:ind w:left="492" w:hanging="113"/>
      </w:pPr>
      <w:rPr>
        <w:rFonts w:hint="default"/>
        <w:lang w:val="ro-RO" w:eastAsia="en-US" w:bidi="ar-SA"/>
      </w:rPr>
    </w:lvl>
    <w:lvl w:ilvl="2" w:tplc="95A0A49E">
      <w:numFmt w:val="bullet"/>
      <w:lvlText w:val="•"/>
      <w:lvlJc w:val="left"/>
      <w:pPr>
        <w:ind w:left="825" w:hanging="113"/>
      </w:pPr>
      <w:rPr>
        <w:rFonts w:hint="default"/>
        <w:lang w:val="ro-RO" w:eastAsia="en-US" w:bidi="ar-SA"/>
      </w:rPr>
    </w:lvl>
    <w:lvl w:ilvl="3" w:tplc="B56A5220">
      <w:numFmt w:val="bullet"/>
      <w:lvlText w:val="•"/>
      <w:lvlJc w:val="left"/>
      <w:pPr>
        <w:ind w:left="1158" w:hanging="113"/>
      </w:pPr>
      <w:rPr>
        <w:rFonts w:hint="default"/>
        <w:lang w:val="ro-RO" w:eastAsia="en-US" w:bidi="ar-SA"/>
      </w:rPr>
    </w:lvl>
    <w:lvl w:ilvl="4" w:tplc="2318C4A0">
      <w:numFmt w:val="bullet"/>
      <w:lvlText w:val="•"/>
      <w:lvlJc w:val="left"/>
      <w:pPr>
        <w:ind w:left="1491" w:hanging="113"/>
      </w:pPr>
      <w:rPr>
        <w:rFonts w:hint="default"/>
        <w:lang w:val="ro-RO" w:eastAsia="en-US" w:bidi="ar-SA"/>
      </w:rPr>
    </w:lvl>
    <w:lvl w:ilvl="5" w:tplc="A8D69646">
      <w:numFmt w:val="bullet"/>
      <w:lvlText w:val="•"/>
      <w:lvlJc w:val="left"/>
      <w:pPr>
        <w:ind w:left="1824" w:hanging="113"/>
      </w:pPr>
      <w:rPr>
        <w:rFonts w:hint="default"/>
        <w:lang w:val="ro-RO" w:eastAsia="en-US" w:bidi="ar-SA"/>
      </w:rPr>
    </w:lvl>
    <w:lvl w:ilvl="6" w:tplc="5E9CECCA">
      <w:numFmt w:val="bullet"/>
      <w:lvlText w:val="•"/>
      <w:lvlJc w:val="left"/>
      <w:pPr>
        <w:ind w:left="2157" w:hanging="113"/>
      </w:pPr>
      <w:rPr>
        <w:rFonts w:hint="default"/>
        <w:lang w:val="ro-RO" w:eastAsia="en-US" w:bidi="ar-SA"/>
      </w:rPr>
    </w:lvl>
    <w:lvl w:ilvl="7" w:tplc="AD98521C">
      <w:numFmt w:val="bullet"/>
      <w:lvlText w:val="•"/>
      <w:lvlJc w:val="left"/>
      <w:pPr>
        <w:ind w:left="2490" w:hanging="113"/>
      </w:pPr>
      <w:rPr>
        <w:rFonts w:hint="default"/>
        <w:lang w:val="ro-RO" w:eastAsia="en-US" w:bidi="ar-SA"/>
      </w:rPr>
    </w:lvl>
    <w:lvl w:ilvl="8" w:tplc="7D8CD550">
      <w:numFmt w:val="bullet"/>
      <w:lvlText w:val="•"/>
      <w:lvlJc w:val="left"/>
      <w:pPr>
        <w:ind w:left="2823" w:hanging="113"/>
      </w:pPr>
      <w:rPr>
        <w:rFonts w:hint="default"/>
        <w:lang w:val="ro-RO" w:eastAsia="en-US" w:bidi="ar-SA"/>
      </w:rPr>
    </w:lvl>
  </w:abstractNum>
  <w:abstractNum w:abstractNumId="166" w15:restartNumberingAfterBreak="0">
    <w:nsid w:val="700838D8"/>
    <w:multiLevelType w:val="hybridMultilevel"/>
    <w:tmpl w:val="FABC8B84"/>
    <w:lvl w:ilvl="0" w:tplc="E50C9920">
      <w:numFmt w:val="bullet"/>
      <w:lvlText w:val=""/>
      <w:lvlJc w:val="left"/>
      <w:pPr>
        <w:ind w:left="196" w:hanging="113"/>
      </w:pPr>
      <w:rPr>
        <w:rFonts w:ascii="Symbol" w:eastAsia="Symbol" w:hAnsi="Symbol" w:cs="Symbol" w:hint="default"/>
        <w:w w:val="99"/>
        <w:sz w:val="16"/>
        <w:szCs w:val="16"/>
        <w:lang w:val="ro-RO" w:eastAsia="en-US" w:bidi="ar-SA"/>
      </w:rPr>
    </w:lvl>
    <w:lvl w:ilvl="1" w:tplc="EB46827C">
      <w:numFmt w:val="bullet"/>
      <w:lvlText w:val="•"/>
      <w:lvlJc w:val="left"/>
      <w:pPr>
        <w:ind w:left="519" w:hanging="113"/>
      </w:pPr>
      <w:rPr>
        <w:rFonts w:hint="default"/>
        <w:lang w:val="ro-RO" w:eastAsia="en-US" w:bidi="ar-SA"/>
      </w:rPr>
    </w:lvl>
    <w:lvl w:ilvl="2" w:tplc="6E7ADC74">
      <w:numFmt w:val="bullet"/>
      <w:lvlText w:val="•"/>
      <w:lvlJc w:val="left"/>
      <w:pPr>
        <w:ind w:left="838" w:hanging="113"/>
      </w:pPr>
      <w:rPr>
        <w:rFonts w:hint="default"/>
        <w:lang w:val="ro-RO" w:eastAsia="en-US" w:bidi="ar-SA"/>
      </w:rPr>
    </w:lvl>
    <w:lvl w:ilvl="3" w:tplc="C9925B66">
      <w:numFmt w:val="bullet"/>
      <w:lvlText w:val="•"/>
      <w:lvlJc w:val="left"/>
      <w:pPr>
        <w:ind w:left="1157" w:hanging="113"/>
      </w:pPr>
      <w:rPr>
        <w:rFonts w:hint="default"/>
        <w:lang w:val="ro-RO" w:eastAsia="en-US" w:bidi="ar-SA"/>
      </w:rPr>
    </w:lvl>
    <w:lvl w:ilvl="4" w:tplc="D79E643C">
      <w:numFmt w:val="bullet"/>
      <w:lvlText w:val="•"/>
      <w:lvlJc w:val="left"/>
      <w:pPr>
        <w:ind w:left="1476" w:hanging="113"/>
      </w:pPr>
      <w:rPr>
        <w:rFonts w:hint="default"/>
        <w:lang w:val="ro-RO" w:eastAsia="en-US" w:bidi="ar-SA"/>
      </w:rPr>
    </w:lvl>
    <w:lvl w:ilvl="5" w:tplc="E14A655E">
      <w:numFmt w:val="bullet"/>
      <w:lvlText w:val="•"/>
      <w:lvlJc w:val="left"/>
      <w:pPr>
        <w:ind w:left="1796" w:hanging="113"/>
      </w:pPr>
      <w:rPr>
        <w:rFonts w:hint="default"/>
        <w:lang w:val="ro-RO" w:eastAsia="en-US" w:bidi="ar-SA"/>
      </w:rPr>
    </w:lvl>
    <w:lvl w:ilvl="6" w:tplc="346218CA">
      <w:numFmt w:val="bullet"/>
      <w:lvlText w:val="•"/>
      <w:lvlJc w:val="left"/>
      <w:pPr>
        <w:ind w:left="2115" w:hanging="113"/>
      </w:pPr>
      <w:rPr>
        <w:rFonts w:hint="default"/>
        <w:lang w:val="ro-RO" w:eastAsia="en-US" w:bidi="ar-SA"/>
      </w:rPr>
    </w:lvl>
    <w:lvl w:ilvl="7" w:tplc="7F08C870">
      <w:numFmt w:val="bullet"/>
      <w:lvlText w:val="•"/>
      <w:lvlJc w:val="left"/>
      <w:pPr>
        <w:ind w:left="2434" w:hanging="113"/>
      </w:pPr>
      <w:rPr>
        <w:rFonts w:hint="default"/>
        <w:lang w:val="ro-RO" w:eastAsia="en-US" w:bidi="ar-SA"/>
      </w:rPr>
    </w:lvl>
    <w:lvl w:ilvl="8" w:tplc="FD5ECC18">
      <w:numFmt w:val="bullet"/>
      <w:lvlText w:val="•"/>
      <w:lvlJc w:val="left"/>
      <w:pPr>
        <w:ind w:left="2753" w:hanging="113"/>
      </w:pPr>
      <w:rPr>
        <w:rFonts w:hint="default"/>
        <w:lang w:val="ro-RO" w:eastAsia="en-US" w:bidi="ar-SA"/>
      </w:rPr>
    </w:lvl>
  </w:abstractNum>
  <w:abstractNum w:abstractNumId="167" w15:restartNumberingAfterBreak="0">
    <w:nsid w:val="706F2A89"/>
    <w:multiLevelType w:val="hybridMultilevel"/>
    <w:tmpl w:val="0A5CBE34"/>
    <w:lvl w:ilvl="0" w:tplc="46162500">
      <w:numFmt w:val="bullet"/>
      <w:lvlText w:val=""/>
      <w:lvlJc w:val="left"/>
      <w:pPr>
        <w:ind w:left="58" w:hanging="113"/>
      </w:pPr>
      <w:rPr>
        <w:rFonts w:ascii="Symbol" w:eastAsia="Symbol" w:hAnsi="Symbol" w:cs="Symbol" w:hint="default"/>
        <w:w w:val="99"/>
        <w:sz w:val="16"/>
        <w:szCs w:val="16"/>
        <w:lang w:val="ro-RO" w:eastAsia="en-US" w:bidi="ar-SA"/>
      </w:rPr>
    </w:lvl>
    <w:lvl w:ilvl="1" w:tplc="F6747D72">
      <w:numFmt w:val="bullet"/>
      <w:lvlText w:val="•"/>
      <w:lvlJc w:val="left"/>
      <w:pPr>
        <w:ind w:left="412" w:hanging="113"/>
      </w:pPr>
      <w:rPr>
        <w:rFonts w:hint="default"/>
        <w:lang w:val="ro-RO" w:eastAsia="en-US" w:bidi="ar-SA"/>
      </w:rPr>
    </w:lvl>
    <w:lvl w:ilvl="2" w:tplc="0BBC9734">
      <w:numFmt w:val="bullet"/>
      <w:lvlText w:val="•"/>
      <w:lvlJc w:val="left"/>
      <w:pPr>
        <w:ind w:left="765" w:hanging="113"/>
      </w:pPr>
      <w:rPr>
        <w:rFonts w:hint="default"/>
        <w:lang w:val="ro-RO" w:eastAsia="en-US" w:bidi="ar-SA"/>
      </w:rPr>
    </w:lvl>
    <w:lvl w:ilvl="3" w:tplc="46AEFCF8">
      <w:numFmt w:val="bullet"/>
      <w:lvlText w:val="•"/>
      <w:lvlJc w:val="left"/>
      <w:pPr>
        <w:ind w:left="1117" w:hanging="113"/>
      </w:pPr>
      <w:rPr>
        <w:rFonts w:hint="default"/>
        <w:lang w:val="ro-RO" w:eastAsia="en-US" w:bidi="ar-SA"/>
      </w:rPr>
    </w:lvl>
    <w:lvl w:ilvl="4" w:tplc="673AB1C0">
      <w:numFmt w:val="bullet"/>
      <w:lvlText w:val="•"/>
      <w:lvlJc w:val="left"/>
      <w:pPr>
        <w:ind w:left="1470" w:hanging="113"/>
      </w:pPr>
      <w:rPr>
        <w:rFonts w:hint="default"/>
        <w:lang w:val="ro-RO" w:eastAsia="en-US" w:bidi="ar-SA"/>
      </w:rPr>
    </w:lvl>
    <w:lvl w:ilvl="5" w:tplc="94B44654">
      <w:numFmt w:val="bullet"/>
      <w:lvlText w:val="•"/>
      <w:lvlJc w:val="left"/>
      <w:pPr>
        <w:ind w:left="1823" w:hanging="113"/>
      </w:pPr>
      <w:rPr>
        <w:rFonts w:hint="default"/>
        <w:lang w:val="ro-RO" w:eastAsia="en-US" w:bidi="ar-SA"/>
      </w:rPr>
    </w:lvl>
    <w:lvl w:ilvl="6" w:tplc="6F3CA97A">
      <w:numFmt w:val="bullet"/>
      <w:lvlText w:val="•"/>
      <w:lvlJc w:val="left"/>
      <w:pPr>
        <w:ind w:left="2175" w:hanging="113"/>
      </w:pPr>
      <w:rPr>
        <w:rFonts w:hint="default"/>
        <w:lang w:val="ro-RO" w:eastAsia="en-US" w:bidi="ar-SA"/>
      </w:rPr>
    </w:lvl>
    <w:lvl w:ilvl="7" w:tplc="609493CE">
      <w:numFmt w:val="bullet"/>
      <w:lvlText w:val="•"/>
      <w:lvlJc w:val="left"/>
      <w:pPr>
        <w:ind w:left="2528" w:hanging="113"/>
      </w:pPr>
      <w:rPr>
        <w:rFonts w:hint="default"/>
        <w:lang w:val="ro-RO" w:eastAsia="en-US" w:bidi="ar-SA"/>
      </w:rPr>
    </w:lvl>
    <w:lvl w:ilvl="8" w:tplc="EE96B852">
      <w:numFmt w:val="bullet"/>
      <w:lvlText w:val="•"/>
      <w:lvlJc w:val="left"/>
      <w:pPr>
        <w:ind w:left="2880" w:hanging="113"/>
      </w:pPr>
      <w:rPr>
        <w:rFonts w:hint="default"/>
        <w:lang w:val="ro-RO" w:eastAsia="en-US" w:bidi="ar-SA"/>
      </w:rPr>
    </w:lvl>
  </w:abstractNum>
  <w:abstractNum w:abstractNumId="168" w15:restartNumberingAfterBreak="0">
    <w:nsid w:val="7091392C"/>
    <w:multiLevelType w:val="hybridMultilevel"/>
    <w:tmpl w:val="3BEE725E"/>
    <w:lvl w:ilvl="0" w:tplc="15441E26">
      <w:numFmt w:val="bullet"/>
      <w:lvlText w:val=""/>
      <w:lvlJc w:val="left"/>
      <w:pPr>
        <w:ind w:left="56" w:hanging="113"/>
      </w:pPr>
      <w:rPr>
        <w:rFonts w:ascii="Symbol" w:eastAsia="Symbol" w:hAnsi="Symbol" w:cs="Symbol" w:hint="default"/>
        <w:w w:val="99"/>
        <w:sz w:val="16"/>
        <w:szCs w:val="16"/>
        <w:lang w:val="ro-RO" w:eastAsia="en-US" w:bidi="ar-SA"/>
      </w:rPr>
    </w:lvl>
    <w:lvl w:ilvl="1" w:tplc="0BAC3542">
      <w:numFmt w:val="bullet"/>
      <w:lvlText w:val="•"/>
      <w:lvlJc w:val="left"/>
      <w:pPr>
        <w:ind w:left="315" w:hanging="113"/>
      </w:pPr>
      <w:rPr>
        <w:rFonts w:hint="default"/>
        <w:lang w:val="ro-RO" w:eastAsia="en-US" w:bidi="ar-SA"/>
      </w:rPr>
    </w:lvl>
    <w:lvl w:ilvl="2" w:tplc="88D6F5BA">
      <w:numFmt w:val="bullet"/>
      <w:lvlText w:val="•"/>
      <w:lvlJc w:val="left"/>
      <w:pPr>
        <w:ind w:left="570" w:hanging="113"/>
      </w:pPr>
      <w:rPr>
        <w:rFonts w:hint="default"/>
        <w:lang w:val="ro-RO" w:eastAsia="en-US" w:bidi="ar-SA"/>
      </w:rPr>
    </w:lvl>
    <w:lvl w:ilvl="3" w:tplc="943082B2">
      <w:numFmt w:val="bullet"/>
      <w:lvlText w:val="•"/>
      <w:lvlJc w:val="left"/>
      <w:pPr>
        <w:ind w:left="825" w:hanging="113"/>
      </w:pPr>
      <w:rPr>
        <w:rFonts w:hint="default"/>
        <w:lang w:val="ro-RO" w:eastAsia="en-US" w:bidi="ar-SA"/>
      </w:rPr>
    </w:lvl>
    <w:lvl w:ilvl="4" w:tplc="8164674E">
      <w:numFmt w:val="bullet"/>
      <w:lvlText w:val="•"/>
      <w:lvlJc w:val="left"/>
      <w:pPr>
        <w:ind w:left="1080" w:hanging="113"/>
      </w:pPr>
      <w:rPr>
        <w:rFonts w:hint="default"/>
        <w:lang w:val="ro-RO" w:eastAsia="en-US" w:bidi="ar-SA"/>
      </w:rPr>
    </w:lvl>
    <w:lvl w:ilvl="5" w:tplc="734C8F2E">
      <w:numFmt w:val="bullet"/>
      <w:lvlText w:val="•"/>
      <w:lvlJc w:val="left"/>
      <w:pPr>
        <w:ind w:left="1335" w:hanging="113"/>
      </w:pPr>
      <w:rPr>
        <w:rFonts w:hint="default"/>
        <w:lang w:val="ro-RO" w:eastAsia="en-US" w:bidi="ar-SA"/>
      </w:rPr>
    </w:lvl>
    <w:lvl w:ilvl="6" w:tplc="7F405736">
      <w:numFmt w:val="bullet"/>
      <w:lvlText w:val="•"/>
      <w:lvlJc w:val="left"/>
      <w:pPr>
        <w:ind w:left="1590" w:hanging="113"/>
      </w:pPr>
      <w:rPr>
        <w:rFonts w:hint="default"/>
        <w:lang w:val="ro-RO" w:eastAsia="en-US" w:bidi="ar-SA"/>
      </w:rPr>
    </w:lvl>
    <w:lvl w:ilvl="7" w:tplc="3348BF58">
      <w:numFmt w:val="bullet"/>
      <w:lvlText w:val="•"/>
      <w:lvlJc w:val="left"/>
      <w:pPr>
        <w:ind w:left="1845" w:hanging="113"/>
      </w:pPr>
      <w:rPr>
        <w:rFonts w:hint="default"/>
        <w:lang w:val="ro-RO" w:eastAsia="en-US" w:bidi="ar-SA"/>
      </w:rPr>
    </w:lvl>
    <w:lvl w:ilvl="8" w:tplc="2EDC02EA">
      <w:numFmt w:val="bullet"/>
      <w:lvlText w:val="•"/>
      <w:lvlJc w:val="left"/>
      <w:pPr>
        <w:ind w:left="2100" w:hanging="113"/>
      </w:pPr>
      <w:rPr>
        <w:rFonts w:hint="default"/>
        <w:lang w:val="ro-RO" w:eastAsia="en-US" w:bidi="ar-SA"/>
      </w:rPr>
    </w:lvl>
  </w:abstractNum>
  <w:abstractNum w:abstractNumId="169" w15:restartNumberingAfterBreak="0">
    <w:nsid w:val="72CF2F11"/>
    <w:multiLevelType w:val="hybridMultilevel"/>
    <w:tmpl w:val="93886A88"/>
    <w:lvl w:ilvl="0" w:tplc="4D2AD95E">
      <w:numFmt w:val="bullet"/>
      <w:lvlText w:val=""/>
      <w:lvlJc w:val="left"/>
      <w:pPr>
        <w:ind w:left="26" w:hanging="113"/>
      </w:pPr>
      <w:rPr>
        <w:rFonts w:ascii="Symbol" w:eastAsia="Symbol" w:hAnsi="Symbol" w:cs="Symbol" w:hint="default"/>
        <w:w w:val="99"/>
        <w:sz w:val="16"/>
        <w:szCs w:val="16"/>
        <w:lang w:val="ro-RO" w:eastAsia="en-US" w:bidi="ar-SA"/>
      </w:rPr>
    </w:lvl>
    <w:lvl w:ilvl="1" w:tplc="9010455C">
      <w:numFmt w:val="bullet"/>
      <w:lvlText w:val="•"/>
      <w:lvlJc w:val="left"/>
      <w:pPr>
        <w:ind w:left="407" w:hanging="113"/>
      </w:pPr>
      <w:rPr>
        <w:rFonts w:hint="default"/>
        <w:lang w:val="ro-RO" w:eastAsia="en-US" w:bidi="ar-SA"/>
      </w:rPr>
    </w:lvl>
    <w:lvl w:ilvl="2" w:tplc="63A2D96E">
      <w:numFmt w:val="bullet"/>
      <w:lvlText w:val="•"/>
      <w:lvlJc w:val="left"/>
      <w:pPr>
        <w:ind w:left="794" w:hanging="113"/>
      </w:pPr>
      <w:rPr>
        <w:rFonts w:hint="default"/>
        <w:lang w:val="ro-RO" w:eastAsia="en-US" w:bidi="ar-SA"/>
      </w:rPr>
    </w:lvl>
    <w:lvl w:ilvl="3" w:tplc="EC146EF8">
      <w:numFmt w:val="bullet"/>
      <w:lvlText w:val="•"/>
      <w:lvlJc w:val="left"/>
      <w:pPr>
        <w:ind w:left="1181" w:hanging="113"/>
      </w:pPr>
      <w:rPr>
        <w:rFonts w:hint="default"/>
        <w:lang w:val="ro-RO" w:eastAsia="en-US" w:bidi="ar-SA"/>
      </w:rPr>
    </w:lvl>
    <w:lvl w:ilvl="4" w:tplc="7FD8F8BC">
      <w:numFmt w:val="bullet"/>
      <w:lvlText w:val="•"/>
      <w:lvlJc w:val="left"/>
      <w:pPr>
        <w:ind w:left="1568" w:hanging="113"/>
      </w:pPr>
      <w:rPr>
        <w:rFonts w:hint="default"/>
        <w:lang w:val="ro-RO" w:eastAsia="en-US" w:bidi="ar-SA"/>
      </w:rPr>
    </w:lvl>
    <w:lvl w:ilvl="5" w:tplc="E32CD34E">
      <w:numFmt w:val="bullet"/>
      <w:lvlText w:val="•"/>
      <w:lvlJc w:val="left"/>
      <w:pPr>
        <w:ind w:left="1955" w:hanging="113"/>
      </w:pPr>
      <w:rPr>
        <w:rFonts w:hint="default"/>
        <w:lang w:val="ro-RO" w:eastAsia="en-US" w:bidi="ar-SA"/>
      </w:rPr>
    </w:lvl>
    <w:lvl w:ilvl="6" w:tplc="F448F356">
      <w:numFmt w:val="bullet"/>
      <w:lvlText w:val="•"/>
      <w:lvlJc w:val="left"/>
      <w:pPr>
        <w:ind w:left="2342" w:hanging="113"/>
      </w:pPr>
      <w:rPr>
        <w:rFonts w:hint="default"/>
        <w:lang w:val="ro-RO" w:eastAsia="en-US" w:bidi="ar-SA"/>
      </w:rPr>
    </w:lvl>
    <w:lvl w:ilvl="7" w:tplc="B3508E4E">
      <w:numFmt w:val="bullet"/>
      <w:lvlText w:val="•"/>
      <w:lvlJc w:val="left"/>
      <w:pPr>
        <w:ind w:left="2729" w:hanging="113"/>
      </w:pPr>
      <w:rPr>
        <w:rFonts w:hint="default"/>
        <w:lang w:val="ro-RO" w:eastAsia="en-US" w:bidi="ar-SA"/>
      </w:rPr>
    </w:lvl>
    <w:lvl w:ilvl="8" w:tplc="AE4E6ACC">
      <w:numFmt w:val="bullet"/>
      <w:lvlText w:val="•"/>
      <w:lvlJc w:val="left"/>
      <w:pPr>
        <w:ind w:left="3116" w:hanging="113"/>
      </w:pPr>
      <w:rPr>
        <w:rFonts w:hint="default"/>
        <w:lang w:val="ro-RO" w:eastAsia="en-US" w:bidi="ar-SA"/>
      </w:rPr>
    </w:lvl>
  </w:abstractNum>
  <w:abstractNum w:abstractNumId="170" w15:restartNumberingAfterBreak="0">
    <w:nsid w:val="74BE6B9D"/>
    <w:multiLevelType w:val="hybridMultilevel"/>
    <w:tmpl w:val="6BC0242E"/>
    <w:lvl w:ilvl="0" w:tplc="7100B0F0">
      <w:numFmt w:val="bullet"/>
      <w:lvlText w:val=""/>
      <w:lvlJc w:val="left"/>
      <w:pPr>
        <w:ind w:left="57" w:hanging="113"/>
      </w:pPr>
      <w:rPr>
        <w:rFonts w:ascii="Symbol" w:eastAsia="Symbol" w:hAnsi="Symbol" w:cs="Symbol" w:hint="default"/>
        <w:w w:val="99"/>
        <w:sz w:val="16"/>
        <w:szCs w:val="16"/>
        <w:lang w:val="ro-RO" w:eastAsia="en-US" w:bidi="ar-SA"/>
      </w:rPr>
    </w:lvl>
    <w:lvl w:ilvl="1" w:tplc="9AB0E9C0">
      <w:numFmt w:val="bullet"/>
      <w:lvlText w:val="•"/>
      <w:lvlJc w:val="left"/>
      <w:pPr>
        <w:ind w:left="309" w:hanging="113"/>
      </w:pPr>
      <w:rPr>
        <w:rFonts w:hint="default"/>
        <w:lang w:val="ro-RO" w:eastAsia="en-US" w:bidi="ar-SA"/>
      </w:rPr>
    </w:lvl>
    <w:lvl w:ilvl="2" w:tplc="0792B784">
      <w:numFmt w:val="bullet"/>
      <w:lvlText w:val="•"/>
      <w:lvlJc w:val="left"/>
      <w:pPr>
        <w:ind w:left="559" w:hanging="113"/>
      </w:pPr>
      <w:rPr>
        <w:rFonts w:hint="default"/>
        <w:lang w:val="ro-RO" w:eastAsia="en-US" w:bidi="ar-SA"/>
      </w:rPr>
    </w:lvl>
    <w:lvl w:ilvl="3" w:tplc="E23CBB1A">
      <w:numFmt w:val="bullet"/>
      <w:lvlText w:val="•"/>
      <w:lvlJc w:val="left"/>
      <w:pPr>
        <w:ind w:left="809" w:hanging="113"/>
      </w:pPr>
      <w:rPr>
        <w:rFonts w:hint="default"/>
        <w:lang w:val="ro-RO" w:eastAsia="en-US" w:bidi="ar-SA"/>
      </w:rPr>
    </w:lvl>
    <w:lvl w:ilvl="4" w:tplc="67162BEA">
      <w:numFmt w:val="bullet"/>
      <w:lvlText w:val="•"/>
      <w:lvlJc w:val="left"/>
      <w:pPr>
        <w:ind w:left="1059" w:hanging="113"/>
      </w:pPr>
      <w:rPr>
        <w:rFonts w:hint="default"/>
        <w:lang w:val="ro-RO" w:eastAsia="en-US" w:bidi="ar-SA"/>
      </w:rPr>
    </w:lvl>
    <w:lvl w:ilvl="5" w:tplc="0F2A0E22">
      <w:numFmt w:val="bullet"/>
      <w:lvlText w:val="•"/>
      <w:lvlJc w:val="left"/>
      <w:pPr>
        <w:ind w:left="1309" w:hanging="113"/>
      </w:pPr>
      <w:rPr>
        <w:rFonts w:hint="default"/>
        <w:lang w:val="ro-RO" w:eastAsia="en-US" w:bidi="ar-SA"/>
      </w:rPr>
    </w:lvl>
    <w:lvl w:ilvl="6" w:tplc="8542B34A">
      <w:numFmt w:val="bullet"/>
      <w:lvlText w:val="•"/>
      <w:lvlJc w:val="left"/>
      <w:pPr>
        <w:ind w:left="1559" w:hanging="113"/>
      </w:pPr>
      <w:rPr>
        <w:rFonts w:hint="default"/>
        <w:lang w:val="ro-RO" w:eastAsia="en-US" w:bidi="ar-SA"/>
      </w:rPr>
    </w:lvl>
    <w:lvl w:ilvl="7" w:tplc="9022D8C2">
      <w:numFmt w:val="bullet"/>
      <w:lvlText w:val="•"/>
      <w:lvlJc w:val="left"/>
      <w:pPr>
        <w:ind w:left="1809" w:hanging="113"/>
      </w:pPr>
      <w:rPr>
        <w:rFonts w:hint="default"/>
        <w:lang w:val="ro-RO" w:eastAsia="en-US" w:bidi="ar-SA"/>
      </w:rPr>
    </w:lvl>
    <w:lvl w:ilvl="8" w:tplc="02CE006A">
      <w:numFmt w:val="bullet"/>
      <w:lvlText w:val="•"/>
      <w:lvlJc w:val="left"/>
      <w:pPr>
        <w:ind w:left="2059" w:hanging="113"/>
      </w:pPr>
      <w:rPr>
        <w:rFonts w:hint="default"/>
        <w:lang w:val="ro-RO" w:eastAsia="en-US" w:bidi="ar-SA"/>
      </w:rPr>
    </w:lvl>
  </w:abstractNum>
  <w:abstractNum w:abstractNumId="171" w15:restartNumberingAfterBreak="0">
    <w:nsid w:val="77A416C3"/>
    <w:multiLevelType w:val="hybridMultilevel"/>
    <w:tmpl w:val="EAA6949A"/>
    <w:lvl w:ilvl="0" w:tplc="86247A2E">
      <w:numFmt w:val="bullet"/>
      <w:lvlText w:val=""/>
      <w:lvlJc w:val="left"/>
      <w:pPr>
        <w:ind w:left="169" w:hanging="113"/>
      </w:pPr>
      <w:rPr>
        <w:rFonts w:ascii="Symbol" w:eastAsia="Symbol" w:hAnsi="Symbol" w:cs="Symbol" w:hint="default"/>
        <w:w w:val="99"/>
        <w:sz w:val="16"/>
        <w:szCs w:val="16"/>
        <w:lang w:val="ro-RO" w:eastAsia="en-US" w:bidi="ar-SA"/>
      </w:rPr>
    </w:lvl>
    <w:lvl w:ilvl="1" w:tplc="93FA5A0E">
      <w:numFmt w:val="bullet"/>
      <w:lvlText w:val="•"/>
      <w:lvlJc w:val="left"/>
      <w:pPr>
        <w:ind w:left="492" w:hanging="113"/>
      </w:pPr>
      <w:rPr>
        <w:rFonts w:hint="default"/>
        <w:lang w:val="ro-RO" w:eastAsia="en-US" w:bidi="ar-SA"/>
      </w:rPr>
    </w:lvl>
    <w:lvl w:ilvl="2" w:tplc="1D9EBFFC">
      <w:numFmt w:val="bullet"/>
      <w:lvlText w:val="•"/>
      <w:lvlJc w:val="left"/>
      <w:pPr>
        <w:ind w:left="825" w:hanging="113"/>
      </w:pPr>
      <w:rPr>
        <w:rFonts w:hint="default"/>
        <w:lang w:val="ro-RO" w:eastAsia="en-US" w:bidi="ar-SA"/>
      </w:rPr>
    </w:lvl>
    <w:lvl w:ilvl="3" w:tplc="C346F93E">
      <w:numFmt w:val="bullet"/>
      <w:lvlText w:val="•"/>
      <w:lvlJc w:val="left"/>
      <w:pPr>
        <w:ind w:left="1158" w:hanging="113"/>
      </w:pPr>
      <w:rPr>
        <w:rFonts w:hint="default"/>
        <w:lang w:val="ro-RO" w:eastAsia="en-US" w:bidi="ar-SA"/>
      </w:rPr>
    </w:lvl>
    <w:lvl w:ilvl="4" w:tplc="77E02728">
      <w:numFmt w:val="bullet"/>
      <w:lvlText w:val="•"/>
      <w:lvlJc w:val="left"/>
      <w:pPr>
        <w:ind w:left="1491" w:hanging="113"/>
      </w:pPr>
      <w:rPr>
        <w:rFonts w:hint="default"/>
        <w:lang w:val="ro-RO" w:eastAsia="en-US" w:bidi="ar-SA"/>
      </w:rPr>
    </w:lvl>
    <w:lvl w:ilvl="5" w:tplc="ABE4C116">
      <w:numFmt w:val="bullet"/>
      <w:lvlText w:val="•"/>
      <w:lvlJc w:val="left"/>
      <w:pPr>
        <w:ind w:left="1824" w:hanging="113"/>
      </w:pPr>
      <w:rPr>
        <w:rFonts w:hint="default"/>
        <w:lang w:val="ro-RO" w:eastAsia="en-US" w:bidi="ar-SA"/>
      </w:rPr>
    </w:lvl>
    <w:lvl w:ilvl="6" w:tplc="DEE6D06E">
      <w:numFmt w:val="bullet"/>
      <w:lvlText w:val="•"/>
      <w:lvlJc w:val="left"/>
      <w:pPr>
        <w:ind w:left="2157" w:hanging="113"/>
      </w:pPr>
      <w:rPr>
        <w:rFonts w:hint="default"/>
        <w:lang w:val="ro-RO" w:eastAsia="en-US" w:bidi="ar-SA"/>
      </w:rPr>
    </w:lvl>
    <w:lvl w:ilvl="7" w:tplc="B3624834">
      <w:numFmt w:val="bullet"/>
      <w:lvlText w:val="•"/>
      <w:lvlJc w:val="left"/>
      <w:pPr>
        <w:ind w:left="2490" w:hanging="113"/>
      </w:pPr>
      <w:rPr>
        <w:rFonts w:hint="default"/>
        <w:lang w:val="ro-RO" w:eastAsia="en-US" w:bidi="ar-SA"/>
      </w:rPr>
    </w:lvl>
    <w:lvl w:ilvl="8" w:tplc="4EC43A64">
      <w:numFmt w:val="bullet"/>
      <w:lvlText w:val="•"/>
      <w:lvlJc w:val="left"/>
      <w:pPr>
        <w:ind w:left="2823" w:hanging="113"/>
      </w:pPr>
      <w:rPr>
        <w:rFonts w:hint="default"/>
        <w:lang w:val="ro-RO" w:eastAsia="en-US" w:bidi="ar-SA"/>
      </w:rPr>
    </w:lvl>
  </w:abstractNum>
  <w:abstractNum w:abstractNumId="172" w15:restartNumberingAfterBreak="0">
    <w:nsid w:val="78535D5B"/>
    <w:multiLevelType w:val="hybridMultilevel"/>
    <w:tmpl w:val="5D84FBC0"/>
    <w:lvl w:ilvl="0" w:tplc="B6D825A8">
      <w:numFmt w:val="bullet"/>
      <w:lvlText w:val=""/>
      <w:lvlJc w:val="left"/>
      <w:pPr>
        <w:ind w:left="26" w:hanging="113"/>
      </w:pPr>
      <w:rPr>
        <w:rFonts w:ascii="Symbol" w:eastAsia="Symbol" w:hAnsi="Symbol" w:cs="Symbol" w:hint="default"/>
        <w:w w:val="99"/>
        <w:sz w:val="16"/>
        <w:szCs w:val="16"/>
        <w:lang w:val="ro-RO" w:eastAsia="en-US" w:bidi="ar-SA"/>
      </w:rPr>
    </w:lvl>
    <w:lvl w:ilvl="1" w:tplc="1A42D0FC">
      <w:numFmt w:val="bullet"/>
      <w:lvlText w:val="•"/>
      <w:lvlJc w:val="left"/>
      <w:pPr>
        <w:ind w:left="407" w:hanging="113"/>
      </w:pPr>
      <w:rPr>
        <w:rFonts w:hint="default"/>
        <w:lang w:val="ro-RO" w:eastAsia="en-US" w:bidi="ar-SA"/>
      </w:rPr>
    </w:lvl>
    <w:lvl w:ilvl="2" w:tplc="08841E12">
      <w:numFmt w:val="bullet"/>
      <w:lvlText w:val="•"/>
      <w:lvlJc w:val="left"/>
      <w:pPr>
        <w:ind w:left="794" w:hanging="113"/>
      </w:pPr>
      <w:rPr>
        <w:rFonts w:hint="default"/>
        <w:lang w:val="ro-RO" w:eastAsia="en-US" w:bidi="ar-SA"/>
      </w:rPr>
    </w:lvl>
    <w:lvl w:ilvl="3" w:tplc="0B3A286A">
      <w:numFmt w:val="bullet"/>
      <w:lvlText w:val="•"/>
      <w:lvlJc w:val="left"/>
      <w:pPr>
        <w:ind w:left="1181" w:hanging="113"/>
      </w:pPr>
      <w:rPr>
        <w:rFonts w:hint="default"/>
        <w:lang w:val="ro-RO" w:eastAsia="en-US" w:bidi="ar-SA"/>
      </w:rPr>
    </w:lvl>
    <w:lvl w:ilvl="4" w:tplc="D2C6A0A4">
      <w:numFmt w:val="bullet"/>
      <w:lvlText w:val="•"/>
      <w:lvlJc w:val="left"/>
      <w:pPr>
        <w:ind w:left="1568" w:hanging="113"/>
      </w:pPr>
      <w:rPr>
        <w:rFonts w:hint="default"/>
        <w:lang w:val="ro-RO" w:eastAsia="en-US" w:bidi="ar-SA"/>
      </w:rPr>
    </w:lvl>
    <w:lvl w:ilvl="5" w:tplc="231E9B26">
      <w:numFmt w:val="bullet"/>
      <w:lvlText w:val="•"/>
      <w:lvlJc w:val="left"/>
      <w:pPr>
        <w:ind w:left="1955" w:hanging="113"/>
      </w:pPr>
      <w:rPr>
        <w:rFonts w:hint="default"/>
        <w:lang w:val="ro-RO" w:eastAsia="en-US" w:bidi="ar-SA"/>
      </w:rPr>
    </w:lvl>
    <w:lvl w:ilvl="6" w:tplc="8FDC9290">
      <w:numFmt w:val="bullet"/>
      <w:lvlText w:val="•"/>
      <w:lvlJc w:val="left"/>
      <w:pPr>
        <w:ind w:left="2342" w:hanging="113"/>
      </w:pPr>
      <w:rPr>
        <w:rFonts w:hint="default"/>
        <w:lang w:val="ro-RO" w:eastAsia="en-US" w:bidi="ar-SA"/>
      </w:rPr>
    </w:lvl>
    <w:lvl w:ilvl="7" w:tplc="0E089FBE">
      <w:numFmt w:val="bullet"/>
      <w:lvlText w:val="•"/>
      <w:lvlJc w:val="left"/>
      <w:pPr>
        <w:ind w:left="2729" w:hanging="113"/>
      </w:pPr>
      <w:rPr>
        <w:rFonts w:hint="default"/>
        <w:lang w:val="ro-RO" w:eastAsia="en-US" w:bidi="ar-SA"/>
      </w:rPr>
    </w:lvl>
    <w:lvl w:ilvl="8" w:tplc="D4C643E0">
      <w:numFmt w:val="bullet"/>
      <w:lvlText w:val="•"/>
      <w:lvlJc w:val="left"/>
      <w:pPr>
        <w:ind w:left="3116" w:hanging="113"/>
      </w:pPr>
      <w:rPr>
        <w:rFonts w:hint="default"/>
        <w:lang w:val="ro-RO" w:eastAsia="en-US" w:bidi="ar-SA"/>
      </w:rPr>
    </w:lvl>
  </w:abstractNum>
  <w:abstractNum w:abstractNumId="173" w15:restartNumberingAfterBreak="0">
    <w:nsid w:val="7A613705"/>
    <w:multiLevelType w:val="hybridMultilevel"/>
    <w:tmpl w:val="09569AE0"/>
    <w:lvl w:ilvl="0" w:tplc="2124A33C">
      <w:numFmt w:val="bullet"/>
      <w:lvlText w:val=""/>
      <w:lvlJc w:val="left"/>
      <w:pPr>
        <w:ind w:left="58" w:hanging="113"/>
      </w:pPr>
      <w:rPr>
        <w:rFonts w:ascii="Symbol" w:eastAsia="Symbol" w:hAnsi="Symbol" w:cs="Symbol" w:hint="default"/>
        <w:w w:val="99"/>
        <w:sz w:val="16"/>
        <w:szCs w:val="16"/>
        <w:lang w:val="ro-RO" w:eastAsia="en-US" w:bidi="ar-SA"/>
      </w:rPr>
    </w:lvl>
    <w:lvl w:ilvl="1" w:tplc="C1C2B254">
      <w:numFmt w:val="bullet"/>
      <w:lvlText w:val="•"/>
      <w:lvlJc w:val="left"/>
      <w:pPr>
        <w:ind w:left="412" w:hanging="113"/>
      </w:pPr>
      <w:rPr>
        <w:rFonts w:hint="default"/>
        <w:lang w:val="ro-RO" w:eastAsia="en-US" w:bidi="ar-SA"/>
      </w:rPr>
    </w:lvl>
    <w:lvl w:ilvl="2" w:tplc="C4E4E566">
      <w:numFmt w:val="bullet"/>
      <w:lvlText w:val="•"/>
      <w:lvlJc w:val="left"/>
      <w:pPr>
        <w:ind w:left="765" w:hanging="113"/>
      </w:pPr>
      <w:rPr>
        <w:rFonts w:hint="default"/>
        <w:lang w:val="ro-RO" w:eastAsia="en-US" w:bidi="ar-SA"/>
      </w:rPr>
    </w:lvl>
    <w:lvl w:ilvl="3" w:tplc="277E5A02">
      <w:numFmt w:val="bullet"/>
      <w:lvlText w:val="•"/>
      <w:lvlJc w:val="left"/>
      <w:pPr>
        <w:ind w:left="1117" w:hanging="113"/>
      </w:pPr>
      <w:rPr>
        <w:rFonts w:hint="default"/>
        <w:lang w:val="ro-RO" w:eastAsia="en-US" w:bidi="ar-SA"/>
      </w:rPr>
    </w:lvl>
    <w:lvl w:ilvl="4" w:tplc="6F74547C">
      <w:numFmt w:val="bullet"/>
      <w:lvlText w:val="•"/>
      <w:lvlJc w:val="left"/>
      <w:pPr>
        <w:ind w:left="1470" w:hanging="113"/>
      </w:pPr>
      <w:rPr>
        <w:rFonts w:hint="default"/>
        <w:lang w:val="ro-RO" w:eastAsia="en-US" w:bidi="ar-SA"/>
      </w:rPr>
    </w:lvl>
    <w:lvl w:ilvl="5" w:tplc="88CC77CA">
      <w:numFmt w:val="bullet"/>
      <w:lvlText w:val="•"/>
      <w:lvlJc w:val="left"/>
      <w:pPr>
        <w:ind w:left="1823" w:hanging="113"/>
      </w:pPr>
      <w:rPr>
        <w:rFonts w:hint="default"/>
        <w:lang w:val="ro-RO" w:eastAsia="en-US" w:bidi="ar-SA"/>
      </w:rPr>
    </w:lvl>
    <w:lvl w:ilvl="6" w:tplc="03D43C9A">
      <w:numFmt w:val="bullet"/>
      <w:lvlText w:val="•"/>
      <w:lvlJc w:val="left"/>
      <w:pPr>
        <w:ind w:left="2175" w:hanging="113"/>
      </w:pPr>
      <w:rPr>
        <w:rFonts w:hint="default"/>
        <w:lang w:val="ro-RO" w:eastAsia="en-US" w:bidi="ar-SA"/>
      </w:rPr>
    </w:lvl>
    <w:lvl w:ilvl="7" w:tplc="7074778A">
      <w:numFmt w:val="bullet"/>
      <w:lvlText w:val="•"/>
      <w:lvlJc w:val="left"/>
      <w:pPr>
        <w:ind w:left="2528" w:hanging="113"/>
      </w:pPr>
      <w:rPr>
        <w:rFonts w:hint="default"/>
        <w:lang w:val="ro-RO" w:eastAsia="en-US" w:bidi="ar-SA"/>
      </w:rPr>
    </w:lvl>
    <w:lvl w:ilvl="8" w:tplc="6F78D1F6">
      <w:numFmt w:val="bullet"/>
      <w:lvlText w:val="•"/>
      <w:lvlJc w:val="left"/>
      <w:pPr>
        <w:ind w:left="2880" w:hanging="113"/>
      </w:pPr>
      <w:rPr>
        <w:rFonts w:hint="default"/>
        <w:lang w:val="ro-RO" w:eastAsia="en-US" w:bidi="ar-SA"/>
      </w:rPr>
    </w:lvl>
  </w:abstractNum>
  <w:abstractNum w:abstractNumId="174" w15:restartNumberingAfterBreak="0">
    <w:nsid w:val="7AD16B43"/>
    <w:multiLevelType w:val="hybridMultilevel"/>
    <w:tmpl w:val="6304247A"/>
    <w:lvl w:ilvl="0" w:tplc="DF7891D2">
      <w:numFmt w:val="bullet"/>
      <w:lvlText w:val=""/>
      <w:lvlJc w:val="left"/>
      <w:pPr>
        <w:ind w:left="169" w:hanging="113"/>
      </w:pPr>
      <w:rPr>
        <w:rFonts w:ascii="Symbol" w:eastAsia="Symbol" w:hAnsi="Symbol" w:cs="Symbol" w:hint="default"/>
        <w:w w:val="99"/>
        <w:sz w:val="16"/>
        <w:szCs w:val="16"/>
        <w:lang w:val="ro-RO" w:eastAsia="en-US" w:bidi="ar-SA"/>
      </w:rPr>
    </w:lvl>
    <w:lvl w:ilvl="1" w:tplc="8B8016C0">
      <w:numFmt w:val="bullet"/>
      <w:lvlText w:val="•"/>
      <w:lvlJc w:val="left"/>
      <w:pPr>
        <w:ind w:left="492" w:hanging="113"/>
      </w:pPr>
      <w:rPr>
        <w:rFonts w:hint="default"/>
        <w:lang w:val="ro-RO" w:eastAsia="en-US" w:bidi="ar-SA"/>
      </w:rPr>
    </w:lvl>
    <w:lvl w:ilvl="2" w:tplc="0F929640">
      <w:numFmt w:val="bullet"/>
      <w:lvlText w:val="•"/>
      <w:lvlJc w:val="left"/>
      <w:pPr>
        <w:ind w:left="825" w:hanging="113"/>
      </w:pPr>
      <w:rPr>
        <w:rFonts w:hint="default"/>
        <w:lang w:val="ro-RO" w:eastAsia="en-US" w:bidi="ar-SA"/>
      </w:rPr>
    </w:lvl>
    <w:lvl w:ilvl="3" w:tplc="B0E0FD60">
      <w:numFmt w:val="bullet"/>
      <w:lvlText w:val="•"/>
      <w:lvlJc w:val="left"/>
      <w:pPr>
        <w:ind w:left="1158" w:hanging="113"/>
      </w:pPr>
      <w:rPr>
        <w:rFonts w:hint="default"/>
        <w:lang w:val="ro-RO" w:eastAsia="en-US" w:bidi="ar-SA"/>
      </w:rPr>
    </w:lvl>
    <w:lvl w:ilvl="4" w:tplc="06CAE48E">
      <w:numFmt w:val="bullet"/>
      <w:lvlText w:val="•"/>
      <w:lvlJc w:val="left"/>
      <w:pPr>
        <w:ind w:left="1491" w:hanging="113"/>
      </w:pPr>
      <w:rPr>
        <w:rFonts w:hint="default"/>
        <w:lang w:val="ro-RO" w:eastAsia="en-US" w:bidi="ar-SA"/>
      </w:rPr>
    </w:lvl>
    <w:lvl w:ilvl="5" w:tplc="A7247B1A">
      <w:numFmt w:val="bullet"/>
      <w:lvlText w:val="•"/>
      <w:lvlJc w:val="left"/>
      <w:pPr>
        <w:ind w:left="1824" w:hanging="113"/>
      </w:pPr>
      <w:rPr>
        <w:rFonts w:hint="default"/>
        <w:lang w:val="ro-RO" w:eastAsia="en-US" w:bidi="ar-SA"/>
      </w:rPr>
    </w:lvl>
    <w:lvl w:ilvl="6" w:tplc="32ECDA6A">
      <w:numFmt w:val="bullet"/>
      <w:lvlText w:val="•"/>
      <w:lvlJc w:val="left"/>
      <w:pPr>
        <w:ind w:left="2157" w:hanging="113"/>
      </w:pPr>
      <w:rPr>
        <w:rFonts w:hint="default"/>
        <w:lang w:val="ro-RO" w:eastAsia="en-US" w:bidi="ar-SA"/>
      </w:rPr>
    </w:lvl>
    <w:lvl w:ilvl="7" w:tplc="AE243F1C">
      <w:numFmt w:val="bullet"/>
      <w:lvlText w:val="•"/>
      <w:lvlJc w:val="left"/>
      <w:pPr>
        <w:ind w:left="2490" w:hanging="113"/>
      </w:pPr>
      <w:rPr>
        <w:rFonts w:hint="default"/>
        <w:lang w:val="ro-RO" w:eastAsia="en-US" w:bidi="ar-SA"/>
      </w:rPr>
    </w:lvl>
    <w:lvl w:ilvl="8" w:tplc="64F0D240">
      <w:numFmt w:val="bullet"/>
      <w:lvlText w:val="•"/>
      <w:lvlJc w:val="left"/>
      <w:pPr>
        <w:ind w:left="2823" w:hanging="113"/>
      </w:pPr>
      <w:rPr>
        <w:rFonts w:hint="default"/>
        <w:lang w:val="ro-RO" w:eastAsia="en-US" w:bidi="ar-SA"/>
      </w:rPr>
    </w:lvl>
  </w:abstractNum>
  <w:abstractNum w:abstractNumId="175" w15:restartNumberingAfterBreak="0">
    <w:nsid w:val="7AD47C97"/>
    <w:multiLevelType w:val="hybridMultilevel"/>
    <w:tmpl w:val="1222F696"/>
    <w:lvl w:ilvl="0" w:tplc="76B80F04">
      <w:numFmt w:val="bullet"/>
      <w:lvlText w:val=""/>
      <w:lvlJc w:val="left"/>
      <w:pPr>
        <w:ind w:left="139" w:hanging="113"/>
      </w:pPr>
      <w:rPr>
        <w:rFonts w:ascii="Symbol" w:eastAsia="Symbol" w:hAnsi="Symbol" w:cs="Symbol" w:hint="default"/>
        <w:w w:val="99"/>
        <w:sz w:val="16"/>
        <w:szCs w:val="16"/>
        <w:lang w:val="ro-RO" w:eastAsia="en-US" w:bidi="ar-SA"/>
      </w:rPr>
    </w:lvl>
    <w:lvl w:ilvl="1" w:tplc="48C87C48">
      <w:numFmt w:val="bullet"/>
      <w:lvlText w:val="•"/>
      <w:lvlJc w:val="left"/>
      <w:pPr>
        <w:ind w:left="515" w:hanging="113"/>
      </w:pPr>
      <w:rPr>
        <w:rFonts w:hint="default"/>
        <w:lang w:val="ro-RO" w:eastAsia="en-US" w:bidi="ar-SA"/>
      </w:rPr>
    </w:lvl>
    <w:lvl w:ilvl="2" w:tplc="47BECC24">
      <w:numFmt w:val="bullet"/>
      <w:lvlText w:val="•"/>
      <w:lvlJc w:val="left"/>
      <w:pPr>
        <w:ind w:left="890" w:hanging="113"/>
      </w:pPr>
      <w:rPr>
        <w:rFonts w:hint="default"/>
        <w:lang w:val="ro-RO" w:eastAsia="en-US" w:bidi="ar-SA"/>
      </w:rPr>
    </w:lvl>
    <w:lvl w:ilvl="3" w:tplc="23B2A706">
      <w:numFmt w:val="bullet"/>
      <w:lvlText w:val="•"/>
      <w:lvlJc w:val="left"/>
      <w:pPr>
        <w:ind w:left="1265" w:hanging="113"/>
      </w:pPr>
      <w:rPr>
        <w:rFonts w:hint="default"/>
        <w:lang w:val="ro-RO" w:eastAsia="en-US" w:bidi="ar-SA"/>
      </w:rPr>
    </w:lvl>
    <w:lvl w:ilvl="4" w:tplc="2FF89912">
      <w:numFmt w:val="bullet"/>
      <w:lvlText w:val="•"/>
      <w:lvlJc w:val="left"/>
      <w:pPr>
        <w:ind w:left="1640" w:hanging="113"/>
      </w:pPr>
      <w:rPr>
        <w:rFonts w:hint="default"/>
        <w:lang w:val="ro-RO" w:eastAsia="en-US" w:bidi="ar-SA"/>
      </w:rPr>
    </w:lvl>
    <w:lvl w:ilvl="5" w:tplc="E140105A">
      <w:numFmt w:val="bullet"/>
      <w:lvlText w:val="•"/>
      <w:lvlJc w:val="left"/>
      <w:pPr>
        <w:ind w:left="2015" w:hanging="113"/>
      </w:pPr>
      <w:rPr>
        <w:rFonts w:hint="default"/>
        <w:lang w:val="ro-RO" w:eastAsia="en-US" w:bidi="ar-SA"/>
      </w:rPr>
    </w:lvl>
    <w:lvl w:ilvl="6" w:tplc="BEDE063E">
      <w:numFmt w:val="bullet"/>
      <w:lvlText w:val="•"/>
      <w:lvlJc w:val="left"/>
      <w:pPr>
        <w:ind w:left="2390" w:hanging="113"/>
      </w:pPr>
      <w:rPr>
        <w:rFonts w:hint="default"/>
        <w:lang w:val="ro-RO" w:eastAsia="en-US" w:bidi="ar-SA"/>
      </w:rPr>
    </w:lvl>
    <w:lvl w:ilvl="7" w:tplc="E2EE58DC">
      <w:numFmt w:val="bullet"/>
      <w:lvlText w:val="•"/>
      <w:lvlJc w:val="left"/>
      <w:pPr>
        <w:ind w:left="2765" w:hanging="113"/>
      </w:pPr>
      <w:rPr>
        <w:rFonts w:hint="default"/>
        <w:lang w:val="ro-RO" w:eastAsia="en-US" w:bidi="ar-SA"/>
      </w:rPr>
    </w:lvl>
    <w:lvl w:ilvl="8" w:tplc="6F209B4E">
      <w:numFmt w:val="bullet"/>
      <w:lvlText w:val="•"/>
      <w:lvlJc w:val="left"/>
      <w:pPr>
        <w:ind w:left="3140" w:hanging="113"/>
      </w:pPr>
      <w:rPr>
        <w:rFonts w:hint="default"/>
        <w:lang w:val="ro-RO" w:eastAsia="en-US" w:bidi="ar-SA"/>
      </w:rPr>
    </w:lvl>
  </w:abstractNum>
  <w:abstractNum w:abstractNumId="176" w15:restartNumberingAfterBreak="0">
    <w:nsid w:val="7C883181"/>
    <w:multiLevelType w:val="hybridMultilevel"/>
    <w:tmpl w:val="A66C1AFE"/>
    <w:lvl w:ilvl="0" w:tplc="CF5EDC6E">
      <w:numFmt w:val="bullet"/>
      <w:lvlText w:val=""/>
      <w:lvlJc w:val="left"/>
      <w:pPr>
        <w:ind w:left="56" w:hanging="113"/>
      </w:pPr>
      <w:rPr>
        <w:rFonts w:ascii="Symbol" w:eastAsia="Symbol" w:hAnsi="Symbol" w:cs="Symbol" w:hint="default"/>
        <w:w w:val="99"/>
        <w:sz w:val="16"/>
        <w:szCs w:val="16"/>
        <w:lang w:val="ro-RO" w:eastAsia="en-US" w:bidi="ar-SA"/>
      </w:rPr>
    </w:lvl>
    <w:lvl w:ilvl="1" w:tplc="1D9AE04A">
      <w:numFmt w:val="bullet"/>
      <w:lvlText w:val="•"/>
      <w:lvlJc w:val="left"/>
      <w:pPr>
        <w:ind w:left="315" w:hanging="113"/>
      </w:pPr>
      <w:rPr>
        <w:rFonts w:hint="default"/>
        <w:lang w:val="ro-RO" w:eastAsia="en-US" w:bidi="ar-SA"/>
      </w:rPr>
    </w:lvl>
    <w:lvl w:ilvl="2" w:tplc="F53808D4">
      <w:numFmt w:val="bullet"/>
      <w:lvlText w:val="•"/>
      <w:lvlJc w:val="left"/>
      <w:pPr>
        <w:ind w:left="570" w:hanging="113"/>
      </w:pPr>
      <w:rPr>
        <w:rFonts w:hint="default"/>
        <w:lang w:val="ro-RO" w:eastAsia="en-US" w:bidi="ar-SA"/>
      </w:rPr>
    </w:lvl>
    <w:lvl w:ilvl="3" w:tplc="F462DB58">
      <w:numFmt w:val="bullet"/>
      <w:lvlText w:val="•"/>
      <w:lvlJc w:val="left"/>
      <w:pPr>
        <w:ind w:left="825" w:hanging="113"/>
      </w:pPr>
      <w:rPr>
        <w:rFonts w:hint="default"/>
        <w:lang w:val="ro-RO" w:eastAsia="en-US" w:bidi="ar-SA"/>
      </w:rPr>
    </w:lvl>
    <w:lvl w:ilvl="4" w:tplc="5AD65D6C">
      <w:numFmt w:val="bullet"/>
      <w:lvlText w:val="•"/>
      <w:lvlJc w:val="left"/>
      <w:pPr>
        <w:ind w:left="1080" w:hanging="113"/>
      </w:pPr>
      <w:rPr>
        <w:rFonts w:hint="default"/>
        <w:lang w:val="ro-RO" w:eastAsia="en-US" w:bidi="ar-SA"/>
      </w:rPr>
    </w:lvl>
    <w:lvl w:ilvl="5" w:tplc="7F80E78A">
      <w:numFmt w:val="bullet"/>
      <w:lvlText w:val="•"/>
      <w:lvlJc w:val="left"/>
      <w:pPr>
        <w:ind w:left="1335" w:hanging="113"/>
      </w:pPr>
      <w:rPr>
        <w:rFonts w:hint="default"/>
        <w:lang w:val="ro-RO" w:eastAsia="en-US" w:bidi="ar-SA"/>
      </w:rPr>
    </w:lvl>
    <w:lvl w:ilvl="6" w:tplc="52BED3CC">
      <w:numFmt w:val="bullet"/>
      <w:lvlText w:val="•"/>
      <w:lvlJc w:val="left"/>
      <w:pPr>
        <w:ind w:left="1590" w:hanging="113"/>
      </w:pPr>
      <w:rPr>
        <w:rFonts w:hint="default"/>
        <w:lang w:val="ro-RO" w:eastAsia="en-US" w:bidi="ar-SA"/>
      </w:rPr>
    </w:lvl>
    <w:lvl w:ilvl="7" w:tplc="D08E5C0A">
      <w:numFmt w:val="bullet"/>
      <w:lvlText w:val="•"/>
      <w:lvlJc w:val="left"/>
      <w:pPr>
        <w:ind w:left="1845" w:hanging="113"/>
      </w:pPr>
      <w:rPr>
        <w:rFonts w:hint="default"/>
        <w:lang w:val="ro-RO" w:eastAsia="en-US" w:bidi="ar-SA"/>
      </w:rPr>
    </w:lvl>
    <w:lvl w:ilvl="8" w:tplc="74183FC6">
      <w:numFmt w:val="bullet"/>
      <w:lvlText w:val="•"/>
      <w:lvlJc w:val="left"/>
      <w:pPr>
        <w:ind w:left="2100" w:hanging="113"/>
      </w:pPr>
      <w:rPr>
        <w:rFonts w:hint="default"/>
        <w:lang w:val="ro-RO" w:eastAsia="en-US" w:bidi="ar-SA"/>
      </w:rPr>
    </w:lvl>
  </w:abstractNum>
  <w:abstractNum w:abstractNumId="177" w15:restartNumberingAfterBreak="0">
    <w:nsid w:val="7DB73265"/>
    <w:multiLevelType w:val="hybridMultilevel"/>
    <w:tmpl w:val="0870FFB6"/>
    <w:lvl w:ilvl="0" w:tplc="6F7C6B68">
      <w:numFmt w:val="bullet"/>
      <w:lvlText w:val=""/>
      <w:lvlJc w:val="left"/>
      <w:pPr>
        <w:ind w:left="55" w:hanging="113"/>
      </w:pPr>
      <w:rPr>
        <w:rFonts w:ascii="Symbol" w:eastAsia="Symbol" w:hAnsi="Symbol" w:cs="Symbol" w:hint="default"/>
        <w:w w:val="99"/>
        <w:sz w:val="16"/>
        <w:szCs w:val="16"/>
        <w:lang w:val="ro-RO" w:eastAsia="en-US" w:bidi="ar-SA"/>
      </w:rPr>
    </w:lvl>
    <w:lvl w:ilvl="1" w:tplc="0AB8AB54">
      <w:numFmt w:val="bullet"/>
      <w:lvlText w:val="•"/>
      <w:lvlJc w:val="left"/>
      <w:pPr>
        <w:ind w:left="340" w:hanging="113"/>
      </w:pPr>
      <w:rPr>
        <w:rFonts w:hint="default"/>
        <w:lang w:val="ro-RO" w:eastAsia="en-US" w:bidi="ar-SA"/>
      </w:rPr>
    </w:lvl>
    <w:lvl w:ilvl="2" w:tplc="25884C38">
      <w:numFmt w:val="bullet"/>
      <w:lvlText w:val="•"/>
      <w:lvlJc w:val="left"/>
      <w:pPr>
        <w:ind w:left="620" w:hanging="113"/>
      </w:pPr>
      <w:rPr>
        <w:rFonts w:hint="default"/>
        <w:lang w:val="ro-RO" w:eastAsia="en-US" w:bidi="ar-SA"/>
      </w:rPr>
    </w:lvl>
    <w:lvl w:ilvl="3" w:tplc="5600BD18">
      <w:numFmt w:val="bullet"/>
      <w:lvlText w:val="•"/>
      <w:lvlJc w:val="left"/>
      <w:pPr>
        <w:ind w:left="900" w:hanging="113"/>
      </w:pPr>
      <w:rPr>
        <w:rFonts w:hint="default"/>
        <w:lang w:val="ro-RO" w:eastAsia="en-US" w:bidi="ar-SA"/>
      </w:rPr>
    </w:lvl>
    <w:lvl w:ilvl="4" w:tplc="EEC8EE96">
      <w:numFmt w:val="bullet"/>
      <w:lvlText w:val="•"/>
      <w:lvlJc w:val="left"/>
      <w:pPr>
        <w:ind w:left="1180" w:hanging="113"/>
      </w:pPr>
      <w:rPr>
        <w:rFonts w:hint="default"/>
        <w:lang w:val="ro-RO" w:eastAsia="en-US" w:bidi="ar-SA"/>
      </w:rPr>
    </w:lvl>
    <w:lvl w:ilvl="5" w:tplc="B43ABFDE">
      <w:numFmt w:val="bullet"/>
      <w:lvlText w:val="•"/>
      <w:lvlJc w:val="left"/>
      <w:pPr>
        <w:ind w:left="1460" w:hanging="113"/>
      </w:pPr>
      <w:rPr>
        <w:rFonts w:hint="default"/>
        <w:lang w:val="ro-RO" w:eastAsia="en-US" w:bidi="ar-SA"/>
      </w:rPr>
    </w:lvl>
    <w:lvl w:ilvl="6" w:tplc="5DC60E0E">
      <w:numFmt w:val="bullet"/>
      <w:lvlText w:val="•"/>
      <w:lvlJc w:val="left"/>
      <w:pPr>
        <w:ind w:left="1740" w:hanging="113"/>
      </w:pPr>
      <w:rPr>
        <w:rFonts w:hint="default"/>
        <w:lang w:val="ro-RO" w:eastAsia="en-US" w:bidi="ar-SA"/>
      </w:rPr>
    </w:lvl>
    <w:lvl w:ilvl="7" w:tplc="A84E6A20">
      <w:numFmt w:val="bullet"/>
      <w:lvlText w:val="•"/>
      <w:lvlJc w:val="left"/>
      <w:pPr>
        <w:ind w:left="2020" w:hanging="113"/>
      </w:pPr>
      <w:rPr>
        <w:rFonts w:hint="default"/>
        <w:lang w:val="ro-RO" w:eastAsia="en-US" w:bidi="ar-SA"/>
      </w:rPr>
    </w:lvl>
    <w:lvl w:ilvl="8" w:tplc="CB0AD884">
      <w:numFmt w:val="bullet"/>
      <w:lvlText w:val="•"/>
      <w:lvlJc w:val="left"/>
      <w:pPr>
        <w:ind w:left="2300" w:hanging="113"/>
      </w:pPr>
      <w:rPr>
        <w:rFonts w:hint="default"/>
        <w:lang w:val="ro-RO" w:eastAsia="en-US" w:bidi="ar-SA"/>
      </w:rPr>
    </w:lvl>
  </w:abstractNum>
  <w:abstractNum w:abstractNumId="178" w15:restartNumberingAfterBreak="0">
    <w:nsid w:val="7F1A65AE"/>
    <w:multiLevelType w:val="hybridMultilevel"/>
    <w:tmpl w:val="15781EE6"/>
    <w:lvl w:ilvl="0" w:tplc="AA6A4384">
      <w:numFmt w:val="bullet"/>
      <w:lvlText w:val=""/>
      <w:lvlJc w:val="left"/>
      <w:pPr>
        <w:ind w:left="169" w:hanging="113"/>
      </w:pPr>
      <w:rPr>
        <w:rFonts w:ascii="Symbol" w:eastAsia="Symbol" w:hAnsi="Symbol" w:cs="Symbol" w:hint="default"/>
        <w:w w:val="99"/>
        <w:sz w:val="16"/>
        <w:szCs w:val="16"/>
        <w:lang w:val="ro-RO" w:eastAsia="en-US" w:bidi="ar-SA"/>
      </w:rPr>
    </w:lvl>
    <w:lvl w:ilvl="1" w:tplc="AF76DAD8">
      <w:numFmt w:val="bullet"/>
      <w:lvlText w:val="•"/>
      <w:lvlJc w:val="left"/>
      <w:pPr>
        <w:ind w:left="492" w:hanging="113"/>
      </w:pPr>
      <w:rPr>
        <w:rFonts w:hint="default"/>
        <w:lang w:val="ro-RO" w:eastAsia="en-US" w:bidi="ar-SA"/>
      </w:rPr>
    </w:lvl>
    <w:lvl w:ilvl="2" w:tplc="46BE4F96">
      <w:numFmt w:val="bullet"/>
      <w:lvlText w:val="•"/>
      <w:lvlJc w:val="left"/>
      <w:pPr>
        <w:ind w:left="825" w:hanging="113"/>
      </w:pPr>
      <w:rPr>
        <w:rFonts w:hint="default"/>
        <w:lang w:val="ro-RO" w:eastAsia="en-US" w:bidi="ar-SA"/>
      </w:rPr>
    </w:lvl>
    <w:lvl w:ilvl="3" w:tplc="B40CCDF6">
      <w:numFmt w:val="bullet"/>
      <w:lvlText w:val="•"/>
      <w:lvlJc w:val="left"/>
      <w:pPr>
        <w:ind w:left="1158" w:hanging="113"/>
      </w:pPr>
      <w:rPr>
        <w:rFonts w:hint="default"/>
        <w:lang w:val="ro-RO" w:eastAsia="en-US" w:bidi="ar-SA"/>
      </w:rPr>
    </w:lvl>
    <w:lvl w:ilvl="4" w:tplc="F4C60E9E">
      <w:numFmt w:val="bullet"/>
      <w:lvlText w:val="•"/>
      <w:lvlJc w:val="left"/>
      <w:pPr>
        <w:ind w:left="1491" w:hanging="113"/>
      </w:pPr>
      <w:rPr>
        <w:rFonts w:hint="default"/>
        <w:lang w:val="ro-RO" w:eastAsia="en-US" w:bidi="ar-SA"/>
      </w:rPr>
    </w:lvl>
    <w:lvl w:ilvl="5" w:tplc="3EAE0760">
      <w:numFmt w:val="bullet"/>
      <w:lvlText w:val="•"/>
      <w:lvlJc w:val="left"/>
      <w:pPr>
        <w:ind w:left="1824" w:hanging="113"/>
      </w:pPr>
      <w:rPr>
        <w:rFonts w:hint="default"/>
        <w:lang w:val="ro-RO" w:eastAsia="en-US" w:bidi="ar-SA"/>
      </w:rPr>
    </w:lvl>
    <w:lvl w:ilvl="6" w:tplc="43AC7C6E">
      <w:numFmt w:val="bullet"/>
      <w:lvlText w:val="•"/>
      <w:lvlJc w:val="left"/>
      <w:pPr>
        <w:ind w:left="2157" w:hanging="113"/>
      </w:pPr>
      <w:rPr>
        <w:rFonts w:hint="default"/>
        <w:lang w:val="ro-RO" w:eastAsia="en-US" w:bidi="ar-SA"/>
      </w:rPr>
    </w:lvl>
    <w:lvl w:ilvl="7" w:tplc="FDCE880C">
      <w:numFmt w:val="bullet"/>
      <w:lvlText w:val="•"/>
      <w:lvlJc w:val="left"/>
      <w:pPr>
        <w:ind w:left="2490" w:hanging="113"/>
      </w:pPr>
      <w:rPr>
        <w:rFonts w:hint="default"/>
        <w:lang w:val="ro-RO" w:eastAsia="en-US" w:bidi="ar-SA"/>
      </w:rPr>
    </w:lvl>
    <w:lvl w:ilvl="8" w:tplc="D2CEAB4A">
      <w:numFmt w:val="bullet"/>
      <w:lvlText w:val="•"/>
      <w:lvlJc w:val="left"/>
      <w:pPr>
        <w:ind w:left="2823" w:hanging="113"/>
      </w:pPr>
      <w:rPr>
        <w:rFonts w:hint="default"/>
        <w:lang w:val="ro-RO" w:eastAsia="en-US" w:bidi="ar-SA"/>
      </w:rPr>
    </w:lvl>
  </w:abstractNum>
  <w:abstractNum w:abstractNumId="179" w15:restartNumberingAfterBreak="0">
    <w:nsid w:val="7F441A3B"/>
    <w:multiLevelType w:val="hybridMultilevel"/>
    <w:tmpl w:val="E1B4449C"/>
    <w:lvl w:ilvl="0" w:tplc="67E098A8">
      <w:numFmt w:val="bullet"/>
      <w:lvlText w:val=""/>
      <w:lvlJc w:val="left"/>
      <w:pPr>
        <w:ind w:left="197" w:hanging="113"/>
      </w:pPr>
      <w:rPr>
        <w:rFonts w:ascii="Symbol" w:eastAsia="Symbol" w:hAnsi="Symbol" w:cs="Symbol" w:hint="default"/>
        <w:w w:val="99"/>
        <w:sz w:val="16"/>
        <w:szCs w:val="16"/>
        <w:lang w:val="ro-RO" w:eastAsia="en-US" w:bidi="ar-SA"/>
      </w:rPr>
    </w:lvl>
    <w:lvl w:ilvl="1" w:tplc="E670ECC2">
      <w:numFmt w:val="bullet"/>
      <w:lvlText w:val="•"/>
      <w:lvlJc w:val="left"/>
      <w:pPr>
        <w:ind w:left="522" w:hanging="113"/>
      </w:pPr>
      <w:rPr>
        <w:rFonts w:hint="default"/>
        <w:lang w:val="ro-RO" w:eastAsia="en-US" w:bidi="ar-SA"/>
      </w:rPr>
    </w:lvl>
    <w:lvl w:ilvl="2" w:tplc="6B003FDC">
      <w:numFmt w:val="bullet"/>
      <w:lvlText w:val="•"/>
      <w:lvlJc w:val="left"/>
      <w:pPr>
        <w:ind w:left="844" w:hanging="113"/>
      </w:pPr>
      <w:rPr>
        <w:rFonts w:hint="default"/>
        <w:lang w:val="ro-RO" w:eastAsia="en-US" w:bidi="ar-SA"/>
      </w:rPr>
    </w:lvl>
    <w:lvl w:ilvl="3" w:tplc="2C1461D6">
      <w:numFmt w:val="bullet"/>
      <w:lvlText w:val="•"/>
      <w:lvlJc w:val="left"/>
      <w:pPr>
        <w:ind w:left="1166" w:hanging="113"/>
      </w:pPr>
      <w:rPr>
        <w:rFonts w:hint="default"/>
        <w:lang w:val="ro-RO" w:eastAsia="en-US" w:bidi="ar-SA"/>
      </w:rPr>
    </w:lvl>
    <w:lvl w:ilvl="4" w:tplc="D386663A">
      <w:numFmt w:val="bullet"/>
      <w:lvlText w:val="•"/>
      <w:lvlJc w:val="left"/>
      <w:pPr>
        <w:ind w:left="1489" w:hanging="113"/>
      </w:pPr>
      <w:rPr>
        <w:rFonts w:hint="default"/>
        <w:lang w:val="ro-RO" w:eastAsia="en-US" w:bidi="ar-SA"/>
      </w:rPr>
    </w:lvl>
    <w:lvl w:ilvl="5" w:tplc="37E0F480">
      <w:numFmt w:val="bullet"/>
      <w:lvlText w:val="•"/>
      <w:lvlJc w:val="left"/>
      <w:pPr>
        <w:ind w:left="1811" w:hanging="113"/>
      </w:pPr>
      <w:rPr>
        <w:rFonts w:hint="default"/>
        <w:lang w:val="ro-RO" w:eastAsia="en-US" w:bidi="ar-SA"/>
      </w:rPr>
    </w:lvl>
    <w:lvl w:ilvl="6" w:tplc="5A443D74">
      <w:numFmt w:val="bullet"/>
      <w:lvlText w:val="•"/>
      <w:lvlJc w:val="left"/>
      <w:pPr>
        <w:ind w:left="2133" w:hanging="113"/>
      </w:pPr>
      <w:rPr>
        <w:rFonts w:hint="default"/>
        <w:lang w:val="ro-RO" w:eastAsia="en-US" w:bidi="ar-SA"/>
      </w:rPr>
    </w:lvl>
    <w:lvl w:ilvl="7" w:tplc="014052EC">
      <w:numFmt w:val="bullet"/>
      <w:lvlText w:val="•"/>
      <w:lvlJc w:val="left"/>
      <w:pPr>
        <w:ind w:left="2456" w:hanging="113"/>
      </w:pPr>
      <w:rPr>
        <w:rFonts w:hint="default"/>
        <w:lang w:val="ro-RO" w:eastAsia="en-US" w:bidi="ar-SA"/>
      </w:rPr>
    </w:lvl>
    <w:lvl w:ilvl="8" w:tplc="BD62E49A">
      <w:numFmt w:val="bullet"/>
      <w:lvlText w:val="•"/>
      <w:lvlJc w:val="left"/>
      <w:pPr>
        <w:ind w:left="2778" w:hanging="113"/>
      </w:pPr>
      <w:rPr>
        <w:rFonts w:hint="default"/>
        <w:lang w:val="ro-RO" w:eastAsia="en-US" w:bidi="ar-SA"/>
      </w:rPr>
    </w:lvl>
  </w:abstractNum>
  <w:abstractNum w:abstractNumId="180" w15:restartNumberingAfterBreak="0">
    <w:nsid w:val="7F6C1E1F"/>
    <w:multiLevelType w:val="hybridMultilevel"/>
    <w:tmpl w:val="79785D3A"/>
    <w:lvl w:ilvl="0" w:tplc="0A28116A">
      <w:numFmt w:val="bullet"/>
      <w:lvlText w:val=""/>
      <w:lvlJc w:val="left"/>
      <w:pPr>
        <w:ind w:left="55" w:hanging="113"/>
      </w:pPr>
      <w:rPr>
        <w:rFonts w:ascii="Symbol" w:eastAsia="Symbol" w:hAnsi="Symbol" w:cs="Symbol" w:hint="default"/>
        <w:w w:val="99"/>
        <w:sz w:val="16"/>
        <w:szCs w:val="16"/>
        <w:lang w:val="ro-RO" w:eastAsia="en-US" w:bidi="ar-SA"/>
      </w:rPr>
    </w:lvl>
    <w:lvl w:ilvl="1" w:tplc="945AB64A">
      <w:numFmt w:val="bullet"/>
      <w:lvlText w:val="•"/>
      <w:lvlJc w:val="left"/>
      <w:pPr>
        <w:ind w:left="340" w:hanging="113"/>
      </w:pPr>
      <w:rPr>
        <w:rFonts w:hint="default"/>
        <w:lang w:val="ro-RO" w:eastAsia="en-US" w:bidi="ar-SA"/>
      </w:rPr>
    </w:lvl>
    <w:lvl w:ilvl="2" w:tplc="D4AC5C5E">
      <w:numFmt w:val="bullet"/>
      <w:lvlText w:val="•"/>
      <w:lvlJc w:val="left"/>
      <w:pPr>
        <w:ind w:left="620" w:hanging="113"/>
      </w:pPr>
      <w:rPr>
        <w:rFonts w:hint="default"/>
        <w:lang w:val="ro-RO" w:eastAsia="en-US" w:bidi="ar-SA"/>
      </w:rPr>
    </w:lvl>
    <w:lvl w:ilvl="3" w:tplc="E12C03DC">
      <w:numFmt w:val="bullet"/>
      <w:lvlText w:val="•"/>
      <w:lvlJc w:val="left"/>
      <w:pPr>
        <w:ind w:left="900" w:hanging="113"/>
      </w:pPr>
      <w:rPr>
        <w:rFonts w:hint="default"/>
        <w:lang w:val="ro-RO" w:eastAsia="en-US" w:bidi="ar-SA"/>
      </w:rPr>
    </w:lvl>
    <w:lvl w:ilvl="4" w:tplc="4F305B9A">
      <w:numFmt w:val="bullet"/>
      <w:lvlText w:val="•"/>
      <w:lvlJc w:val="left"/>
      <w:pPr>
        <w:ind w:left="1180" w:hanging="113"/>
      </w:pPr>
      <w:rPr>
        <w:rFonts w:hint="default"/>
        <w:lang w:val="ro-RO" w:eastAsia="en-US" w:bidi="ar-SA"/>
      </w:rPr>
    </w:lvl>
    <w:lvl w:ilvl="5" w:tplc="AFAE18E8">
      <w:numFmt w:val="bullet"/>
      <w:lvlText w:val="•"/>
      <w:lvlJc w:val="left"/>
      <w:pPr>
        <w:ind w:left="1460" w:hanging="113"/>
      </w:pPr>
      <w:rPr>
        <w:rFonts w:hint="default"/>
        <w:lang w:val="ro-RO" w:eastAsia="en-US" w:bidi="ar-SA"/>
      </w:rPr>
    </w:lvl>
    <w:lvl w:ilvl="6" w:tplc="DD8AB906">
      <w:numFmt w:val="bullet"/>
      <w:lvlText w:val="•"/>
      <w:lvlJc w:val="left"/>
      <w:pPr>
        <w:ind w:left="1740" w:hanging="113"/>
      </w:pPr>
      <w:rPr>
        <w:rFonts w:hint="default"/>
        <w:lang w:val="ro-RO" w:eastAsia="en-US" w:bidi="ar-SA"/>
      </w:rPr>
    </w:lvl>
    <w:lvl w:ilvl="7" w:tplc="D3503684">
      <w:numFmt w:val="bullet"/>
      <w:lvlText w:val="•"/>
      <w:lvlJc w:val="left"/>
      <w:pPr>
        <w:ind w:left="2020" w:hanging="113"/>
      </w:pPr>
      <w:rPr>
        <w:rFonts w:hint="default"/>
        <w:lang w:val="ro-RO" w:eastAsia="en-US" w:bidi="ar-SA"/>
      </w:rPr>
    </w:lvl>
    <w:lvl w:ilvl="8" w:tplc="B48CDD8C">
      <w:numFmt w:val="bullet"/>
      <w:lvlText w:val="•"/>
      <w:lvlJc w:val="left"/>
      <w:pPr>
        <w:ind w:left="2300" w:hanging="113"/>
      </w:pPr>
      <w:rPr>
        <w:rFonts w:hint="default"/>
        <w:lang w:val="ro-RO" w:eastAsia="en-US" w:bidi="ar-SA"/>
      </w:rPr>
    </w:lvl>
  </w:abstractNum>
  <w:abstractNum w:abstractNumId="181" w15:restartNumberingAfterBreak="0">
    <w:nsid w:val="7FBA47AF"/>
    <w:multiLevelType w:val="hybridMultilevel"/>
    <w:tmpl w:val="9BE40256"/>
    <w:lvl w:ilvl="0" w:tplc="05B89E3E">
      <w:numFmt w:val="bullet"/>
      <w:lvlText w:val=""/>
      <w:lvlJc w:val="left"/>
      <w:pPr>
        <w:ind w:left="54" w:hanging="113"/>
      </w:pPr>
      <w:rPr>
        <w:rFonts w:ascii="Symbol" w:eastAsia="Symbol" w:hAnsi="Symbol" w:cs="Symbol" w:hint="default"/>
        <w:w w:val="99"/>
        <w:sz w:val="16"/>
        <w:szCs w:val="16"/>
        <w:lang w:val="ro-RO" w:eastAsia="en-US" w:bidi="ar-SA"/>
      </w:rPr>
    </w:lvl>
    <w:lvl w:ilvl="1" w:tplc="23DE86B8">
      <w:numFmt w:val="bullet"/>
      <w:lvlText w:val="•"/>
      <w:lvlJc w:val="left"/>
      <w:pPr>
        <w:ind w:left="340" w:hanging="113"/>
      </w:pPr>
      <w:rPr>
        <w:rFonts w:hint="default"/>
        <w:lang w:val="ro-RO" w:eastAsia="en-US" w:bidi="ar-SA"/>
      </w:rPr>
    </w:lvl>
    <w:lvl w:ilvl="2" w:tplc="CB16B79C">
      <w:numFmt w:val="bullet"/>
      <w:lvlText w:val="•"/>
      <w:lvlJc w:val="left"/>
      <w:pPr>
        <w:ind w:left="620" w:hanging="113"/>
      </w:pPr>
      <w:rPr>
        <w:rFonts w:hint="default"/>
        <w:lang w:val="ro-RO" w:eastAsia="en-US" w:bidi="ar-SA"/>
      </w:rPr>
    </w:lvl>
    <w:lvl w:ilvl="3" w:tplc="7980C756">
      <w:numFmt w:val="bullet"/>
      <w:lvlText w:val="•"/>
      <w:lvlJc w:val="left"/>
      <w:pPr>
        <w:ind w:left="900" w:hanging="113"/>
      </w:pPr>
      <w:rPr>
        <w:rFonts w:hint="default"/>
        <w:lang w:val="ro-RO" w:eastAsia="en-US" w:bidi="ar-SA"/>
      </w:rPr>
    </w:lvl>
    <w:lvl w:ilvl="4" w:tplc="C2A84960">
      <w:numFmt w:val="bullet"/>
      <w:lvlText w:val="•"/>
      <w:lvlJc w:val="left"/>
      <w:pPr>
        <w:ind w:left="1180" w:hanging="113"/>
      </w:pPr>
      <w:rPr>
        <w:rFonts w:hint="default"/>
        <w:lang w:val="ro-RO" w:eastAsia="en-US" w:bidi="ar-SA"/>
      </w:rPr>
    </w:lvl>
    <w:lvl w:ilvl="5" w:tplc="5E38E6FE">
      <w:numFmt w:val="bullet"/>
      <w:lvlText w:val="•"/>
      <w:lvlJc w:val="left"/>
      <w:pPr>
        <w:ind w:left="1460" w:hanging="113"/>
      </w:pPr>
      <w:rPr>
        <w:rFonts w:hint="default"/>
        <w:lang w:val="ro-RO" w:eastAsia="en-US" w:bidi="ar-SA"/>
      </w:rPr>
    </w:lvl>
    <w:lvl w:ilvl="6" w:tplc="484E43AE">
      <w:numFmt w:val="bullet"/>
      <w:lvlText w:val="•"/>
      <w:lvlJc w:val="left"/>
      <w:pPr>
        <w:ind w:left="1740" w:hanging="113"/>
      </w:pPr>
      <w:rPr>
        <w:rFonts w:hint="default"/>
        <w:lang w:val="ro-RO" w:eastAsia="en-US" w:bidi="ar-SA"/>
      </w:rPr>
    </w:lvl>
    <w:lvl w:ilvl="7" w:tplc="D982DFEE">
      <w:numFmt w:val="bullet"/>
      <w:lvlText w:val="•"/>
      <w:lvlJc w:val="left"/>
      <w:pPr>
        <w:ind w:left="2020" w:hanging="113"/>
      </w:pPr>
      <w:rPr>
        <w:rFonts w:hint="default"/>
        <w:lang w:val="ro-RO" w:eastAsia="en-US" w:bidi="ar-SA"/>
      </w:rPr>
    </w:lvl>
    <w:lvl w:ilvl="8" w:tplc="66C860E4">
      <w:numFmt w:val="bullet"/>
      <w:lvlText w:val="•"/>
      <w:lvlJc w:val="left"/>
      <w:pPr>
        <w:ind w:left="2300" w:hanging="113"/>
      </w:pPr>
      <w:rPr>
        <w:rFonts w:hint="default"/>
        <w:lang w:val="ro-RO" w:eastAsia="en-US" w:bidi="ar-SA"/>
      </w:rPr>
    </w:lvl>
  </w:abstractNum>
  <w:abstractNum w:abstractNumId="182" w15:restartNumberingAfterBreak="0">
    <w:nsid w:val="7FF93E7E"/>
    <w:multiLevelType w:val="hybridMultilevel"/>
    <w:tmpl w:val="72385E2C"/>
    <w:lvl w:ilvl="0" w:tplc="15A6D820">
      <w:numFmt w:val="bullet"/>
      <w:lvlText w:val=""/>
      <w:lvlJc w:val="left"/>
      <w:pPr>
        <w:ind w:left="57" w:hanging="113"/>
      </w:pPr>
      <w:rPr>
        <w:rFonts w:ascii="Symbol" w:eastAsia="Symbol" w:hAnsi="Symbol" w:cs="Symbol" w:hint="default"/>
        <w:w w:val="99"/>
        <w:sz w:val="16"/>
        <w:szCs w:val="16"/>
        <w:lang w:val="ro-RO" w:eastAsia="en-US" w:bidi="ar-SA"/>
      </w:rPr>
    </w:lvl>
    <w:lvl w:ilvl="1" w:tplc="000C28A8">
      <w:numFmt w:val="bullet"/>
      <w:lvlText w:val="•"/>
      <w:lvlJc w:val="left"/>
      <w:pPr>
        <w:ind w:left="309" w:hanging="113"/>
      </w:pPr>
      <w:rPr>
        <w:rFonts w:hint="default"/>
        <w:lang w:val="ro-RO" w:eastAsia="en-US" w:bidi="ar-SA"/>
      </w:rPr>
    </w:lvl>
    <w:lvl w:ilvl="2" w:tplc="FBBAD278">
      <w:numFmt w:val="bullet"/>
      <w:lvlText w:val="•"/>
      <w:lvlJc w:val="left"/>
      <w:pPr>
        <w:ind w:left="559" w:hanging="113"/>
      </w:pPr>
      <w:rPr>
        <w:rFonts w:hint="default"/>
        <w:lang w:val="ro-RO" w:eastAsia="en-US" w:bidi="ar-SA"/>
      </w:rPr>
    </w:lvl>
    <w:lvl w:ilvl="3" w:tplc="CF1ACC6A">
      <w:numFmt w:val="bullet"/>
      <w:lvlText w:val="•"/>
      <w:lvlJc w:val="left"/>
      <w:pPr>
        <w:ind w:left="809" w:hanging="113"/>
      </w:pPr>
      <w:rPr>
        <w:rFonts w:hint="default"/>
        <w:lang w:val="ro-RO" w:eastAsia="en-US" w:bidi="ar-SA"/>
      </w:rPr>
    </w:lvl>
    <w:lvl w:ilvl="4" w:tplc="ABEC293A">
      <w:numFmt w:val="bullet"/>
      <w:lvlText w:val="•"/>
      <w:lvlJc w:val="left"/>
      <w:pPr>
        <w:ind w:left="1059" w:hanging="113"/>
      </w:pPr>
      <w:rPr>
        <w:rFonts w:hint="default"/>
        <w:lang w:val="ro-RO" w:eastAsia="en-US" w:bidi="ar-SA"/>
      </w:rPr>
    </w:lvl>
    <w:lvl w:ilvl="5" w:tplc="097AE03E">
      <w:numFmt w:val="bullet"/>
      <w:lvlText w:val="•"/>
      <w:lvlJc w:val="left"/>
      <w:pPr>
        <w:ind w:left="1309" w:hanging="113"/>
      </w:pPr>
      <w:rPr>
        <w:rFonts w:hint="default"/>
        <w:lang w:val="ro-RO" w:eastAsia="en-US" w:bidi="ar-SA"/>
      </w:rPr>
    </w:lvl>
    <w:lvl w:ilvl="6" w:tplc="336AFA06">
      <w:numFmt w:val="bullet"/>
      <w:lvlText w:val="•"/>
      <w:lvlJc w:val="left"/>
      <w:pPr>
        <w:ind w:left="1559" w:hanging="113"/>
      </w:pPr>
      <w:rPr>
        <w:rFonts w:hint="default"/>
        <w:lang w:val="ro-RO" w:eastAsia="en-US" w:bidi="ar-SA"/>
      </w:rPr>
    </w:lvl>
    <w:lvl w:ilvl="7" w:tplc="84669CBC">
      <w:numFmt w:val="bullet"/>
      <w:lvlText w:val="•"/>
      <w:lvlJc w:val="left"/>
      <w:pPr>
        <w:ind w:left="1809" w:hanging="113"/>
      </w:pPr>
      <w:rPr>
        <w:rFonts w:hint="default"/>
        <w:lang w:val="ro-RO" w:eastAsia="en-US" w:bidi="ar-SA"/>
      </w:rPr>
    </w:lvl>
    <w:lvl w:ilvl="8" w:tplc="857EC3E8">
      <w:numFmt w:val="bullet"/>
      <w:lvlText w:val="•"/>
      <w:lvlJc w:val="left"/>
      <w:pPr>
        <w:ind w:left="2059" w:hanging="113"/>
      </w:pPr>
      <w:rPr>
        <w:rFonts w:hint="default"/>
        <w:lang w:val="ro-RO" w:eastAsia="en-US" w:bidi="ar-SA"/>
      </w:rPr>
    </w:lvl>
  </w:abstractNum>
  <w:num w:numId="1">
    <w:abstractNumId w:val="36"/>
  </w:num>
  <w:num w:numId="2">
    <w:abstractNumId w:val="22"/>
  </w:num>
  <w:num w:numId="3">
    <w:abstractNumId w:val="166"/>
  </w:num>
  <w:num w:numId="4">
    <w:abstractNumId w:val="83"/>
  </w:num>
  <w:num w:numId="5">
    <w:abstractNumId w:val="103"/>
  </w:num>
  <w:num w:numId="6">
    <w:abstractNumId w:val="57"/>
  </w:num>
  <w:num w:numId="7">
    <w:abstractNumId w:val="109"/>
  </w:num>
  <w:num w:numId="8">
    <w:abstractNumId w:val="179"/>
  </w:num>
  <w:num w:numId="9">
    <w:abstractNumId w:val="90"/>
  </w:num>
  <w:num w:numId="10">
    <w:abstractNumId w:val="17"/>
  </w:num>
  <w:num w:numId="11">
    <w:abstractNumId w:val="121"/>
  </w:num>
  <w:num w:numId="12">
    <w:abstractNumId w:val="26"/>
  </w:num>
  <w:num w:numId="13">
    <w:abstractNumId w:val="20"/>
  </w:num>
  <w:num w:numId="14">
    <w:abstractNumId w:val="131"/>
  </w:num>
  <w:num w:numId="15">
    <w:abstractNumId w:val="78"/>
  </w:num>
  <w:num w:numId="16">
    <w:abstractNumId w:val="153"/>
  </w:num>
  <w:num w:numId="17">
    <w:abstractNumId w:val="47"/>
  </w:num>
  <w:num w:numId="18">
    <w:abstractNumId w:val="48"/>
  </w:num>
  <w:num w:numId="19">
    <w:abstractNumId w:val="114"/>
  </w:num>
  <w:num w:numId="20">
    <w:abstractNumId w:val="82"/>
  </w:num>
  <w:num w:numId="21">
    <w:abstractNumId w:val="120"/>
  </w:num>
  <w:num w:numId="22">
    <w:abstractNumId w:val="68"/>
  </w:num>
  <w:num w:numId="23">
    <w:abstractNumId w:val="6"/>
  </w:num>
  <w:num w:numId="24">
    <w:abstractNumId w:val="129"/>
  </w:num>
  <w:num w:numId="25">
    <w:abstractNumId w:val="110"/>
  </w:num>
  <w:num w:numId="26">
    <w:abstractNumId w:val="73"/>
  </w:num>
  <w:num w:numId="27">
    <w:abstractNumId w:val="25"/>
  </w:num>
  <w:num w:numId="28">
    <w:abstractNumId w:val="59"/>
  </w:num>
  <w:num w:numId="29">
    <w:abstractNumId w:val="85"/>
  </w:num>
  <w:num w:numId="30">
    <w:abstractNumId w:val="102"/>
  </w:num>
  <w:num w:numId="31">
    <w:abstractNumId w:val="112"/>
  </w:num>
  <w:num w:numId="32">
    <w:abstractNumId w:val="16"/>
  </w:num>
  <w:num w:numId="33">
    <w:abstractNumId w:val="127"/>
  </w:num>
  <w:num w:numId="34">
    <w:abstractNumId w:val="92"/>
  </w:num>
  <w:num w:numId="35">
    <w:abstractNumId w:val="98"/>
  </w:num>
  <w:num w:numId="36">
    <w:abstractNumId w:val="13"/>
  </w:num>
  <w:num w:numId="37">
    <w:abstractNumId w:val="178"/>
  </w:num>
  <w:num w:numId="38">
    <w:abstractNumId w:val="165"/>
  </w:num>
  <w:num w:numId="39">
    <w:abstractNumId w:val="171"/>
  </w:num>
  <w:num w:numId="40">
    <w:abstractNumId w:val="104"/>
  </w:num>
  <w:num w:numId="41">
    <w:abstractNumId w:val="174"/>
  </w:num>
  <w:num w:numId="42">
    <w:abstractNumId w:val="40"/>
  </w:num>
  <w:num w:numId="43">
    <w:abstractNumId w:val="65"/>
  </w:num>
  <w:num w:numId="44">
    <w:abstractNumId w:val="145"/>
  </w:num>
  <w:num w:numId="45">
    <w:abstractNumId w:val="64"/>
  </w:num>
  <w:num w:numId="46">
    <w:abstractNumId w:val="14"/>
  </w:num>
  <w:num w:numId="47">
    <w:abstractNumId w:val="49"/>
  </w:num>
  <w:num w:numId="48">
    <w:abstractNumId w:val="113"/>
  </w:num>
  <w:num w:numId="49">
    <w:abstractNumId w:val="76"/>
  </w:num>
  <w:num w:numId="50">
    <w:abstractNumId w:val="97"/>
  </w:num>
  <w:num w:numId="51">
    <w:abstractNumId w:val="147"/>
  </w:num>
  <w:num w:numId="52">
    <w:abstractNumId w:val="0"/>
  </w:num>
  <w:num w:numId="53">
    <w:abstractNumId w:val="132"/>
  </w:num>
  <w:num w:numId="54">
    <w:abstractNumId w:val="142"/>
  </w:num>
  <w:num w:numId="55">
    <w:abstractNumId w:val="173"/>
  </w:num>
  <w:num w:numId="56">
    <w:abstractNumId w:val="77"/>
  </w:num>
  <w:num w:numId="57">
    <w:abstractNumId w:val="167"/>
  </w:num>
  <w:num w:numId="58">
    <w:abstractNumId w:val="133"/>
  </w:num>
  <w:num w:numId="59">
    <w:abstractNumId w:val="151"/>
  </w:num>
  <w:num w:numId="60">
    <w:abstractNumId w:val="105"/>
  </w:num>
  <w:num w:numId="61">
    <w:abstractNumId w:val="69"/>
  </w:num>
  <w:num w:numId="62">
    <w:abstractNumId w:val="31"/>
  </w:num>
  <w:num w:numId="63">
    <w:abstractNumId w:val="125"/>
  </w:num>
  <w:num w:numId="64">
    <w:abstractNumId w:val="63"/>
  </w:num>
  <w:num w:numId="65">
    <w:abstractNumId w:val="11"/>
  </w:num>
  <w:num w:numId="66">
    <w:abstractNumId w:val="136"/>
  </w:num>
  <w:num w:numId="67">
    <w:abstractNumId w:val="29"/>
  </w:num>
  <w:num w:numId="68">
    <w:abstractNumId w:val="32"/>
  </w:num>
  <w:num w:numId="69">
    <w:abstractNumId w:val="46"/>
  </w:num>
  <w:num w:numId="70">
    <w:abstractNumId w:val="99"/>
  </w:num>
  <w:num w:numId="71">
    <w:abstractNumId w:val="182"/>
  </w:num>
  <w:num w:numId="72">
    <w:abstractNumId w:val="27"/>
  </w:num>
  <w:num w:numId="73">
    <w:abstractNumId w:val="43"/>
  </w:num>
  <w:num w:numId="74">
    <w:abstractNumId w:val="170"/>
  </w:num>
  <w:num w:numId="75">
    <w:abstractNumId w:val="67"/>
  </w:num>
  <w:num w:numId="76">
    <w:abstractNumId w:val="39"/>
  </w:num>
  <w:num w:numId="77">
    <w:abstractNumId w:val="176"/>
  </w:num>
  <w:num w:numId="78">
    <w:abstractNumId w:val="163"/>
  </w:num>
  <w:num w:numId="79">
    <w:abstractNumId w:val="124"/>
  </w:num>
  <w:num w:numId="80">
    <w:abstractNumId w:val="168"/>
  </w:num>
  <w:num w:numId="81">
    <w:abstractNumId w:val="30"/>
  </w:num>
  <w:num w:numId="82">
    <w:abstractNumId w:val="50"/>
  </w:num>
  <w:num w:numId="83">
    <w:abstractNumId w:val="152"/>
  </w:num>
  <w:num w:numId="84">
    <w:abstractNumId w:val="160"/>
  </w:num>
  <w:num w:numId="85">
    <w:abstractNumId w:val="41"/>
  </w:num>
  <w:num w:numId="86">
    <w:abstractNumId w:val="108"/>
  </w:num>
  <w:num w:numId="87">
    <w:abstractNumId w:val="55"/>
  </w:num>
  <w:num w:numId="88">
    <w:abstractNumId w:val="71"/>
  </w:num>
  <w:num w:numId="89">
    <w:abstractNumId w:val="115"/>
  </w:num>
  <w:num w:numId="90">
    <w:abstractNumId w:val="137"/>
  </w:num>
  <w:num w:numId="91">
    <w:abstractNumId w:val="95"/>
  </w:num>
  <w:num w:numId="92">
    <w:abstractNumId w:val="84"/>
  </w:num>
  <w:num w:numId="93">
    <w:abstractNumId w:val="2"/>
  </w:num>
  <w:num w:numId="94">
    <w:abstractNumId w:val="1"/>
  </w:num>
  <w:num w:numId="95">
    <w:abstractNumId w:val="35"/>
  </w:num>
  <w:num w:numId="96">
    <w:abstractNumId w:val="24"/>
  </w:num>
  <w:num w:numId="97">
    <w:abstractNumId w:val="19"/>
  </w:num>
  <w:num w:numId="98">
    <w:abstractNumId w:val="100"/>
  </w:num>
  <w:num w:numId="99">
    <w:abstractNumId w:val="128"/>
  </w:num>
  <w:num w:numId="100">
    <w:abstractNumId w:val="177"/>
  </w:num>
  <w:num w:numId="101">
    <w:abstractNumId w:val="164"/>
  </w:num>
  <w:num w:numId="102">
    <w:abstractNumId w:val="44"/>
  </w:num>
  <w:num w:numId="103">
    <w:abstractNumId w:val="10"/>
  </w:num>
  <w:num w:numId="104">
    <w:abstractNumId w:val="15"/>
  </w:num>
  <w:num w:numId="105">
    <w:abstractNumId w:val="23"/>
  </w:num>
  <w:num w:numId="106">
    <w:abstractNumId w:val="81"/>
  </w:num>
  <w:num w:numId="107">
    <w:abstractNumId w:val="148"/>
  </w:num>
  <w:num w:numId="108">
    <w:abstractNumId w:val="66"/>
  </w:num>
  <w:num w:numId="109">
    <w:abstractNumId w:val="180"/>
  </w:num>
  <w:num w:numId="110">
    <w:abstractNumId w:val="141"/>
  </w:num>
  <w:num w:numId="111">
    <w:abstractNumId w:val="119"/>
  </w:num>
  <w:num w:numId="112">
    <w:abstractNumId w:val="143"/>
  </w:num>
  <w:num w:numId="113">
    <w:abstractNumId w:val="146"/>
  </w:num>
  <w:num w:numId="114">
    <w:abstractNumId w:val="53"/>
  </w:num>
  <w:num w:numId="115">
    <w:abstractNumId w:val="140"/>
  </w:num>
  <w:num w:numId="116">
    <w:abstractNumId w:val="33"/>
  </w:num>
  <w:num w:numId="117">
    <w:abstractNumId w:val="9"/>
  </w:num>
  <w:num w:numId="118">
    <w:abstractNumId w:val="34"/>
  </w:num>
  <w:num w:numId="119">
    <w:abstractNumId w:val="87"/>
  </w:num>
  <w:num w:numId="120">
    <w:abstractNumId w:val="3"/>
  </w:num>
  <w:num w:numId="121">
    <w:abstractNumId w:val="42"/>
  </w:num>
  <w:num w:numId="122">
    <w:abstractNumId w:val="139"/>
  </w:num>
  <w:num w:numId="123">
    <w:abstractNumId w:val="51"/>
  </w:num>
  <w:num w:numId="124">
    <w:abstractNumId w:val="123"/>
  </w:num>
  <w:num w:numId="125">
    <w:abstractNumId w:val="155"/>
  </w:num>
  <w:num w:numId="126">
    <w:abstractNumId w:val="158"/>
  </w:num>
  <w:num w:numId="127">
    <w:abstractNumId w:val="159"/>
  </w:num>
  <w:num w:numId="128">
    <w:abstractNumId w:val="181"/>
  </w:num>
  <w:num w:numId="129">
    <w:abstractNumId w:val="93"/>
  </w:num>
  <w:num w:numId="130">
    <w:abstractNumId w:val="60"/>
  </w:num>
  <w:num w:numId="131">
    <w:abstractNumId w:val="118"/>
  </w:num>
  <w:num w:numId="132">
    <w:abstractNumId w:val="94"/>
  </w:num>
  <w:num w:numId="133">
    <w:abstractNumId w:val="138"/>
  </w:num>
  <w:num w:numId="134">
    <w:abstractNumId w:val="89"/>
  </w:num>
  <w:num w:numId="135">
    <w:abstractNumId w:val="135"/>
  </w:num>
  <w:num w:numId="136">
    <w:abstractNumId w:val="134"/>
  </w:num>
  <w:num w:numId="137">
    <w:abstractNumId w:val="96"/>
  </w:num>
  <w:num w:numId="138">
    <w:abstractNumId w:val="91"/>
  </w:num>
  <w:num w:numId="139">
    <w:abstractNumId w:val="149"/>
  </w:num>
  <w:num w:numId="140">
    <w:abstractNumId w:val="116"/>
  </w:num>
  <w:num w:numId="141">
    <w:abstractNumId w:val="88"/>
  </w:num>
  <w:num w:numId="142">
    <w:abstractNumId w:val="117"/>
  </w:num>
  <w:num w:numId="143">
    <w:abstractNumId w:val="4"/>
  </w:num>
  <w:num w:numId="144">
    <w:abstractNumId w:val="101"/>
  </w:num>
  <w:num w:numId="145">
    <w:abstractNumId w:val="8"/>
  </w:num>
  <w:num w:numId="146">
    <w:abstractNumId w:val="61"/>
  </w:num>
  <w:num w:numId="147">
    <w:abstractNumId w:val="162"/>
  </w:num>
  <w:num w:numId="148">
    <w:abstractNumId w:val="169"/>
  </w:num>
  <w:num w:numId="149">
    <w:abstractNumId w:val="111"/>
  </w:num>
  <w:num w:numId="150">
    <w:abstractNumId w:val="150"/>
  </w:num>
  <w:num w:numId="151">
    <w:abstractNumId w:val="72"/>
  </w:num>
  <w:num w:numId="152">
    <w:abstractNumId w:val="157"/>
  </w:num>
  <w:num w:numId="153">
    <w:abstractNumId w:val="74"/>
  </w:num>
  <w:num w:numId="154">
    <w:abstractNumId w:val="122"/>
  </w:num>
  <w:num w:numId="155">
    <w:abstractNumId w:val="54"/>
  </w:num>
  <w:num w:numId="156">
    <w:abstractNumId w:val="52"/>
  </w:num>
  <w:num w:numId="157">
    <w:abstractNumId w:val="126"/>
  </w:num>
  <w:num w:numId="158">
    <w:abstractNumId w:val="56"/>
  </w:num>
  <w:num w:numId="159">
    <w:abstractNumId w:val="28"/>
  </w:num>
  <w:num w:numId="160">
    <w:abstractNumId w:val="156"/>
  </w:num>
  <w:num w:numId="161">
    <w:abstractNumId w:val="144"/>
  </w:num>
  <w:num w:numId="162">
    <w:abstractNumId w:val="154"/>
  </w:num>
  <w:num w:numId="163">
    <w:abstractNumId w:val="38"/>
  </w:num>
  <w:num w:numId="164">
    <w:abstractNumId w:val="5"/>
  </w:num>
  <w:num w:numId="165">
    <w:abstractNumId w:val="7"/>
  </w:num>
  <w:num w:numId="166">
    <w:abstractNumId w:val="161"/>
  </w:num>
  <w:num w:numId="167">
    <w:abstractNumId w:val="172"/>
  </w:num>
  <w:num w:numId="168">
    <w:abstractNumId w:val="62"/>
  </w:num>
  <w:num w:numId="169">
    <w:abstractNumId w:val="21"/>
  </w:num>
  <w:num w:numId="170">
    <w:abstractNumId w:val="37"/>
  </w:num>
  <w:num w:numId="171">
    <w:abstractNumId w:val="130"/>
  </w:num>
  <w:num w:numId="172">
    <w:abstractNumId w:val="45"/>
  </w:num>
  <w:num w:numId="173">
    <w:abstractNumId w:val="107"/>
  </w:num>
  <w:num w:numId="174">
    <w:abstractNumId w:val="12"/>
  </w:num>
  <w:num w:numId="175">
    <w:abstractNumId w:val="79"/>
  </w:num>
  <w:num w:numId="176">
    <w:abstractNumId w:val="70"/>
  </w:num>
  <w:num w:numId="177">
    <w:abstractNumId w:val="175"/>
  </w:num>
  <w:num w:numId="178">
    <w:abstractNumId w:val="106"/>
  </w:num>
  <w:num w:numId="179">
    <w:abstractNumId w:val="58"/>
  </w:num>
  <w:num w:numId="180">
    <w:abstractNumId w:val="80"/>
  </w:num>
  <w:num w:numId="181">
    <w:abstractNumId w:val="86"/>
  </w:num>
  <w:num w:numId="182">
    <w:abstractNumId w:val="75"/>
  </w:num>
  <w:num w:numId="183">
    <w:abstractNumId w:val="1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28"/>
    <w:rsid w:val="0002392C"/>
    <w:rsid w:val="0008731E"/>
    <w:rsid w:val="000F0DED"/>
    <w:rsid w:val="000F7F8F"/>
    <w:rsid w:val="0011741D"/>
    <w:rsid w:val="0012032B"/>
    <w:rsid w:val="001370D4"/>
    <w:rsid w:val="001C03ED"/>
    <w:rsid w:val="00205042"/>
    <w:rsid w:val="00265164"/>
    <w:rsid w:val="00285D8A"/>
    <w:rsid w:val="002A4B6C"/>
    <w:rsid w:val="002C16F6"/>
    <w:rsid w:val="002C1750"/>
    <w:rsid w:val="002E1DB7"/>
    <w:rsid w:val="00351172"/>
    <w:rsid w:val="00354C66"/>
    <w:rsid w:val="00371533"/>
    <w:rsid w:val="003B50D4"/>
    <w:rsid w:val="003E474E"/>
    <w:rsid w:val="003E7B73"/>
    <w:rsid w:val="00405ED2"/>
    <w:rsid w:val="00450A5D"/>
    <w:rsid w:val="00490181"/>
    <w:rsid w:val="00532C6A"/>
    <w:rsid w:val="005637C9"/>
    <w:rsid w:val="005908C2"/>
    <w:rsid w:val="005C2602"/>
    <w:rsid w:val="005C3A41"/>
    <w:rsid w:val="005F0726"/>
    <w:rsid w:val="005F2821"/>
    <w:rsid w:val="006035FA"/>
    <w:rsid w:val="00623E28"/>
    <w:rsid w:val="006311B8"/>
    <w:rsid w:val="006555B1"/>
    <w:rsid w:val="006E329F"/>
    <w:rsid w:val="007046E6"/>
    <w:rsid w:val="00747D80"/>
    <w:rsid w:val="00756F50"/>
    <w:rsid w:val="0076223A"/>
    <w:rsid w:val="00804AD3"/>
    <w:rsid w:val="00827E86"/>
    <w:rsid w:val="00830175"/>
    <w:rsid w:val="008336CD"/>
    <w:rsid w:val="008F1523"/>
    <w:rsid w:val="00964908"/>
    <w:rsid w:val="00970728"/>
    <w:rsid w:val="00973C36"/>
    <w:rsid w:val="0098722F"/>
    <w:rsid w:val="009F1A48"/>
    <w:rsid w:val="00AA6800"/>
    <w:rsid w:val="00B122F8"/>
    <w:rsid w:val="00B321AB"/>
    <w:rsid w:val="00B70CB9"/>
    <w:rsid w:val="00C03BE7"/>
    <w:rsid w:val="00C7226E"/>
    <w:rsid w:val="00C739D8"/>
    <w:rsid w:val="00CE65BB"/>
    <w:rsid w:val="00CE66EA"/>
    <w:rsid w:val="00D034E3"/>
    <w:rsid w:val="00D8726A"/>
    <w:rsid w:val="00DA3695"/>
    <w:rsid w:val="00DE0720"/>
    <w:rsid w:val="00DF3FD9"/>
    <w:rsid w:val="00E8159F"/>
    <w:rsid w:val="00E86077"/>
    <w:rsid w:val="00EB7E1B"/>
    <w:rsid w:val="00ED1CAF"/>
    <w:rsid w:val="00EE2091"/>
    <w:rsid w:val="00EE3672"/>
    <w:rsid w:val="00EE36BC"/>
    <w:rsid w:val="00F244CB"/>
    <w:rsid w:val="00F65925"/>
    <w:rsid w:val="00F73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F4BC"/>
  <w15:docId w15:val="{5BD59BE7-D80A-43DE-814F-2C45B076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ro-RO"/>
    </w:rPr>
  </w:style>
  <w:style w:type="paragraph" w:styleId="Heading1">
    <w:name w:val="heading 1"/>
    <w:basedOn w:val="Normal"/>
    <w:uiPriority w:val="9"/>
    <w:qFormat/>
    <w:pPr>
      <w:spacing w:before="69"/>
      <w:ind w:left="33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16"/>
      <w:szCs w:val="16"/>
    </w:rPr>
  </w:style>
  <w:style w:type="paragraph" w:styleId="Title">
    <w:name w:val="Title"/>
    <w:basedOn w:val="Normal"/>
    <w:uiPriority w:val="10"/>
    <w:qFormat/>
    <w:pPr>
      <w:spacing w:line="460" w:lineRule="exact"/>
      <w:ind w:left="115" w:right="136"/>
      <w:jc w:val="center"/>
    </w:pPr>
    <w:rPr>
      <w:rFonts w:ascii="Arial" w:eastAsia="Arial" w:hAnsi="Arial" w:cs="Aria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964908"/>
    <w:pPr>
      <w:tabs>
        <w:tab w:val="center" w:pos="4680"/>
        <w:tab w:val="right" w:pos="9360"/>
      </w:tabs>
    </w:pPr>
  </w:style>
  <w:style w:type="character" w:customStyle="1" w:styleId="HeaderChar">
    <w:name w:val="Header Char"/>
    <w:basedOn w:val="DefaultParagraphFont"/>
    <w:link w:val="Header"/>
    <w:uiPriority w:val="99"/>
    <w:rsid w:val="00964908"/>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964908"/>
    <w:pPr>
      <w:tabs>
        <w:tab w:val="center" w:pos="4680"/>
        <w:tab w:val="right" w:pos="9360"/>
      </w:tabs>
    </w:pPr>
  </w:style>
  <w:style w:type="character" w:customStyle="1" w:styleId="FooterChar">
    <w:name w:val="Footer Char"/>
    <w:basedOn w:val="DefaultParagraphFont"/>
    <w:link w:val="Footer"/>
    <w:uiPriority w:val="99"/>
    <w:rsid w:val="00964908"/>
    <w:rPr>
      <w:rFonts w:ascii="Microsoft Sans Serif" w:eastAsia="Microsoft Sans Serif" w:hAnsi="Microsoft Sans Serif" w:cs="Microsoft Sans Serif"/>
      <w:lang w:val="ro-RO"/>
    </w:rPr>
  </w:style>
  <w:style w:type="table" w:customStyle="1" w:styleId="TableNormal1">
    <w:name w:val="Table Normal1"/>
    <w:uiPriority w:val="2"/>
    <w:semiHidden/>
    <w:unhideWhenUsed/>
    <w:qFormat/>
    <w:rsid w:val="00C03BE7"/>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C16F6"/>
    <w:rPr>
      <w:sz w:val="16"/>
      <w:szCs w:val="16"/>
    </w:rPr>
  </w:style>
  <w:style w:type="paragraph" w:styleId="CommentText">
    <w:name w:val="annotation text"/>
    <w:basedOn w:val="Normal"/>
    <w:link w:val="CommentTextChar"/>
    <w:uiPriority w:val="99"/>
    <w:semiHidden/>
    <w:unhideWhenUsed/>
    <w:rsid w:val="002C16F6"/>
    <w:rPr>
      <w:sz w:val="20"/>
      <w:szCs w:val="20"/>
    </w:rPr>
  </w:style>
  <w:style w:type="character" w:customStyle="1" w:styleId="CommentTextChar">
    <w:name w:val="Comment Text Char"/>
    <w:basedOn w:val="DefaultParagraphFont"/>
    <w:link w:val="CommentText"/>
    <w:uiPriority w:val="99"/>
    <w:semiHidden/>
    <w:rsid w:val="002C16F6"/>
    <w:rPr>
      <w:rFonts w:ascii="Microsoft Sans Serif" w:eastAsia="Microsoft Sans Serif" w:hAnsi="Microsoft Sans Serif" w:cs="Microsoft Sans Serif"/>
      <w:sz w:val="20"/>
      <w:szCs w:val="20"/>
      <w:lang w:val="ro-RO"/>
    </w:rPr>
  </w:style>
  <w:style w:type="paragraph" w:styleId="CommentSubject">
    <w:name w:val="annotation subject"/>
    <w:basedOn w:val="CommentText"/>
    <w:next w:val="CommentText"/>
    <w:link w:val="CommentSubjectChar"/>
    <w:uiPriority w:val="99"/>
    <w:semiHidden/>
    <w:unhideWhenUsed/>
    <w:rsid w:val="002C16F6"/>
    <w:rPr>
      <w:b/>
      <w:bCs/>
    </w:rPr>
  </w:style>
  <w:style w:type="character" w:customStyle="1" w:styleId="CommentSubjectChar">
    <w:name w:val="Comment Subject Char"/>
    <w:basedOn w:val="CommentTextChar"/>
    <w:link w:val="CommentSubject"/>
    <w:uiPriority w:val="99"/>
    <w:semiHidden/>
    <w:rsid w:val="002C16F6"/>
    <w:rPr>
      <w:rFonts w:ascii="Microsoft Sans Serif" w:eastAsia="Microsoft Sans Serif" w:hAnsi="Microsoft Sans Serif" w:cs="Microsoft Sans Serif"/>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10631</Words>
  <Characters>60601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Manual realizare evaluare internă CEAC</vt:lpstr>
    </vt:vector>
  </TitlesOfParts>
  <Company/>
  <LinksUpToDate>false</LinksUpToDate>
  <CharactersWithSpaces>71090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realizare evaluare internă CEAC</dc:title>
  <dc:creator>VIVA</dc:creator>
  <cp:lastModifiedBy>user</cp:lastModifiedBy>
  <cp:revision>4</cp:revision>
  <dcterms:created xsi:type="dcterms:W3CDTF">2023-03-01T12:00:00Z</dcterms:created>
  <dcterms:modified xsi:type="dcterms:W3CDTF">2024-01-09T11:52:00Z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2011-09-12T00:00:00Z</vt:filetime>
  </property>
  <property fmtid="{D5CDD505-2E9C-101B-9397-08002B2CF9AE}" pid="3" name="Creator">
    <vt:lpwstr>PScript5.dll Version 5.2.2</vt:lpwstr>
  </property>
  <property fmtid="{D5CDD505-2E9C-101B-9397-08002B2CF9AE}" pid="4" name="LastSaved">
    <vt:filetime>2021-11-10T00:00:00Z</vt:filetime>
  </property>
</Properties>
</file>