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D650" w14:textId="77777777" w:rsidR="00E91924" w:rsidRPr="002761F0" w:rsidRDefault="00E91924" w:rsidP="00E91924">
      <w:pPr>
        <w:ind w:left="720"/>
        <w:jc w:val="center"/>
        <w:rPr>
          <w:b/>
          <w:u w:val="single"/>
          <w:lang w:val="it-IT"/>
        </w:rPr>
      </w:pPr>
      <w:r w:rsidRPr="002761F0">
        <w:rPr>
          <w:b/>
          <w:u w:val="single"/>
          <w:lang w:val="it-IT"/>
        </w:rPr>
        <w:t>O</w:t>
      </w:r>
      <w:r>
        <w:rPr>
          <w:b/>
          <w:u w:val="single"/>
          <w:lang w:val="it-IT"/>
        </w:rPr>
        <w:t>FERTA DE CURRICULUM LA DECIZIA ŞCOLII</w:t>
      </w:r>
    </w:p>
    <w:p w14:paraId="19BDB247" w14:textId="77777777" w:rsidR="00E91924" w:rsidRPr="002761F0" w:rsidRDefault="00E91924" w:rsidP="00E91924">
      <w:pPr>
        <w:jc w:val="center"/>
        <w:rPr>
          <w:b/>
          <w:u w:val="single"/>
          <w:lang w:val="it-IT"/>
        </w:rPr>
      </w:pPr>
      <w:r w:rsidRPr="002761F0">
        <w:rPr>
          <w:b/>
          <w:u w:val="single"/>
          <w:lang w:val="it-IT"/>
        </w:rPr>
        <w:t>ŞCOALA GIMNAZIALĂ NR.1 NĂMOLOASA</w:t>
      </w:r>
    </w:p>
    <w:p w14:paraId="1D6D00E6" w14:textId="77777777" w:rsidR="00E91924" w:rsidRDefault="00E91924" w:rsidP="00E91924">
      <w:pPr>
        <w:jc w:val="center"/>
        <w:rPr>
          <w:b/>
          <w:u w:val="single"/>
        </w:rPr>
      </w:pPr>
      <w:r>
        <w:rPr>
          <w:b/>
          <w:u w:val="single"/>
        </w:rPr>
        <w:t>ANUL ŞCOLAR 2023-2024</w:t>
      </w:r>
    </w:p>
    <w:p w14:paraId="79C82662" w14:textId="77777777" w:rsidR="00E91924" w:rsidRPr="002761F0" w:rsidRDefault="00E91924" w:rsidP="00E9192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805"/>
        <w:gridCol w:w="6196"/>
      </w:tblGrid>
      <w:tr w:rsidR="00E91924" w:rsidRPr="00FA5404" w14:paraId="201B7F5B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56B9A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NR. CRT.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D98EF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CLASA/GRUPA</w:t>
            </w:r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0E630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DENUMIREA OPŢIONALULUI -CDŞ</w:t>
            </w:r>
          </w:p>
        </w:tc>
      </w:tr>
      <w:tr w:rsidR="00E91924" w:rsidRPr="00FA5404" w14:paraId="0FD0F1D7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17736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73274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Grădinița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nr.1</w:t>
            </w:r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74BD5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Fiecare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copil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merită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o </w:t>
            </w:r>
            <w:proofErr w:type="spellStart"/>
            <w:proofErr w:type="gramStart"/>
            <w:r w:rsidRPr="00E91924">
              <w:rPr>
                <w:bCs/>
                <w:sz w:val="22"/>
                <w:szCs w:val="22"/>
                <w:lang w:val="fr-FR"/>
              </w:rPr>
              <w:t>poveste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>;</w:t>
            </w:r>
            <w:proofErr w:type="gramEnd"/>
          </w:p>
          <w:p w14:paraId="7084ECFD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ro-RO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-V</w:t>
            </w:r>
            <w:r w:rsidRPr="00E91924">
              <w:rPr>
                <w:bCs/>
                <w:sz w:val="22"/>
                <w:szCs w:val="22"/>
                <w:lang w:val="ro-RO"/>
              </w:rPr>
              <w:t xml:space="preserve">iața- cel mai prețios </w:t>
            </w:r>
            <w:proofErr w:type="gramStart"/>
            <w:r w:rsidRPr="00E91924">
              <w:rPr>
                <w:bCs/>
                <w:sz w:val="22"/>
                <w:szCs w:val="22"/>
                <w:lang w:val="ro-RO"/>
              </w:rPr>
              <w:t>dar;</w:t>
            </w:r>
            <w:proofErr w:type="gramEnd"/>
          </w:p>
          <w:p w14:paraId="3684921C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ro-RO"/>
              </w:rPr>
            </w:pPr>
            <w:r w:rsidRPr="00E91924">
              <w:rPr>
                <w:bCs/>
                <w:sz w:val="22"/>
                <w:szCs w:val="22"/>
                <w:lang w:val="ro-RO"/>
              </w:rPr>
              <w:t>-Locul de joacă;</w:t>
            </w:r>
          </w:p>
          <w:p w14:paraId="16E5FABD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ro-RO"/>
              </w:rPr>
            </w:pPr>
            <w:r w:rsidRPr="00E91924">
              <w:rPr>
                <w:bCs/>
                <w:sz w:val="22"/>
                <w:szCs w:val="22"/>
                <w:lang w:val="ro-RO"/>
              </w:rPr>
              <w:t>-Micii sanitari.</w:t>
            </w:r>
          </w:p>
        </w:tc>
      </w:tr>
      <w:tr w:rsidR="00E91924" w:rsidRPr="00FA5404" w14:paraId="5AB7DE32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A7C07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2.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4F7DB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Grădinița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nr.2</w:t>
            </w:r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541D6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Fiecare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copil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merită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poveste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> ;</w:t>
            </w:r>
          </w:p>
          <w:p w14:paraId="502B67D6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Locul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proofErr w:type="gramStart"/>
            <w:r w:rsidRPr="00E91924">
              <w:rPr>
                <w:bCs/>
                <w:sz w:val="22"/>
                <w:szCs w:val="22"/>
                <w:lang w:val="fr-FR"/>
              </w:rPr>
              <w:t>joacă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>;</w:t>
            </w:r>
            <w:proofErr w:type="gramEnd"/>
          </w:p>
          <w:p w14:paraId="2C3B6652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Viața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cel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mai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prețios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E91924">
              <w:rPr>
                <w:bCs/>
                <w:sz w:val="22"/>
                <w:szCs w:val="22"/>
                <w:lang w:val="fr-FR"/>
              </w:rPr>
              <w:t>dar;</w:t>
            </w:r>
            <w:proofErr w:type="gramEnd"/>
          </w:p>
          <w:p w14:paraId="7DD11FA4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Micii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sanitari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>.</w:t>
            </w:r>
          </w:p>
        </w:tc>
      </w:tr>
      <w:tr w:rsidR="00E91924" w:rsidRPr="00FA5404" w14:paraId="6F85E381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41BAC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3.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68AD3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proofErr w:type="spellStart"/>
            <w:r w:rsidRPr="00E91924">
              <w:rPr>
                <w:sz w:val="22"/>
                <w:szCs w:val="22"/>
              </w:rPr>
              <w:t>pregătitoare</w:t>
            </w:r>
            <w:proofErr w:type="spellEnd"/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8855D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Matematică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distractivă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2C063AA3" w14:textId="61C3F7B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Educaţie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ecologică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  <w:bookmarkStart w:id="0" w:name="_GoBack"/>
            <w:bookmarkEnd w:id="0"/>
          </w:p>
          <w:p w14:paraId="060456E3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Fiecare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copil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merită</w:t>
            </w:r>
            <w:proofErr w:type="spellEnd"/>
            <w:r w:rsidRPr="00E91924">
              <w:rPr>
                <w:sz w:val="22"/>
                <w:szCs w:val="22"/>
              </w:rPr>
              <w:t xml:space="preserve"> o </w:t>
            </w:r>
            <w:proofErr w:type="spellStart"/>
            <w:r w:rsidRPr="00E91924">
              <w:rPr>
                <w:sz w:val="22"/>
                <w:szCs w:val="22"/>
              </w:rPr>
              <w:t>poveste</w:t>
            </w:r>
            <w:proofErr w:type="spellEnd"/>
            <w:r w:rsidRPr="00E91924">
              <w:rPr>
                <w:sz w:val="22"/>
                <w:szCs w:val="22"/>
              </w:rPr>
              <w:t>.</w:t>
            </w:r>
          </w:p>
        </w:tc>
      </w:tr>
      <w:tr w:rsidR="00E91924" w:rsidRPr="00FA5404" w14:paraId="5155AFC0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75D009" w14:textId="77777777" w:rsidR="00E91924" w:rsidRPr="00E91924" w:rsidRDefault="00E91924" w:rsidP="000A0156">
            <w:pPr>
              <w:rPr>
                <w:b/>
                <w:sz w:val="22"/>
                <w:szCs w:val="22"/>
              </w:rPr>
            </w:pPr>
            <w:r w:rsidRPr="00E9192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BAD2FF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I</w:t>
            </w:r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3D3F81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-Călătorie în lumea basmelor;</w:t>
            </w:r>
          </w:p>
          <w:p w14:paraId="02B9FA8E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-Matematică distractivă;</w:t>
            </w:r>
          </w:p>
          <w:p w14:paraId="33CDC007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-Educaţie pentru sănătate;</w:t>
            </w:r>
          </w:p>
          <w:p w14:paraId="774C9DFB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-Educaţie prin şah.</w:t>
            </w:r>
          </w:p>
        </w:tc>
      </w:tr>
      <w:tr w:rsidR="00E91924" w:rsidRPr="00FA5404" w14:paraId="2779AFCA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5F444578" w14:textId="77777777" w:rsidR="00E91924" w:rsidRPr="00E91924" w:rsidRDefault="00E91924" w:rsidP="000A0156">
            <w:pPr>
              <w:rPr>
                <w:b/>
                <w:sz w:val="22"/>
                <w:szCs w:val="22"/>
              </w:rPr>
            </w:pPr>
            <w:r w:rsidRPr="00E91924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5929FBF0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II</w:t>
            </w:r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3AB2FCE1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Educaţia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pentru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sănătate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7F9C23A5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Matematică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distractivă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24105DF7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Educaţie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prin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şah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22F18B4C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Literatură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pentru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copii</w:t>
            </w:r>
            <w:proofErr w:type="spellEnd"/>
            <w:r w:rsidRPr="00E91924">
              <w:rPr>
                <w:sz w:val="22"/>
                <w:szCs w:val="22"/>
              </w:rPr>
              <w:t>.</w:t>
            </w:r>
          </w:p>
        </w:tc>
      </w:tr>
      <w:tr w:rsidR="00E91924" w:rsidRPr="00FA5404" w14:paraId="33BF2616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02598F4F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  <w:lang w:val="ro-RO"/>
              </w:rPr>
            </w:pPr>
            <w:r w:rsidRPr="00E91924">
              <w:rPr>
                <w:b/>
                <w:bCs/>
                <w:sz w:val="22"/>
                <w:szCs w:val="22"/>
                <w:lang w:val="ro-RO"/>
              </w:rPr>
              <w:t>6.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40DB82A5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smartTag w:uri="urn:schemas-microsoft-com:office:smarttags" w:element="stockticker">
              <w:r w:rsidRPr="00E91924">
                <w:rPr>
                  <w:sz w:val="22"/>
                  <w:szCs w:val="22"/>
                  <w:lang w:val="ro-RO"/>
                </w:rPr>
                <w:t>III</w:t>
              </w:r>
            </w:smartTag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402FCF95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r w:rsidRPr="00E91924">
              <w:rPr>
                <w:sz w:val="22"/>
                <w:szCs w:val="22"/>
                <w:lang w:val="it-IT"/>
              </w:rPr>
              <w:t>-Literatur</w:t>
            </w:r>
            <w:r w:rsidRPr="00E91924">
              <w:rPr>
                <w:sz w:val="22"/>
                <w:szCs w:val="22"/>
                <w:lang w:val="ro-RO"/>
              </w:rPr>
              <w:t>ă pentru copii;</w:t>
            </w:r>
          </w:p>
          <w:p w14:paraId="053B573B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-Matematică distractivă;</w:t>
            </w:r>
          </w:p>
          <w:p w14:paraId="508E2C94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-Le tour de france</w:t>
            </w:r>
          </w:p>
          <w:p w14:paraId="795101CE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-Educație pentru sănătate.</w:t>
            </w:r>
          </w:p>
        </w:tc>
      </w:tr>
      <w:tr w:rsidR="00E91924" w:rsidRPr="00FA5404" w14:paraId="4BAC1645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4724E359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6D32A080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IV</w:t>
            </w:r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4A44402A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-În lumea poveştilor;</w:t>
            </w:r>
          </w:p>
          <w:p w14:paraId="375E7A3A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-Matematică distractivă;</w:t>
            </w:r>
          </w:p>
          <w:p w14:paraId="3E83DD49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r w:rsidRPr="00E91924">
              <w:rPr>
                <w:bCs/>
                <w:sz w:val="22"/>
                <w:szCs w:val="22"/>
                <w:lang w:val="ro-RO"/>
              </w:rPr>
              <w:t>France et ses merveilles</w:t>
            </w:r>
            <w:r w:rsidRPr="00E91924">
              <w:rPr>
                <w:sz w:val="22"/>
                <w:szCs w:val="22"/>
              </w:rPr>
              <w:t>;</w:t>
            </w:r>
          </w:p>
          <w:p w14:paraId="63CD07AB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Educaţie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prin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ecologie</w:t>
            </w:r>
            <w:proofErr w:type="spellEnd"/>
            <w:r w:rsidRPr="00E91924">
              <w:rPr>
                <w:sz w:val="22"/>
                <w:szCs w:val="22"/>
              </w:rPr>
              <w:t>.</w:t>
            </w:r>
          </w:p>
        </w:tc>
      </w:tr>
      <w:tr w:rsidR="00E91924" w:rsidRPr="00245AAC" w14:paraId="40B988D3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23DF252B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42A19CC4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V</w:t>
            </w:r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4D07E33E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Surprize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în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universul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matematicii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42A5ABC6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  <w:lang w:val="pt-BR"/>
              </w:rPr>
              <w:t>-Educa</w:t>
            </w:r>
            <w:r w:rsidRPr="00E91924">
              <w:rPr>
                <w:sz w:val="22"/>
                <w:szCs w:val="22"/>
                <w:lang w:val="ro-RO"/>
              </w:rPr>
              <w:t>ţie pentru sănătate</w:t>
            </w:r>
            <w:r w:rsidRPr="00E91924">
              <w:rPr>
                <w:sz w:val="22"/>
                <w:szCs w:val="22"/>
                <w:lang w:val="pt-BR"/>
              </w:rPr>
              <w:t>;</w:t>
            </w:r>
          </w:p>
          <w:p w14:paraId="68BB9422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r w:rsidRPr="00E91924">
              <w:rPr>
                <w:sz w:val="22"/>
                <w:szCs w:val="22"/>
                <w:lang w:val="pt-BR"/>
              </w:rPr>
              <w:t>-</w:t>
            </w:r>
            <w:r w:rsidRPr="00E91924">
              <w:rPr>
                <w:sz w:val="22"/>
                <w:szCs w:val="22"/>
                <w:lang w:val="ro-RO"/>
              </w:rPr>
              <w:t>Lectura ca abilitate de viață;</w:t>
            </w:r>
          </w:p>
          <w:p w14:paraId="7F2EC7F2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r w:rsidRPr="00E91924">
              <w:rPr>
                <w:sz w:val="22"/>
                <w:szCs w:val="22"/>
                <w:lang w:val="ro-RO"/>
              </w:rPr>
              <w:t>-Mituri și legende greco-romane.</w:t>
            </w:r>
          </w:p>
        </w:tc>
      </w:tr>
      <w:tr w:rsidR="00E91924" w:rsidRPr="00245AAC" w14:paraId="23432F7C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28C2CE83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5479327C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VI</w:t>
            </w:r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4892900B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-Personaje din lumea operelor lui I.L. Caragiale;</w:t>
            </w:r>
          </w:p>
          <w:p w14:paraId="39ACDD66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-Pete de culoare în universul matematic;</w:t>
            </w:r>
          </w:p>
          <w:p w14:paraId="37B65F02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-Religiile lumii;</w:t>
            </w:r>
          </w:p>
          <w:p w14:paraId="6A67981B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-English and france cultures.</w:t>
            </w:r>
          </w:p>
        </w:tc>
      </w:tr>
      <w:tr w:rsidR="00E91924" w:rsidRPr="00FA5404" w14:paraId="2CC33A21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63815C32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74BAD42F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smartTag w:uri="urn:schemas-microsoft-com:office:smarttags" w:element="stockticker">
              <w:r w:rsidRPr="00E91924">
                <w:rPr>
                  <w:sz w:val="22"/>
                  <w:szCs w:val="22"/>
                </w:rPr>
                <w:t>VII</w:t>
              </w:r>
            </w:smartTag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3E6B101A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-Ora de lectură;</w:t>
            </w:r>
          </w:p>
          <w:p w14:paraId="2C558732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-Religiile lumii;</w:t>
            </w:r>
          </w:p>
          <w:p w14:paraId="68304328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-Surprize în universul matematicii;</w:t>
            </w:r>
          </w:p>
          <w:p w14:paraId="1E8D4600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-Educa</w:t>
            </w:r>
            <w:r w:rsidRPr="00E91924">
              <w:rPr>
                <w:sz w:val="22"/>
                <w:szCs w:val="22"/>
                <w:lang w:val="ro-RO"/>
              </w:rPr>
              <w:t>ţie pentru sănătate</w:t>
            </w:r>
            <w:r w:rsidRPr="00E91924">
              <w:rPr>
                <w:sz w:val="22"/>
                <w:szCs w:val="22"/>
                <w:lang w:val="it-IT"/>
              </w:rPr>
              <w:t>.</w:t>
            </w:r>
          </w:p>
        </w:tc>
      </w:tr>
      <w:tr w:rsidR="00E91924" w:rsidRPr="00FA5404" w14:paraId="71CF15A2" w14:textId="77777777" w:rsidTr="000A0156">
        <w:tc>
          <w:tcPr>
            <w:tcW w:w="9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9CC71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7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4FDB2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VIII</w:t>
            </w:r>
          </w:p>
        </w:tc>
        <w:tc>
          <w:tcPr>
            <w:tcW w:w="61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545B2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r w:rsidRPr="00E91924">
              <w:rPr>
                <w:sz w:val="22"/>
                <w:szCs w:val="22"/>
                <w:lang w:val="ro-RO"/>
              </w:rPr>
              <w:t>-Educaţia pentru sănătate;</w:t>
            </w:r>
          </w:p>
          <w:p w14:paraId="0F0F81B4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-Holocaustul: istorie și lecții de viață;</w:t>
            </w:r>
          </w:p>
          <w:p w14:paraId="60EF872B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-Pasiunea lecturii;</w:t>
            </w:r>
          </w:p>
          <w:p w14:paraId="60215FF9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-English for exams;</w:t>
            </w:r>
          </w:p>
          <w:p w14:paraId="7B6BCE1D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-Pete de culoare în atributele geometriei.</w:t>
            </w:r>
          </w:p>
        </w:tc>
      </w:tr>
    </w:tbl>
    <w:p w14:paraId="413BB0B3" w14:textId="77777777" w:rsidR="009E3C3B" w:rsidRDefault="009E3C3B"/>
    <w:sectPr w:rsidR="009E3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457"/>
    <w:multiLevelType w:val="hybridMultilevel"/>
    <w:tmpl w:val="4E06A5C4"/>
    <w:lvl w:ilvl="0" w:tplc="B8701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2A"/>
    <w:rsid w:val="006F0FAD"/>
    <w:rsid w:val="009E3C3B"/>
    <w:rsid w:val="00E91924"/>
    <w:rsid w:val="00F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07DE5A8"/>
  <w15:chartTrackingRefBased/>
  <w15:docId w15:val="{C7D8C5F3-3F95-408B-9404-56E09418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2022-11-16T11:15:00Z</dcterms:created>
  <dcterms:modified xsi:type="dcterms:W3CDTF">2022-11-16T12:26:00Z</dcterms:modified>
</cp:coreProperties>
</file>