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43811" w14:textId="7FEDE922" w:rsidR="000E76A4" w:rsidRPr="0072366B" w:rsidRDefault="00BE377A">
      <w:pPr>
        <w:spacing w:before="231"/>
        <w:ind w:left="3168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6515A99F" wp14:editId="124EE884">
            <wp:extent cx="6269355" cy="12496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8C0AC" w14:textId="2DEA05E1" w:rsidR="00625CD6" w:rsidRDefault="00625CD6" w:rsidP="00625CD6">
      <w:pPr>
        <w:spacing w:before="231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Nr.</w:t>
      </w:r>
      <w:r w:rsidR="00BE377A">
        <w:rPr>
          <w:rFonts w:ascii="Times New Roman" w:hAnsi="Times New Roman" w:cs="Times New Roman"/>
          <w:b/>
          <w:bCs/>
          <w:iCs/>
          <w:sz w:val="24"/>
          <w:szCs w:val="24"/>
        </w:rPr>
        <w:t>2311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/2</w:t>
      </w:r>
      <w:r w:rsidR="00BE377A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.10.202</w:t>
      </w:r>
      <w:r w:rsidR="00BE377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bookmarkStart w:id="0" w:name="_GoBack"/>
      <w:bookmarkEnd w:id="0"/>
    </w:p>
    <w:p w14:paraId="136F776C" w14:textId="768150E1" w:rsidR="005D51D9" w:rsidRDefault="000E76A4" w:rsidP="00952072">
      <w:pPr>
        <w:spacing w:before="23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GRAFICUL ACTIVIT</w:t>
      </w:r>
      <w:r w:rsidR="00952072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ĂȚ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ILOR COMISIEI PENTRU CURRICULUM </w:t>
      </w:r>
    </w:p>
    <w:p w14:paraId="3AED3713" w14:textId="3104FF18" w:rsidR="00586348" w:rsidRPr="005D51D9" w:rsidRDefault="000E76A4" w:rsidP="00952072">
      <w:pPr>
        <w:spacing w:before="23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 </w:t>
      </w:r>
      <w:r w:rsidR="00952072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Ș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COLAR 20</w:t>
      </w:r>
      <w:r w:rsidR="006C7D48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BE377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- 20</w:t>
      </w:r>
      <w:r w:rsidR="006C7D48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BE377A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3966AB0B" w14:textId="77777777" w:rsidR="00586348" w:rsidRPr="005D51D9" w:rsidRDefault="00586348">
      <w:pPr>
        <w:pStyle w:val="BodyText"/>
        <w:jc w:val="left"/>
        <w:rPr>
          <w:rFonts w:ascii="Times New Roman" w:hAnsi="Times New Roman" w:cs="Times New Roman"/>
          <w:i w:val="0"/>
          <w:iCs/>
        </w:rPr>
      </w:pPr>
    </w:p>
    <w:tbl>
      <w:tblPr>
        <w:tblW w:w="14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4316"/>
        <w:gridCol w:w="1263"/>
        <w:gridCol w:w="1080"/>
        <w:gridCol w:w="1080"/>
        <w:gridCol w:w="1172"/>
        <w:gridCol w:w="1167"/>
        <w:gridCol w:w="1263"/>
        <w:gridCol w:w="1441"/>
        <w:gridCol w:w="1259"/>
      </w:tblGrid>
      <w:tr w:rsidR="00586348" w:rsidRPr="0072366B" w14:paraId="0FC4ED46" w14:textId="77777777" w:rsidTr="005D51D9">
        <w:trPr>
          <w:trHeight w:val="244"/>
        </w:trPr>
        <w:tc>
          <w:tcPr>
            <w:tcW w:w="685" w:type="dxa"/>
            <w:vMerge w:val="restart"/>
          </w:tcPr>
          <w:p w14:paraId="32BCA85A" w14:textId="630B1E05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NR</w:t>
            </w:r>
            <w:r w:rsidR="005D51D9"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0A9358FE" w14:textId="3C8B90E4" w:rsidR="00586348" w:rsidRPr="005D51D9" w:rsidRDefault="000E76A4" w:rsidP="007E3D45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CRT</w:t>
            </w:r>
            <w:r w:rsidR="005D51D9"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316" w:type="dxa"/>
            <w:vMerge w:val="restart"/>
          </w:tcPr>
          <w:p w14:paraId="51C9C903" w14:textId="51B026C8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ACTIVITATEA URMARIT</w:t>
            </w:r>
            <w:r w:rsid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Ă</w:t>
            </w:r>
          </w:p>
        </w:tc>
        <w:tc>
          <w:tcPr>
            <w:tcW w:w="9725" w:type="dxa"/>
            <w:gridSpan w:val="8"/>
          </w:tcPr>
          <w:p w14:paraId="45314F88" w14:textId="77777777" w:rsidR="00586348" w:rsidRPr="005D51D9" w:rsidRDefault="000E76A4" w:rsidP="005D51D9">
            <w:pPr>
              <w:pStyle w:val="TableParagraph"/>
              <w:spacing w:before="2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LUNA</w:t>
            </w:r>
          </w:p>
        </w:tc>
      </w:tr>
      <w:tr w:rsidR="00586348" w:rsidRPr="0072366B" w14:paraId="6B594B41" w14:textId="77777777" w:rsidTr="005D51D9">
        <w:trPr>
          <w:trHeight w:val="249"/>
        </w:trPr>
        <w:tc>
          <w:tcPr>
            <w:tcW w:w="685" w:type="dxa"/>
            <w:vMerge/>
            <w:tcBorders>
              <w:top w:val="nil"/>
            </w:tcBorders>
          </w:tcPr>
          <w:p w14:paraId="10CF5A3E" w14:textId="77777777" w:rsidR="00586348" w:rsidRPr="005D51D9" w:rsidRDefault="00586348" w:rsidP="007E3D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6" w:type="dxa"/>
            <w:vMerge/>
            <w:tcBorders>
              <w:top w:val="nil"/>
            </w:tcBorders>
          </w:tcPr>
          <w:p w14:paraId="7DC5BEC2" w14:textId="77777777" w:rsidR="00586348" w:rsidRPr="005D51D9" w:rsidRDefault="00586348" w:rsidP="007E3D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14:paraId="26340832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SEPT.</w:t>
            </w:r>
          </w:p>
        </w:tc>
        <w:tc>
          <w:tcPr>
            <w:tcW w:w="1080" w:type="dxa"/>
          </w:tcPr>
          <w:p w14:paraId="352B3969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OCT.</w:t>
            </w:r>
          </w:p>
        </w:tc>
        <w:tc>
          <w:tcPr>
            <w:tcW w:w="1080" w:type="dxa"/>
          </w:tcPr>
          <w:p w14:paraId="5646436A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IAN.</w:t>
            </w:r>
          </w:p>
        </w:tc>
        <w:tc>
          <w:tcPr>
            <w:tcW w:w="1172" w:type="dxa"/>
          </w:tcPr>
          <w:p w14:paraId="60952447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FEB.</w:t>
            </w:r>
          </w:p>
        </w:tc>
        <w:tc>
          <w:tcPr>
            <w:tcW w:w="1167" w:type="dxa"/>
          </w:tcPr>
          <w:p w14:paraId="549DB1C6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MARTIE</w:t>
            </w:r>
          </w:p>
        </w:tc>
        <w:tc>
          <w:tcPr>
            <w:tcW w:w="1263" w:type="dxa"/>
          </w:tcPr>
          <w:p w14:paraId="40B9EE0B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APRILIE</w:t>
            </w:r>
          </w:p>
        </w:tc>
        <w:tc>
          <w:tcPr>
            <w:tcW w:w="1441" w:type="dxa"/>
          </w:tcPr>
          <w:p w14:paraId="37EDF22A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MAI</w:t>
            </w:r>
          </w:p>
        </w:tc>
        <w:tc>
          <w:tcPr>
            <w:tcW w:w="1259" w:type="dxa"/>
          </w:tcPr>
          <w:p w14:paraId="3E700AC0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AUGUST</w:t>
            </w:r>
          </w:p>
        </w:tc>
      </w:tr>
      <w:tr w:rsidR="00586348" w:rsidRPr="0072366B" w14:paraId="582683C8" w14:textId="77777777" w:rsidTr="005D51D9">
        <w:trPr>
          <w:trHeight w:val="244"/>
        </w:trPr>
        <w:tc>
          <w:tcPr>
            <w:tcW w:w="685" w:type="dxa"/>
          </w:tcPr>
          <w:p w14:paraId="5BA8DED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316" w:type="dxa"/>
          </w:tcPr>
          <w:p w14:paraId="7879E36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Constituirea comisiei</w:t>
            </w:r>
          </w:p>
        </w:tc>
        <w:tc>
          <w:tcPr>
            <w:tcW w:w="1263" w:type="dxa"/>
          </w:tcPr>
          <w:p w14:paraId="7715C59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director</w:t>
            </w:r>
          </w:p>
        </w:tc>
        <w:tc>
          <w:tcPr>
            <w:tcW w:w="1080" w:type="dxa"/>
          </w:tcPr>
          <w:p w14:paraId="19498C9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A458C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CED7EE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E2B981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975F77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DA3F6B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63C737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755DAE2" w14:textId="77777777" w:rsidTr="005D51D9">
        <w:trPr>
          <w:trHeight w:val="249"/>
        </w:trPr>
        <w:tc>
          <w:tcPr>
            <w:tcW w:w="685" w:type="dxa"/>
          </w:tcPr>
          <w:p w14:paraId="589A6A8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316" w:type="dxa"/>
          </w:tcPr>
          <w:p w14:paraId="36F63D00" w14:textId="3EE7A7B8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Realizarea planului de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activități</w:t>
            </w:r>
          </w:p>
        </w:tc>
        <w:tc>
          <w:tcPr>
            <w:tcW w:w="1263" w:type="dxa"/>
          </w:tcPr>
          <w:p w14:paraId="1F8EEF0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4975E5E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024F8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B28C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6BC07D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6847AB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365D67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4E16E6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6014796" w14:textId="77777777" w:rsidTr="005D51D9">
        <w:trPr>
          <w:trHeight w:val="245"/>
        </w:trPr>
        <w:tc>
          <w:tcPr>
            <w:tcW w:w="685" w:type="dxa"/>
          </w:tcPr>
          <w:p w14:paraId="13BAEC0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316" w:type="dxa"/>
          </w:tcPr>
          <w:p w14:paraId="04FE109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Revizuirea regulamentului</w:t>
            </w:r>
          </w:p>
        </w:tc>
        <w:tc>
          <w:tcPr>
            <w:tcW w:w="1263" w:type="dxa"/>
          </w:tcPr>
          <w:p w14:paraId="21CFBD0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3993DAF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44D1C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330D681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3A1B54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DB366C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67A4A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C79C18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91BA7EB" w14:textId="77777777" w:rsidTr="005D51D9">
        <w:trPr>
          <w:trHeight w:val="249"/>
        </w:trPr>
        <w:tc>
          <w:tcPr>
            <w:tcW w:w="685" w:type="dxa"/>
          </w:tcPr>
          <w:p w14:paraId="4A23F12D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316" w:type="dxa"/>
          </w:tcPr>
          <w:p w14:paraId="5FE82137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Stabilirea de sarcini specifice</w:t>
            </w:r>
          </w:p>
        </w:tc>
        <w:tc>
          <w:tcPr>
            <w:tcW w:w="1263" w:type="dxa"/>
          </w:tcPr>
          <w:p w14:paraId="674F1AF6" w14:textId="7E4D2C40" w:rsidR="00586348" w:rsidRPr="0072366B" w:rsidRDefault="00952072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comisie</w:t>
            </w:r>
          </w:p>
        </w:tc>
        <w:tc>
          <w:tcPr>
            <w:tcW w:w="1080" w:type="dxa"/>
          </w:tcPr>
          <w:p w14:paraId="60CA435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86DAC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84645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C09C86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E59E1B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9363D6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0DF145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6532BAD6" w14:textId="77777777" w:rsidTr="005D51D9">
        <w:trPr>
          <w:trHeight w:val="244"/>
        </w:trPr>
        <w:tc>
          <w:tcPr>
            <w:tcW w:w="685" w:type="dxa"/>
          </w:tcPr>
          <w:p w14:paraId="5505AE3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4316" w:type="dxa"/>
          </w:tcPr>
          <w:p w14:paraId="55F8AD79" w14:textId="22F7B384" w:rsidR="00586348" w:rsidRPr="0072366B" w:rsidRDefault="006C7D48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Realizare raport 202</w:t>
            </w:r>
            <w:r w:rsidR="00BE377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E377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14:paraId="4023D7B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1782BD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32FF5EC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9E3FB7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A33ECA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509F73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A5DD63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CEEEE2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0FFE295" w14:textId="77777777" w:rsidTr="005D51D9">
        <w:trPr>
          <w:trHeight w:val="249"/>
        </w:trPr>
        <w:tc>
          <w:tcPr>
            <w:tcW w:w="685" w:type="dxa"/>
          </w:tcPr>
          <w:p w14:paraId="663682D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4316" w:type="dxa"/>
          </w:tcPr>
          <w:p w14:paraId="5445C5BF" w14:textId="5F0340C3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Propuneri de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îmbunătățire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6C7D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E377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20</w:t>
            </w:r>
            <w:r w:rsidR="006C7D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E377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63" w:type="dxa"/>
          </w:tcPr>
          <w:p w14:paraId="13C01C3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0705B4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4472AC2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E43EF6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F43E69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AF2BE5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D7C2CD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FD1719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4DA52E33" w14:textId="77777777" w:rsidTr="005D51D9">
        <w:trPr>
          <w:trHeight w:val="494"/>
        </w:trPr>
        <w:tc>
          <w:tcPr>
            <w:tcW w:w="685" w:type="dxa"/>
          </w:tcPr>
          <w:p w14:paraId="03A44C7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4316" w:type="dxa"/>
          </w:tcPr>
          <w:p w14:paraId="51163F01" w14:textId="638424BA" w:rsidR="00586348" w:rsidRPr="0072366B" w:rsidRDefault="000E76A4" w:rsidP="00183782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Identificare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prezentare curriculum pentru fiecare</w:t>
            </w:r>
            <w:r w:rsidR="001837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263" w:type="dxa"/>
          </w:tcPr>
          <w:p w14:paraId="5D7BF808" w14:textId="0BF2115D" w:rsidR="00586348" w:rsidRPr="0072366B" w:rsidRDefault="00586348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E72F9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A524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BD4640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E0F78A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2956DE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9A5DD5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B29CCD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2304A676" w14:textId="77777777" w:rsidTr="005D51D9">
        <w:trPr>
          <w:trHeight w:val="244"/>
        </w:trPr>
        <w:tc>
          <w:tcPr>
            <w:tcW w:w="685" w:type="dxa"/>
          </w:tcPr>
          <w:p w14:paraId="54EA344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4316" w:type="dxa"/>
          </w:tcPr>
          <w:p w14:paraId="37E4EBF3" w14:textId="3C9ECE86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Identificare de resurse pentru stabilirea CD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</w:p>
        </w:tc>
        <w:tc>
          <w:tcPr>
            <w:tcW w:w="1263" w:type="dxa"/>
          </w:tcPr>
          <w:p w14:paraId="643CA6C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D7613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BA0A12" w14:textId="5A437302" w:rsidR="00586348" w:rsidRPr="0072366B" w:rsidRDefault="00952072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172" w:type="dxa"/>
          </w:tcPr>
          <w:p w14:paraId="2621352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2FFC5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93FCE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FD61D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43FEA1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085FCCE" w14:textId="77777777" w:rsidTr="005D51D9">
        <w:trPr>
          <w:trHeight w:val="249"/>
        </w:trPr>
        <w:tc>
          <w:tcPr>
            <w:tcW w:w="685" w:type="dxa"/>
          </w:tcPr>
          <w:p w14:paraId="0472CD7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4316" w:type="dxa"/>
          </w:tcPr>
          <w:p w14:paraId="43421F55" w14:textId="53B4A1DD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Centralizare </w:t>
            </w:r>
            <w:r w:rsidR="00183782">
              <w:rPr>
                <w:rFonts w:ascii="Times New Roman" w:hAnsi="Times New Roman" w:cs="Times New Roman"/>
                <w:i/>
                <w:sz w:val="24"/>
                <w:szCs w:val="24"/>
              </w:rPr>
              <w:t>propuneri de la comisii, elevi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părinți</w:t>
            </w:r>
          </w:p>
        </w:tc>
        <w:tc>
          <w:tcPr>
            <w:tcW w:w="1263" w:type="dxa"/>
          </w:tcPr>
          <w:p w14:paraId="5AB8E16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AD4C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0F11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6C3D8114" w14:textId="6CC8C541" w:rsidR="00586348" w:rsidRPr="0072366B" w:rsidRDefault="00586348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7" w:type="dxa"/>
          </w:tcPr>
          <w:p w14:paraId="0E8DD3E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208081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92AF76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062FCB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719B703" w14:textId="77777777" w:rsidTr="005D51D9">
        <w:trPr>
          <w:trHeight w:val="244"/>
        </w:trPr>
        <w:tc>
          <w:tcPr>
            <w:tcW w:w="685" w:type="dxa"/>
          </w:tcPr>
          <w:p w14:paraId="1F403C2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4316" w:type="dxa"/>
          </w:tcPr>
          <w:p w14:paraId="7E4FC142" w14:textId="7FC5A3FC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Realizarea ofertei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educaționale</w:t>
            </w:r>
          </w:p>
        </w:tc>
        <w:tc>
          <w:tcPr>
            <w:tcW w:w="1263" w:type="dxa"/>
          </w:tcPr>
          <w:p w14:paraId="54B60A2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B103F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F0F2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99D33B9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Comisia</w:t>
            </w:r>
          </w:p>
        </w:tc>
        <w:tc>
          <w:tcPr>
            <w:tcW w:w="1167" w:type="dxa"/>
          </w:tcPr>
          <w:p w14:paraId="2ED60BB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48D08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194DB2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6A947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0A3BB3A3" w14:textId="77777777" w:rsidTr="005D51D9">
        <w:trPr>
          <w:trHeight w:val="249"/>
        </w:trPr>
        <w:tc>
          <w:tcPr>
            <w:tcW w:w="685" w:type="dxa"/>
          </w:tcPr>
          <w:p w14:paraId="308EF6FC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4316" w:type="dxa"/>
          </w:tcPr>
          <w:p w14:paraId="77A5F5FD" w14:textId="5C6CBC60" w:rsidR="00586348" w:rsidRPr="0072366B" w:rsidRDefault="00183782" w:rsidP="00183782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Promovarea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ofertei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educaționale</w:t>
            </w:r>
          </w:p>
        </w:tc>
        <w:tc>
          <w:tcPr>
            <w:tcW w:w="1263" w:type="dxa"/>
          </w:tcPr>
          <w:p w14:paraId="34DADFF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CE3CA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F8ADA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C2BA0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0C232CD" w14:textId="1A67F591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263" w:type="dxa"/>
          </w:tcPr>
          <w:p w14:paraId="2523A88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4053CE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7FD448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61B0B4B" w14:textId="77777777" w:rsidTr="005D51D9">
        <w:trPr>
          <w:trHeight w:val="244"/>
        </w:trPr>
        <w:tc>
          <w:tcPr>
            <w:tcW w:w="685" w:type="dxa"/>
          </w:tcPr>
          <w:p w14:paraId="2F672299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4316" w:type="dxa"/>
          </w:tcPr>
          <w:p w14:paraId="22A70BC5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Aplicarea chestionarelor</w:t>
            </w:r>
          </w:p>
        </w:tc>
        <w:tc>
          <w:tcPr>
            <w:tcW w:w="1263" w:type="dxa"/>
          </w:tcPr>
          <w:p w14:paraId="7D7B434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D0FC4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6AB81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125EA4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69A8DF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24568E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Resp. clase</w:t>
            </w:r>
          </w:p>
        </w:tc>
        <w:tc>
          <w:tcPr>
            <w:tcW w:w="1441" w:type="dxa"/>
          </w:tcPr>
          <w:p w14:paraId="7BD6C29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F3A55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5DBBB12" w14:textId="77777777" w:rsidTr="005D51D9">
        <w:trPr>
          <w:trHeight w:val="249"/>
        </w:trPr>
        <w:tc>
          <w:tcPr>
            <w:tcW w:w="685" w:type="dxa"/>
          </w:tcPr>
          <w:p w14:paraId="468D0C7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</w:p>
        </w:tc>
        <w:tc>
          <w:tcPr>
            <w:tcW w:w="4316" w:type="dxa"/>
          </w:tcPr>
          <w:p w14:paraId="2C252C3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Centralizarea rezultatelor chestionarelor</w:t>
            </w:r>
          </w:p>
        </w:tc>
        <w:tc>
          <w:tcPr>
            <w:tcW w:w="1263" w:type="dxa"/>
          </w:tcPr>
          <w:p w14:paraId="291E302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29C01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BA816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0041B5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899FCA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67D510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Resp. clase</w:t>
            </w:r>
          </w:p>
        </w:tc>
        <w:tc>
          <w:tcPr>
            <w:tcW w:w="1441" w:type="dxa"/>
          </w:tcPr>
          <w:p w14:paraId="009B52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1AAF09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3D23EDF" w14:textId="77777777" w:rsidTr="005D51D9">
        <w:trPr>
          <w:trHeight w:val="244"/>
        </w:trPr>
        <w:tc>
          <w:tcPr>
            <w:tcW w:w="685" w:type="dxa"/>
          </w:tcPr>
          <w:p w14:paraId="09A4A96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</w:p>
        </w:tc>
        <w:tc>
          <w:tcPr>
            <w:tcW w:w="4316" w:type="dxa"/>
          </w:tcPr>
          <w:p w14:paraId="0D02FA95" w14:textId="19A7C7C9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Prezentarea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centralizării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CP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CA</w:t>
            </w:r>
          </w:p>
        </w:tc>
        <w:tc>
          <w:tcPr>
            <w:tcW w:w="1263" w:type="dxa"/>
          </w:tcPr>
          <w:p w14:paraId="4653E1C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0932E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F1ECA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E10B9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2B2067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2AEBA4E" w14:textId="5F26AEC5" w:rsidR="00586348" w:rsidRPr="0072366B" w:rsidRDefault="00952072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 .</w:t>
            </w:r>
          </w:p>
        </w:tc>
        <w:tc>
          <w:tcPr>
            <w:tcW w:w="1441" w:type="dxa"/>
          </w:tcPr>
          <w:p w14:paraId="242E093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5247C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D276ABD" w14:textId="77777777" w:rsidTr="005D51D9">
        <w:trPr>
          <w:trHeight w:val="249"/>
        </w:trPr>
        <w:tc>
          <w:tcPr>
            <w:tcW w:w="685" w:type="dxa"/>
          </w:tcPr>
          <w:p w14:paraId="23C2AD2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15.</w:t>
            </w:r>
          </w:p>
        </w:tc>
        <w:tc>
          <w:tcPr>
            <w:tcW w:w="4316" w:type="dxa"/>
          </w:tcPr>
          <w:p w14:paraId="7E7A9214" w14:textId="537A2089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Avizarea proiectelor de programa pentru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opțional</w:t>
            </w:r>
          </w:p>
        </w:tc>
        <w:tc>
          <w:tcPr>
            <w:tcW w:w="1263" w:type="dxa"/>
          </w:tcPr>
          <w:p w14:paraId="3F42F75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1771A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6F5A6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FECC3C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91F0A93" w14:textId="41E360E0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263" w:type="dxa"/>
          </w:tcPr>
          <w:p w14:paraId="26E571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B31127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49F450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39D74BC" w14:textId="77777777" w:rsidTr="005D51D9">
        <w:trPr>
          <w:trHeight w:val="244"/>
        </w:trPr>
        <w:tc>
          <w:tcPr>
            <w:tcW w:w="685" w:type="dxa"/>
          </w:tcPr>
          <w:p w14:paraId="4C36CF05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16" w:type="dxa"/>
          </w:tcPr>
          <w:p w14:paraId="6DB0BE0B" w14:textId="01C145C3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Realizarea chestionare de eficien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</w:p>
        </w:tc>
        <w:tc>
          <w:tcPr>
            <w:tcW w:w="1263" w:type="dxa"/>
          </w:tcPr>
          <w:p w14:paraId="307793E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729C2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DE433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AC558F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FF1E5B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E06D1A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6A6FA7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comisia</w:t>
            </w:r>
          </w:p>
        </w:tc>
        <w:tc>
          <w:tcPr>
            <w:tcW w:w="1259" w:type="dxa"/>
          </w:tcPr>
          <w:p w14:paraId="0EE49E6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25ED67AA" w14:textId="77777777" w:rsidTr="005D51D9">
        <w:trPr>
          <w:trHeight w:val="494"/>
        </w:trPr>
        <w:tc>
          <w:tcPr>
            <w:tcW w:w="685" w:type="dxa"/>
          </w:tcPr>
          <w:p w14:paraId="7A944DA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17.</w:t>
            </w:r>
          </w:p>
        </w:tc>
        <w:tc>
          <w:tcPr>
            <w:tcW w:w="4316" w:type="dxa"/>
          </w:tcPr>
          <w:p w14:paraId="2673D52A" w14:textId="6FD5C9C9" w:rsidR="00586348" w:rsidRPr="0072366B" w:rsidRDefault="000E76A4" w:rsidP="007E3D45">
            <w:pPr>
              <w:pStyle w:val="TableParagraph"/>
              <w:spacing w:line="276" w:lineRule="auto"/>
              <w:ind w:left="105" w:right="3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Aplicarea de chestionare de eficien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clasele II- VIII</w:t>
            </w:r>
          </w:p>
        </w:tc>
        <w:tc>
          <w:tcPr>
            <w:tcW w:w="1263" w:type="dxa"/>
          </w:tcPr>
          <w:p w14:paraId="44C5697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6C302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8049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587B4A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229792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C199FE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E17B5B0" w14:textId="2104263F" w:rsidR="00586348" w:rsidRPr="0072366B" w:rsidRDefault="000E76A4" w:rsidP="007E3D45">
            <w:pPr>
              <w:pStyle w:val="TableParagraph"/>
              <w:spacing w:line="276" w:lineRule="auto"/>
              <w:ind w:left="105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Responsabil comisie</w:t>
            </w:r>
          </w:p>
        </w:tc>
        <w:tc>
          <w:tcPr>
            <w:tcW w:w="1259" w:type="dxa"/>
          </w:tcPr>
          <w:p w14:paraId="7EA1F2D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2F738E8" w14:textId="77777777" w:rsidTr="005D51D9">
        <w:trPr>
          <w:trHeight w:val="488"/>
        </w:trPr>
        <w:tc>
          <w:tcPr>
            <w:tcW w:w="685" w:type="dxa"/>
          </w:tcPr>
          <w:p w14:paraId="1FAEA486" w14:textId="77777777" w:rsidR="00586348" w:rsidRPr="0072366B" w:rsidRDefault="000E76A4" w:rsidP="007E3D45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4316" w:type="dxa"/>
          </w:tcPr>
          <w:p w14:paraId="09EA7243" w14:textId="77777777" w:rsidR="00586348" w:rsidRPr="0072366B" w:rsidRDefault="000E76A4" w:rsidP="007E3D45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Centralizare si interpretare rezultate</w:t>
            </w:r>
          </w:p>
        </w:tc>
        <w:tc>
          <w:tcPr>
            <w:tcW w:w="1263" w:type="dxa"/>
          </w:tcPr>
          <w:p w14:paraId="022E360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DC760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A8B4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015E83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37A37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2B8F22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C2E94E3" w14:textId="49C0F548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Responsabil comisie </w:t>
            </w:r>
          </w:p>
        </w:tc>
        <w:tc>
          <w:tcPr>
            <w:tcW w:w="1259" w:type="dxa"/>
          </w:tcPr>
          <w:p w14:paraId="5212B6A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C1EB98E" w14:textId="77777777" w:rsidTr="005D51D9">
        <w:trPr>
          <w:trHeight w:val="249"/>
        </w:trPr>
        <w:tc>
          <w:tcPr>
            <w:tcW w:w="685" w:type="dxa"/>
          </w:tcPr>
          <w:p w14:paraId="514EF43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19.</w:t>
            </w:r>
          </w:p>
        </w:tc>
        <w:tc>
          <w:tcPr>
            <w:tcW w:w="4316" w:type="dxa"/>
          </w:tcPr>
          <w:p w14:paraId="5CFCF82A" w14:textId="137DF221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asupra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satisfacției</w:t>
            </w:r>
          </w:p>
        </w:tc>
        <w:tc>
          <w:tcPr>
            <w:tcW w:w="1263" w:type="dxa"/>
          </w:tcPr>
          <w:p w14:paraId="6FC956F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196D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7CAED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64CEAE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FDCE74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8A25C1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7B31C5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D5334D6" w14:textId="0622914B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</w:tr>
      <w:tr w:rsidR="00586348" w:rsidRPr="0072366B" w14:paraId="2597C92B" w14:textId="77777777" w:rsidTr="005D51D9">
        <w:trPr>
          <w:trHeight w:val="244"/>
        </w:trPr>
        <w:tc>
          <w:tcPr>
            <w:tcW w:w="685" w:type="dxa"/>
          </w:tcPr>
          <w:p w14:paraId="61C13ED2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4316" w:type="dxa"/>
          </w:tcPr>
          <w:p w14:paraId="4D93EE02" w14:textId="21A80C3F" w:rsidR="00586348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Monitorizare examene de corigen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</w:p>
          <w:p w14:paraId="3F1E95E6" w14:textId="77777777" w:rsidR="0072366B" w:rsidRPr="0072366B" w:rsidRDefault="0072366B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3" w:type="dxa"/>
          </w:tcPr>
          <w:p w14:paraId="136963D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28B77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12B06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E05983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7AE209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E2454A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2D0A6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82AF9B" w14:textId="062A0E31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</w:tr>
      <w:tr w:rsidR="00586348" w:rsidRPr="0072366B" w14:paraId="37511A14" w14:textId="77777777" w:rsidTr="005D51D9">
        <w:trPr>
          <w:trHeight w:val="494"/>
        </w:trPr>
        <w:tc>
          <w:tcPr>
            <w:tcW w:w="685" w:type="dxa"/>
          </w:tcPr>
          <w:p w14:paraId="4B0D33D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4316" w:type="dxa"/>
          </w:tcPr>
          <w:p w14:paraId="548A81F1" w14:textId="2D4581B8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Asigurarea bazei logistice pentru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activități</w:t>
            </w:r>
          </w:p>
          <w:p w14:paraId="60A7D54A" w14:textId="0F18C504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curriculare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extracurriculare</w:t>
            </w:r>
          </w:p>
        </w:tc>
        <w:tc>
          <w:tcPr>
            <w:tcW w:w="9725" w:type="dxa"/>
            <w:gridSpan w:val="8"/>
          </w:tcPr>
          <w:p w14:paraId="21AE5073" w14:textId="19F9E5CF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Responsabil comisie</w:t>
            </w:r>
          </w:p>
        </w:tc>
      </w:tr>
    </w:tbl>
    <w:p w14:paraId="3D6243FD" w14:textId="0F6FF530" w:rsidR="0072366B" w:rsidRDefault="0072366B" w:rsidP="005D51D9">
      <w:pPr>
        <w:spacing w:before="2" w:line="472" w:lineRule="auto"/>
        <w:ind w:left="220" w:right="2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1DF559" w14:textId="795A3909" w:rsidR="00316451" w:rsidRDefault="00316451" w:rsidP="005D51D9">
      <w:pPr>
        <w:spacing w:before="2" w:line="472" w:lineRule="auto"/>
        <w:ind w:left="220" w:right="2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4B0914" w14:textId="77777777" w:rsidR="00316451" w:rsidRDefault="00316451" w:rsidP="005D51D9">
      <w:pPr>
        <w:spacing w:before="2" w:line="472" w:lineRule="auto"/>
        <w:ind w:left="220" w:right="2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6D7D5C" w14:textId="3D07FEF8" w:rsidR="005D51D9" w:rsidRDefault="000E76A4" w:rsidP="005D51D9">
      <w:pPr>
        <w:spacing w:before="2" w:line="472" w:lineRule="auto"/>
        <w:ind w:left="360" w:right="200" w:firstLine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66B">
        <w:rPr>
          <w:rFonts w:ascii="Times New Roman" w:hAnsi="Times New Roman" w:cs="Times New Roman"/>
          <w:b/>
          <w:i/>
          <w:sz w:val="24"/>
          <w:szCs w:val="24"/>
        </w:rPr>
        <w:t xml:space="preserve">Responsabil </w:t>
      </w:r>
      <w:r w:rsidR="00952072"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  <w:r w:rsidRPr="0072366B">
        <w:rPr>
          <w:rFonts w:ascii="Times New Roman" w:hAnsi="Times New Roman" w:cs="Times New Roman"/>
          <w:b/>
          <w:i/>
          <w:sz w:val="24"/>
          <w:szCs w:val="24"/>
        </w:rPr>
        <w:t>omisie,</w:t>
      </w:r>
      <w:r w:rsidR="00197B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D782876" w14:textId="5FF18889" w:rsidR="00586348" w:rsidRPr="0072366B" w:rsidRDefault="000E76A4" w:rsidP="005D51D9">
      <w:pPr>
        <w:spacing w:before="2" w:line="472" w:lineRule="auto"/>
        <w:ind w:left="360" w:right="200" w:firstLine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66B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r w:rsidR="009926AA">
        <w:rPr>
          <w:rFonts w:ascii="Times New Roman" w:hAnsi="Times New Roman" w:cs="Times New Roman"/>
          <w:b/>
          <w:i/>
          <w:sz w:val="24"/>
          <w:szCs w:val="24"/>
        </w:rPr>
        <w:t>Rusu Mihaela</w:t>
      </w:r>
    </w:p>
    <w:sectPr w:rsidR="00586348" w:rsidRPr="0072366B" w:rsidSect="005D51D9">
      <w:type w:val="continuous"/>
      <w:pgSz w:w="15840" w:h="12240" w:orient="landscape"/>
      <w:pgMar w:top="851" w:right="74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8ABD8" w14:textId="77777777" w:rsidR="00436B86" w:rsidRDefault="00436B86" w:rsidP="005D51D9">
      <w:r>
        <w:separator/>
      </w:r>
    </w:p>
  </w:endnote>
  <w:endnote w:type="continuationSeparator" w:id="0">
    <w:p w14:paraId="638BFFD6" w14:textId="77777777" w:rsidR="00436B86" w:rsidRDefault="00436B86" w:rsidP="005D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F926" w14:textId="77777777" w:rsidR="00436B86" w:rsidRDefault="00436B86" w:rsidP="005D51D9">
      <w:r>
        <w:separator/>
      </w:r>
    </w:p>
  </w:footnote>
  <w:footnote w:type="continuationSeparator" w:id="0">
    <w:p w14:paraId="791FDFA4" w14:textId="77777777" w:rsidR="00436B86" w:rsidRDefault="00436B86" w:rsidP="005D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48"/>
    <w:rsid w:val="000E76A4"/>
    <w:rsid w:val="00183782"/>
    <w:rsid w:val="00197B09"/>
    <w:rsid w:val="001C03F3"/>
    <w:rsid w:val="00206193"/>
    <w:rsid w:val="002A4B3E"/>
    <w:rsid w:val="00316451"/>
    <w:rsid w:val="00392042"/>
    <w:rsid w:val="00436B86"/>
    <w:rsid w:val="00586348"/>
    <w:rsid w:val="005947B2"/>
    <w:rsid w:val="005D51D9"/>
    <w:rsid w:val="00625CD6"/>
    <w:rsid w:val="006C7D48"/>
    <w:rsid w:val="0072366B"/>
    <w:rsid w:val="007E3D45"/>
    <w:rsid w:val="008E29AB"/>
    <w:rsid w:val="00952072"/>
    <w:rsid w:val="009926AA"/>
    <w:rsid w:val="00AA3A14"/>
    <w:rsid w:val="00BB4376"/>
    <w:rsid w:val="00BD298D"/>
    <w:rsid w:val="00BE377A"/>
    <w:rsid w:val="00BF44DE"/>
    <w:rsid w:val="00C718CB"/>
    <w:rsid w:val="00D1514D"/>
    <w:rsid w:val="00D6325A"/>
    <w:rsid w:val="00E4264B"/>
    <w:rsid w:val="00F7531B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506D"/>
  <w15:docId w15:val="{F373CDEE-F9D4-48C1-A889-41BB3786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notype Corsiva" w:eastAsia="Monotype Corsiva" w:hAnsi="Monotype Corsiva" w:cs="Monotype Corsiva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D9"/>
    <w:rPr>
      <w:rFonts w:ascii="Monotype Corsiva" w:eastAsia="Monotype Corsiva" w:hAnsi="Monotype Corsiva" w:cs="Monotype Corsiva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5D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D9"/>
    <w:rPr>
      <w:rFonts w:ascii="Monotype Corsiva" w:eastAsia="Monotype Corsiva" w:hAnsi="Monotype Corsiva" w:cs="Monotype Corsiva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1277</Characters>
  <Application>Microsoft Office Word</Application>
  <DocSecurity>0</DocSecurity>
  <Lines>10</Lines>
  <Paragraphs>2</Paragraphs>
  <ScaleCrop>false</ScaleCrop>
  <Company>diakov.net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user</cp:lastModifiedBy>
  <cp:revision>10</cp:revision>
  <dcterms:created xsi:type="dcterms:W3CDTF">2023-04-05T11:18:00Z</dcterms:created>
  <dcterms:modified xsi:type="dcterms:W3CDTF">2025-11-04T12:46:00Z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