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2761" w14:textId="4E24A8FD" w:rsidR="007B0BB9" w:rsidRPr="007B0BB9" w:rsidRDefault="007B0BB9" w:rsidP="007B0B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BB9">
        <w:rPr>
          <w:rFonts w:ascii="Times New Roman" w:hAnsi="Times New Roman" w:cs="Times New Roman"/>
          <w:b/>
          <w:bCs/>
          <w:sz w:val="28"/>
          <w:szCs w:val="28"/>
        </w:rPr>
        <w:t>OPIS</w:t>
      </w:r>
    </w:p>
    <w:p w14:paraId="77CE700C" w14:textId="5AC6D4F6" w:rsidR="007B0BB9" w:rsidRDefault="007B0BB9" w:rsidP="007B0B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0BB9">
        <w:rPr>
          <w:rFonts w:ascii="Times New Roman" w:hAnsi="Times New Roman" w:cs="Times New Roman"/>
          <w:b/>
          <w:bCs/>
          <w:sz w:val="28"/>
          <w:szCs w:val="28"/>
        </w:rPr>
        <w:t>Comisia</w:t>
      </w:r>
      <w:proofErr w:type="spellEnd"/>
      <w:r w:rsidRPr="007B0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0BB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B0BB9">
        <w:rPr>
          <w:rFonts w:ascii="Times New Roman" w:hAnsi="Times New Roman" w:cs="Times New Roman"/>
          <w:b/>
          <w:bCs/>
          <w:sz w:val="28"/>
          <w:szCs w:val="28"/>
        </w:rPr>
        <w:t xml:space="preserve"> curriculum</w:t>
      </w:r>
    </w:p>
    <w:p w14:paraId="18E4B6DD" w14:textId="77777777" w:rsidR="007B0BB9" w:rsidRPr="007B0BB9" w:rsidRDefault="007B0BB9" w:rsidP="007B0B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D6B24" w14:textId="3D50D277" w:rsid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constituire</w:t>
      </w:r>
      <w:proofErr w:type="spellEnd"/>
      <w:r w:rsidR="00CD02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6F22D" w14:textId="692DB069" w:rsidR="00CD02A3" w:rsidRPr="007B0BB9" w:rsidRDefault="00CD02A3" w:rsidP="007B0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28F4202B" w14:textId="77777777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3882CE2A" w14:textId="38C4D623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CD02A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0D2BF21C" w14:textId="2D96166A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managerial</w:t>
      </w:r>
      <w:r w:rsidR="00CD02A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CF45" w14:textId="77777777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Graficul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comisiei</w:t>
      </w:r>
      <w:proofErr w:type="spellEnd"/>
    </w:p>
    <w:p w14:paraId="4963859F" w14:textId="1715993A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Planurile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A12C3" w14:textId="584FFA07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>colare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vigoare</w:t>
      </w:r>
      <w:proofErr w:type="spellEnd"/>
    </w:p>
    <w:p w14:paraId="3F7E68D4" w14:textId="3ABFF443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CD</w:t>
      </w:r>
      <w:r w:rsidR="00CD02A3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>coală</w:t>
      </w:r>
      <w:proofErr w:type="spellEnd"/>
    </w:p>
    <w:p w14:paraId="6F886A60" w14:textId="3D397152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care s-au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disciplinele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op</w:t>
      </w:r>
      <w:r w:rsidR="00CD02A3">
        <w:rPr>
          <w:rFonts w:ascii="Times New Roman" w:hAnsi="Times New Roman" w:cs="Times New Roman"/>
          <w:sz w:val="24"/>
          <w:szCs w:val="24"/>
        </w:rPr>
        <w:t>ț</w:t>
      </w:r>
      <w:r w:rsidRPr="007B0BB9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5CB27" w14:textId="78CE58D8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Fişe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B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op</w:t>
      </w:r>
      <w:r w:rsidR="00CD02A3">
        <w:rPr>
          <w:rFonts w:ascii="Times New Roman" w:hAnsi="Times New Roman" w:cs="Times New Roman"/>
          <w:sz w:val="24"/>
          <w:szCs w:val="24"/>
        </w:rPr>
        <w:t>ț</w:t>
      </w:r>
      <w:r w:rsidRPr="007B0BB9">
        <w:rPr>
          <w:rFonts w:ascii="Times New Roman" w:hAnsi="Times New Roman" w:cs="Times New Roman"/>
          <w:sz w:val="24"/>
          <w:szCs w:val="24"/>
        </w:rPr>
        <w:t>ionalelor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F6EC2" w14:textId="6D96F34A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Chestionar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satisfac</w:t>
      </w:r>
      <w:r w:rsidR="00CD02A3">
        <w:rPr>
          <w:rFonts w:ascii="Times New Roman" w:hAnsi="Times New Roman" w:cs="Times New Roman"/>
          <w:sz w:val="24"/>
          <w:szCs w:val="24"/>
        </w:rPr>
        <w:t>ț</w:t>
      </w:r>
      <w:r w:rsidRPr="007B0BB9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a CD</w:t>
      </w:r>
      <w:r w:rsidR="00CD02A3">
        <w:rPr>
          <w:rFonts w:ascii="Times New Roman" w:hAnsi="Times New Roman" w:cs="Times New Roman"/>
          <w:sz w:val="24"/>
          <w:szCs w:val="24"/>
        </w:rPr>
        <w:t>Ș-</w:t>
      </w:r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8EF47" w14:textId="77777777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Schemele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orare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058BA" w14:textId="77777777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</w:p>
    <w:p w14:paraId="1C189A8F" w14:textId="4E8E161A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nevoi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fundamentarea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>colarizare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E2242" w14:textId="6CC42F20" w:rsidR="007B0BB9" w:rsidRPr="007B0BB9" w:rsidRDefault="007B0BB9" w:rsidP="007B0B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02A3">
        <w:rPr>
          <w:rFonts w:ascii="Times New Roman" w:hAnsi="Times New Roman" w:cs="Times New Roman"/>
          <w:sz w:val="24"/>
          <w:szCs w:val="24"/>
        </w:rPr>
        <w:t>î</w:t>
      </w:r>
      <w:r w:rsidRPr="007B0BB9">
        <w:rPr>
          <w:rFonts w:ascii="Times New Roman" w:hAnsi="Times New Roman" w:cs="Times New Roman"/>
          <w:sz w:val="24"/>
          <w:szCs w:val="24"/>
        </w:rPr>
        <w:t>ncadrare</w:t>
      </w:r>
      <w:proofErr w:type="spellEnd"/>
    </w:p>
    <w:p w14:paraId="582DB119" w14:textId="09D561A8" w:rsidR="00BC35DA" w:rsidRDefault="007B0BB9" w:rsidP="007B0BB9">
      <w:pPr>
        <w:rPr>
          <w:rFonts w:ascii="Times New Roman" w:hAnsi="Times New Roman" w:cs="Times New Roman"/>
          <w:sz w:val="24"/>
          <w:szCs w:val="24"/>
        </w:rPr>
      </w:pPr>
      <w:r w:rsidRPr="007B0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B0BB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7B0BB9">
        <w:rPr>
          <w:rFonts w:ascii="Times New Roman" w:hAnsi="Times New Roman" w:cs="Times New Roman"/>
          <w:sz w:val="24"/>
          <w:szCs w:val="24"/>
        </w:rPr>
        <w:t xml:space="preserve"> de PV ale </w:t>
      </w:r>
      <w:proofErr w:type="spellStart"/>
      <w:r w:rsidR="007E5AD7">
        <w:rPr>
          <w:rFonts w:ascii="Times New Roman" w:hAnsi="Times New Roman" w:cs="Times New Roman"/>
          <w:sz w:val="24"/>
          <w:szCs w:val="24"/>
        </w:rPr>
        <w:t>ș</w:t>
      </w:r>
      <w:r w:rsidRPr="007B0BB9">
        <w:rPr>
          <w:rFonts w:ascii="Times New Roman" w:hAnsi="Times New Roman" w:cs="Times New Roman"/>
          <w:sz w:val="24"/>
          <w:szCs w:val="24"/>
        </w:rPr>
        <w:t>edin</w:t>
      </w:r>
      <w:r w:rsidR="007E5AD7">
        <w:rPr>
          <w:rFonts w:ascii="Times New Roman" w:hAnsi="Times New Roman" w:cs="Times New Roman"/>
          <w:sz w:val="24"/>
          <w:szCs w:val="24"/>
        </w:rPr>
        <w:t>ț</w:t>
      </w:r>
      <w:bookmarkStart w:id="0" w:name="_GoBack"/>
      <w:bookmarkEnd w:id="0"/>
      <w:r w:rsidRPr="007B0BB9">
        <w:rPr>
          <w:rFonts w:ascii="Times New Roman" w:hAnsi="Times New Roman" w:cs="Times New Roman"/>
          <w:sz w:val="24"/>
          <w:szCs w:val="24"/>
        </w:rPr>
        <w:t>elor</w:t>
      </w:r>
      <w:proofErr w:type="spellEnd"/>
    </w:p>
    <w:p w14:paraId="5781FF6B" w14:textId="09FF9572" w:rsidR="00CD02A3" w:rsidRPr="007B0BB9" w:rsidRDefault="00CD02A3" w:rsidP="007B0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subcomisiilor</w:t>
      </w:r>
      <w:proofErr w:type="spellEnd"/>
    </w:p>
    <w:sectPr w:rsidR="00CD02A3" w:rsidRPr="007B0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8"/>
    <w:rsid w:val="007B0BB9"/>
    <w:rsid w:val="007E5AD7"/>
    <w:rsid w:val="00BC35DA"/>
    <w:rsid w:val="00CD02A3"/>
    <w:rsid w:val="00E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2CCE"/>
  <w15:chartTrackingRefBased/>
  <w15:docId w15:val="{A2CEE98C-9743-4FBD-8EE1-EF1F91B0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2022-03-15T10:59:00Z</dcterms:created>
  <dcterms:modified xsi:type="dcterms:W3CDTF">2022-03-16T11:14:00Z</dcterms:modified>
</cp:coreProperties>
</file>