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57873" w14:textId="6A7B810D" w:rsidR="009D3536" w:rsidRDefault="00C45BFF">
      <w:pPr>
        <w:tabs>
          <w:tab w:val="left" w:pos="6173"/>
        </w:tabs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                                                 </w:t>
      </w:r>
      <w:r w:rsidR="009D3536">
        <w:rPr>
          <w:noProof/>
        </w:rPr>
        <w:drawing>
          <wp:inline distT="0" distB="0" distL="0" distR="0" wp14:anchorId="1F12C4B0" wp14:editId="05D0D0CE">
            <wp:extent cx="7290435" cy="141160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0"/>
          <w:szCs w:val="20"/>
        </w:rPr>
        <w:t xml:space="preserve">         </w:t>
      </w:r>
    </w:p>
    <w:p w14:paraId="087A026C" w14:textId="17E983E4" w:rsidR="00436AC5" w:rsidRDefault="00C45BFF" w:rsidP="00C764C0">
      <w:pPr>
        <w:tabs>
          <w:tab w:val="left" w:pos="6173"/>
        </w:tabs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bookmarkStart w:id="0" w:name="_GoBack"/>
      <w:bookmarkEnd w:id="0"/>
      <w:r>
        <w:rPr>
          <w:b/>
          <w:bCs/>
          <w:i/>
          <w:iCs/>
          <w:sz w:val="20"/>
          <w:szCs w:val="20"/>
        </w:rPr>
        <w:t xml:space="preserve">Nr.   ………/……………………..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59B30AD" wp14:editId="4DA72EBE">
                <wp:simplePos x="0" y="0"/>
                <wp:positionH relativeFrom="column">
                  <wp:posOffset>1</wp:posOffset>
                </wp:positionH>
                <wp:positionV relativeFrom="paragraph">
                  <wp:posOffset>1234440</wp:posOffset>
                </wp:positionV>
                <wp:extent cx="5943600" cy="2308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0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91D52" w14:textId="77777777" w:rsidR="009D3EBA" w:rsidRDefault="00C764C0" w:rsidP="009D3EBA">
                            <w:pPr>
                              <w:tabs>
                                <w:tab w:val="left" w:pos="1507"/>
                              </w:tabs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A694A6" w14:textId="77777777" w:rsidR="009D3EBA" w:rsidRPr="009D3EBA" w:rsidRDefault="00C45BFF" w:rsidP="009D3EBA">
                            <w:pPr>
                              <w:tabs>
                                <w:tab w:val="left" w:pos="1507"/>
                              </w:tabs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 MANAGERIAL</w:t>
                            </w:r>
                          </w:p>
                          <w:p w14:paraId="72A1978B" w14:textId="77777777" w:rsidR="009D3EBA" w:rsidRPr="009D3EBA" w:rsidRDefault="00C45BFF" w:rsidP="009D3EBA">
                            <w:pPr>
                              <w:tabs>
                                <w:tab w:val="left" w:pos="1507"/>
                              </w:tabs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SUBCOMISIA METODICĂ A ÎNVĂ</w:t>
                            </w:r>
                            <w:r w:rsidRPr="009D3EBA">
                              <w:rPr>
                                <w:rFonts w:ascii="Cambria" w:hAnsi="Cambria" w:cs="Cambria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Ț</w:t>
                            </w:r>
                            <w:r w:rsidRPr="009D3EBA">
                              <w:rPr>
                                <w:rFonts w:ascii="Bookman Old Style" w:hAnsi="Bookman Old Style" w:cs="Bookman Old Style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Ă</w:t>
                            </w: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TORILOR </w:t>
                            </w:r>
                            <w:r w:rsidRPr="009D3EBA">
                              <w:rPr>
                                <w:rFonts w:ascii="Cambria" w:hAnsi="Cambria" w:cs="Cambria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0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EDUCATOARELOR</w:t>
                            </w:r>
                          </w:p>
                          <w:p w14:paraId="3C3F9746" w14:textId="77777777" w:rsidR="009D3EBA" w:rsidRPr="009D3EBA" w:rsidRDefault="00C45BFF" w:rsidP="009D3EBA">
                            <w:pPr>
                              <w:tabs>
                                <w:tab w:val="left" w:pos="1507"/>
                              </w:tabs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 </w:t>
                            </w:r>
                            <w:r w:rsidRPr="009D3EBA">
                              <w:rPr>
                                <w:rFonts w:ascii="Cambria" w:hAnsi="Cambria" w:cs="Cambria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</w:t>
                            </w: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colar 202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9D3EBA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44"/>
                                <w:szCs w:val="56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6E9B21EF" w14:textId="77777777" w:rsidR="009D3EBA" w:rsidRDefault="00C764C0" w:rsidP="009D3EBA">
                            <w:pPr>
                              <w:tabs>
                                <w:tab w:val="left" w:pos="1507"/>
                              </w:tabs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ro-R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B30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97.2pt;width:468pt;height:181.8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" filled="f" stroked="f">
                <v:textbox>
                  <w:txbxContent>
                    <w:p w14:paraId="21B91D52" w14:textId="77777777" w:rsidR="009D3EBA" w:rsidRDefault="009D3536" w:rsidP="009D3EBA">
                      <w:pPr>
                        <w:tabs>
                          <w:tab w:val="left" w:pos="1507"/>
                        </w:tabs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5A694A6" w14:textId="77777777" w:rsidR="009D3EBA" w:rsidRPr="009D3EBA" w:rsidRDefault="00C45BFF" w:rsidP="009D3EBA">
                      <w:pPr>
                        <w:tabs>
                          <w:tab w:val="left" w:pos="1507"/>
                        </w:tabs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PLAN MANAGERIAL</w:t>
                      </w:r>
                    </w:p>
                    <w:p w14:paraId="72A1978B" w14:textId="77777777" w:rsidR="009D3EBA" w:rsidRPr="009D3EBA" w:rsidRDefault="00C45BFF" w:rsidP="009D3EBA">
                      <w:pPr>
                        <w:tabs>
                          <w:tab w:val="left" w:pos="1507"/>
                        </w:tabs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SUBCOMISIA METODICĂ A ÎNVĂ</w:t>
                      </w:r>
                      <w:r w:rsidRPr="009D3EBA">
                        <w:rPr>
                          <w:rFonts w:ascii="Cambria" w:hAnsi="Cambria" w:cs="Cambria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Ț</w:t>
                      </w:r>
                      <w:r w:rsidRPr="009D3EBA">
                        <w:rPr>
                          <w:rFonts w:ascii="Bookman Old Style" w:hAnsi="Bookman Old Style" w:cs="Bookman Old Style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Ă</w:t>
                      </w: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TORILOR </w:t>
                      </w:r>
                      <w:r w:rsidRPr="009D3EBA">
                        <w:rPr>
                          <w:rFonts w:ascii="Cambria" w:hAnsi="Cambria" w:cs="Cambria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0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 EDUCATOARELOR</w:t>
                      </w:r>
                    </w:p>
                    <w:p w14:paraId="3C3F9746" w14:textId="77777777" w:rsidR="009D3EBA" w:rsidRPr="009D3EBA" w:rsidRDefault="00C45BFF" w:rsidP="009D3EBA">
                      <w:pPr>
                        <w:tabs>
                          <w:tab w:val="left" w:pos="1507"/>
                        </w:tabs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 </w:t>
                      </w:r>
                      <w:r w:rsidRPr="009D3EBA">
                        <w:rPr>
                          <w:rFonts w:ascii="Cambria" w:hAnsi="Cambria" w:cs="Cambria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ș</w:t>
                      </w: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colar 202</w:t>
                      </w: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9D3EBA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44"/>
                          <w:szCs w:val="56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6E9B21EF" w14:textId="77777777" w:rsidR="009D3EBA" w:rsidRDefault="009D3536" w:rsidP="009D3EBA">
                      <w:pPr>
                        <w:tabs>
                          <w:tab w:val="left" w:pos="1507"/>
                        </w:tabs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ro-R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BA481" w14:textId="77777777" w:rsidR="00436AC5" w:rsidRDefault="00C45BFF">
      <w:pPr>
        <w:tabs>
          <w:tab w:val="left" w:pos="150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8A2B656" w14:textId="77777777" w:rsidR="00436AC5" w:rsidRDefault="00436AC5"/>
    <w:p w14:paraId="1539FA67" w14:textId="77777777" w:rsidR="00436AC5" w:rsidRDefault="00436AC5"/>
    <w:p w14:paraId="6C481051" w14:textId="77777777" w:rsidR="00436AC5" w:rsidRDefault="00436AC5"/>
    <w:p w14:paraId="23A6D788" w14:textId="77777777" w:rsidR="00436AC5" w:rsidRDefault="00436AC5"/>
    <w:p w14:paraId="52A749A8" w14:textId="77777777" w:rsidR="00436AC5" w:rsidRDefault="00436AC5"/>
    <w:p w14:paraId="76C19648" w14:textId="77777777" w:rsidR="00436AC5" w:rsidRDefault="00436AC5">
      <w:pPr>
        <w:rPr>
          <w:rFonts w:ascii="Times New Roman" w:eastAsia="Times New Roman" w:hAnsi="Times New Roman" w:cs="Times New Roman"/>
          <w:b/>
          <w:bCs/>
        </w:rPr>
      </w:pPr>
    </w:p>
    <w:p w14:paraId="7BAF49B4" w14:textId="77777777" w:rsidR="00436AC5" w:rsidRDefault="00436A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EAB80D8" w14:textId="77777777" w:rsidR="00436AC5" w:rsidRDefault="00436AC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47A9B15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4E9C72CF" w14:textId="77777777" w:rsidR="00436AC5" w:rsidRDefault="00436AC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2ED448A" w14:textId="77777777" w:rsidR="00436AC5" w:rsidRDefault="00C45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CURRICULUM</w:t>
      </w:r>
    </w:p>
    <w:p w14:paraId="436B5E10" w14:textId="77777777" w:rsidR="00436AC5" w:rsidRDefault="00C45BFF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OG1: AMELIORAREA PROCESULUI DE PREDARE-ÎNVĂȚARE-EVALUARE</w:t>
      </w:r>
    </w:p>
    <w:p w14:paraId="0904764A" w14:textId="77777777" w:rsidR="00436AC5" w:rsidRDefault="00C45BFF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OBIECTIVE SPECIFICE:</w:t>
      </w:r>
    </w:p>
    <w:p w14:paraId="0B3AACA2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</w:t>
      </w:r>
      <w:proofErr w:type="gramStart"/>
      <w:r>
        <w:rPr>
          <w:rFonts w:ascii="Times New Roman" w:eastAsia="Times New Roman" w:hAnsi="Times New Roman" w:cs="Times New Roman"/>
          <w:b/>
          <w:bCs/>
        </w:rPr>
        <w:t>1:</w:t>
      </w:r>
      <w:r>
        <w:rPr>
          <w:rFonts w:ascii="Times New Roman" w:eastAsia="Times New Roman" w:hAnsi="Times New Roman" w:cs="Times New Roman"/>
        </w:rPr>
        <w:t>Sporirea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eficienței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actului</w:t>
      </w:r>
      <w:proofErr w:type="spellEnd"/>
      <w:r>
        <w:rPr>
          <w:rFonts w:ascii="Times New Roman" w:eastAsia="Times New Roman" w:hAnsi="Times New Roman" w:cs="Times New Roman"/>
        </w:rPr>
        <w:t xml:space="preserve"> didactic;</w:t>
      </w:r>
    </w:p>
    <w:p w14:paraId="64FD7BB8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proofErr w:type="gramStart"/>
      <w:r>
        <w:rPr>
          <w:rFonts w:ascii="Times New Roman" w:eastAsia="Times New Roman" w:hAnsi="Times New Roman" w:cs="Times New Roman"/>
        </w:rPr>
        <w:t>2:Evaluarea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elevilor</w:t>
      </w:r>
      <w:proofErr w:type="spellEnd"/>
      <w:r>
        <w:rPr>
          <w:rFonts w:ascii="Times New Roman" w:eastAsia="Times New Roman" w:hAnsi="Times New Roman" w:cs="Times New Roman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</w:rPr>
        <w:t>scop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orientare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optimizare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procesului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învățare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6B803CE0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proofErr w:type="gramStart"/>
      <w:r>
        <w:rPr>
          <w:rFonts w:ascii="Times New Roman" w:eastAsia="Times New Roman" w:hAnsi="Times New Roman" w:cs="Times New Roman"/>
        </w:rPr>
        <w:t>3:Îmbunătățirea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competențelor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citit-scris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calcul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matematic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31AC40F5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proofErr w:type="gramStart"/>
      <w:r>
        <w:rPr>
          <w:rFonts w:ascii="Times New Roman" w:eastAsia="Times New Roman" w:hAnsi="Times New Roman" w:cs="Times New Roman"/>
        </w:rPr>
        <w:t>4:Utilizarea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strategii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interactive,moderne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desfășurarea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activității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clase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844B9EA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3F9D27B7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0B096BEE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037E31C7" w14:textId="77777777" w:rsidR="00436AC5" w:rsidRDefault="00436AC5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1388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656"/>
        <w:gridCol w:w="6545"/>
        <w:gridCol w:w="2200"/>
        <w:gridCol w:w="1577"/>
        <w:gridCol w:w="2160"/>
      </w:tblGrid>
      <w:tr w:rsidR="00436AC5" w14:paraId="3D9EE33B" w14:textId="77777777">
        <w:trPr>
          <w:trHeight w:val="703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4822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  <w:p w14:paraId="3F03F39A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CRT.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3E14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OG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44A7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ACTIVITĂȚI/ACȚIUNI PLANIFICATE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AE23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RESPONSABIL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24BE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TERMENE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C776C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MODALITĂȚI DE</w:t>
            </w:r>
          </w:p>
          <w:p w14:paraId="237E4161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EVALUARE</w:t>
            </w:r>
          </w:p>
        </w:tc>
      </w:tr>
      <w:tr w:rsidR="00436AC5" w14:paraId="6EBA5815" w14:textId="77777777">
        <w:trPr>
          <w:trHeight w:val="2514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22B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20AC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OG1</w:t>
            </w:r>
          </w:p>
          <w:p w14:paraId="4D0F3DED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O1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85F6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sesiuni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analiză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rezultatelor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obținute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precedent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stabilirea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direcții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îmbunătățire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D6B188A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Actualizarea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planificărilor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calendaristice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particularitățile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colectivului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0994EBC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Discuții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corelarea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conținuturilor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competențele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vizate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programele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școlare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4BA7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265918D7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431ABB69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739473A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21268718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Responsabil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</w:t>
            </w:r>
            <w:proofErr w:type="spellEnd"/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7610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Septembrie-10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octombrie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358F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Informare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/masa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rotundă</w:t>
            </w:r>
            <w:proofErr w:type="spellEnd"/>
          </w:p>
        </w:tc>
      </w:tr>
      <w:tr w:rsidR="00436AC5" w14:paraId="4DF52003" w14:textId="77777777">
        <w:trPr>
          <w:trHeight w:val="2275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131D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388A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O2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13D3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Aplicarea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probe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inițială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 discipline,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interpretarea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rezultatelor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descriptorii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performanță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D874BB6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atelier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evaluarea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diferențiată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individualizată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A705897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Elaborarea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fișe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remediale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dificultăți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învățare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59AC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3293D388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6C26DD26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29FEFC5B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36240B2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Responsabil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</w:t>
            </w:r>
            <w:proofErr w:type="spellEnd"/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6D59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24  oct.</w:t>
            </w:r>
            <w:proofErr w:type="gramEnd"/>
          </w:p>
          <w:p w14:paraId="008BC02F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0C587E2E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39ED598B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6190FCA1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12388774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3440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Rezultate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evaluări</w:t>
            </w:r>
            <w:proofErr w:type="spellEnd"/>
          </w:p>
          <w:p w14:paraId="322E3D30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32EE2E49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767263CF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1D6BEC5F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5057A8D7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Mape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cu teste</w:t>
            </w:r>
          </w:p>
        </w:tc>
      </w:tr>
      <w:tr w:rsidR="00436AC5" w14:paraId="5308A8B2" w14:textId="77777777">
        <w:trPr>
          <w:trHeight w:val="2017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A001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1706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O3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2DC1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concurs intern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lectură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expresivă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cititorului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303003B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Proiectarea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activități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interdisciplinare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matematică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aplicată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viața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”).</w:t>
            </w:r>
          </w:p>
          <w:p w14:paraId="052CBD57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Valorificarea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poveștilor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textelor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plecare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dezvoltarea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gândirii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6748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604F033B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523BD29D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A541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programului</w:t>
            </w:r>
            <w:proofErr w:type="spellEnd"/>
          </w:p>
          <w:p w14:paraId="45CF8EBF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</w:t>
            </w:r>
            <w:proofErr w:type="spellEnd"/>
          </w:p>
          <w:p w14:paraId="46A410F3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F2B12C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învățătorilor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D6E6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Graficul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activităților</w:t>
            </w:r>
            <w:proofErr w:type="spellEnd"/>
          </w:p>
          <w:p w14:paraId="73F00C6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Portofoliul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activităților</w:t>
            </w:r>
            <w:proofErr w:type="spellEnd"/>
          </w:p>
          <w:p w14:paraId="5B186C89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Procese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verbale</w:t>
            </w:r>
            <w:proofErr w:type="spellEnd"/>
          </w:p>
        </w:tc>
      </w:tr>
      <w:tr w:rsidR="00436AC5" w14:paraId="6F67D504" w14:textId="77777777">
        <w:trPr>
          <w:trHeight w:val="1252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A835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DB02D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O4</w:t>
            </w:r>
          </w:p>
        </w:tc>
        <w:tc>
          <w:tcPr>
            <w:tcW w:w="6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8DA8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sesiuni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prezentări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interactive („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sprijinul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tradiționale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”).</w:t>
            </w:r>
          </w:p>
          <w:p w14:paraId="584341AB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deschise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dezbateri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Predarea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centrată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elev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73B1C95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Propuneri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îmbunătățire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activităților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evaluative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utilizarea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platformelor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4357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015837D3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30625D9D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2036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programului</w:t>
            </w:r>
            <w:proofErr w:type="spellEnd"/>
          </w:p>
          <w:p w14:paraId="5B16843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</w:t>
            </w:r>
            <w:proofErr w:type="spellEnd"/>
          </w:p>
          <w:p w14:paraId="09DBAE0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BB090F8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învățătorilor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640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Portofoliul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activităților</w:t>
            </w:r>
            <w:proofErr w:type="spellEnd"/>
          </w:p>
          <w:p w14:paraId="2328CDB1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Procese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verbale</w:t>
            </w:r>
            <w:proofErr w:type="spellEnd"/>
          </w:p>
        </w:tc>
      </w:tr>
      <w:tr w:rsidR="00436AC5" w14:paraId="7E68DE39" w14:textId="77777777">
        <w:trPr>
          <w:trHeight w:val="99"/>
        </w:trPr>
        <w:tc>
          <w:tcPr>
            <w:tcW w:w="13888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63F2D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8223E19" w14:textId="77777777" w:rsidR="00436AC5" w:rsidRDefault="00436AC5">
      <w:pPr>
        <w:rPr>
          <w:rFonts w:ascii="Times New Roman" w:eastAsia="Times New Roman" w:hAnsi="Times New Roman" w:cs="Times New Roman"/>
          <w:b/>
          <w:bCs/>
        </w:rPr>
      </w:pPr>
    </w:p>
    <w:p w14:paraId="74B515A1" w14:textId="77777777" w:rsidR="00436AC5" w:rsidRDefault="00C45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RESURSE UMANE</w:t>
      </w:r>
    </w:p>
    <w:p w14:paraId="620BA571" w14:textId="77777777" w:rsidR="00436AC5" w:rsidRDefault="00C45BFF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OG2: FORMAREA CONTINUĂ ȘI AUTOPERFECȚIONAREA CADRELOR DIDACTICE</w:t>
      </w:r>
    </w:p>
    <w:p w14:paraId="73D6C5E0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O1: </w:t>
      </w:r>
      <w:proofErr w:type="spellStart"/>
      <w:r>
        <w:rPr>
          <w:rFonts w:ascii="Times New Roman" w:eastAsia="Times New Roman" w:hAnsi="Times New Roman" w:cs="Times New Roman"/>
        </w:rPr>
        <w:t>Participarea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acțiuni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formare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continuă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cadrelor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didactice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1721CD0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</w:t>
      </w:r>
      <w:proofErr w:type="gramStart"/>
      <w:r>
        <w:rPr>
          <w:rFonts w:ascii="Times New Roman" w:eastAsia="Times New Roman" w:hAnsi="Times New Roman" w:cs="Times New Roman"/>
          <w:b/>
          <w:bCs/>
        </w:rPr>
        <w:t>2:</w:t>
      </w:r>
      <w:r>
        <w:rPr>
          <w:rFonts w:ascii="Times New Roman" w:eastAsia="Times New Roman" w:hAnsi="Times New Roman" w:cs="Times New Roman"/>
        </w:rPr>
        <w:t>Prevenirea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combaterea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eșecului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școlar,valorificarea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potențialului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fiecărui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elev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adaptarea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strategiilor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caracteristicile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evoluției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psihofizice</w:t>
      </w:r>
      <w:proofErr w:type="spellEnd"/>
      <w:r>
        <w:rPr>
          <w:rFonts w:ascii="Times New Roman" w:eastAsia="Times New Roman" w:hAnsi="Times New Roman" w:cs="Times New Roman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</w:rPr>
        <w:t>elevilor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0"/>
        <w:tblpPr w:leftFromText="180" w:rightFromText="180" w:vertAnchor="text" w:tblpX="1161" w:tblpY="1"/>
        <w:tblW w:w="136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669"/>
        <w:gridCol w:w="6683"/>
        <w:gridCol w:w="1773"/>
        <w:gridCol w:w="1329"/>
        <w:gridCol w:w="2494"/>
      </w:tblGrid>
      <w:tr w:rsidR="00436AC5" w14:paraId="67A19EEA" w14:textId="77777777">
        <w:trPr>
          <w:trHeight w:val="483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038B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  <w:p w14:paraId="513CDD3D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3CA9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O.G.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EE85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ACTIVITĂȚI/ACȚIUNI PLANIFICATE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36F7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RESPONSABIL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3629F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TERMENE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2CC6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MODALITĂȚI DE EVALUARE</w:t>
            </w:r>
          </w:p>
        </w:tc>
      </w:tr>
      <w:tr w:rsidR="00436AC5" w14:paraId="5F27A0EF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61EE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C90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OG2</w:t>
            </w:r>
          </w:p>
          <w:p w14:paraId="3E0B8B53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O1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C611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cerc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metodic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gimnaziu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facilitarea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tranziției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5776EFE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Diseminarea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noutăților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metodologice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legislative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cadrul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întâlnirilor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lunare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E9C091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Întocmirea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prezentarea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portofolii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ale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cadrelor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F8D60A8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C8BF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profesori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6E3F3EA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0B542CE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374C0485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7A56314A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57ADCEF4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Responsabil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</w:t>
            </w:r>
            <w:proofErr w:type="spellEnd"/>
          </w:p>
          <w:p w14:paraId="41E95636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2F9D1ADA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F0BE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școlar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2025-2026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70CD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realizate</w:t>
            </w:r>
            <w:proofErr w:type="spellEnd"/>
          </w:p>
          <w:p w14:paraId="1FC76920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Adeverințe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cursurilor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formare</w:t>
            </w:r>
            <w:proofErr w:type="spellEnd"/>
          </w:p>
          <w:p w14:paraId="4018C5D2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diplomele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elevilor</w:t>
            </w:r>
            <w:proofErr w:type="spellEnd"/>
          </w:p>
          <w:p w14:paraId="1169D0E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2380BA17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1C6FBB5B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057351FA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341C94F9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478BF44A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Portofoliul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învățătorului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36AC5" w14:paraId="5CA13847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D9CD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534F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OG2</w:t>
            </w:r>
          </w:p>
          <w:p w14:paraId="7835BC43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O2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49E1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acreditate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webinarii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E131A2D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atelier de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practici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prevenirea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combaterea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eșecului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școlar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DDFF73B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Întocmirea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planuri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individualizate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CES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dificultăți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adaptare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școlară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41C65D5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B5639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26A7AB3D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09611788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6CD0841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16691FD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59F7EDCC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Responsabil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</w:t>
            </w:r>
            <w:proofErr w:type="spellEnd"/>
          </w:p>
          <w:p w14:paraId="176A91C4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B9D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programului</w:t>
            </w:r>
            <w:proofErr w:type="spellEnd"/>
          </w:p>
          <w:p w14:paraId="75F411F8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</w:t>
            </w:r>
            <w:proofErr w:type="spellEnd"/>
          </w:p>
          <w:p w14:paraId="2F623F0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7187A41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învățătorilor</w:t>
            </w:r>
            <w:proofErr w:type="spellEnd"/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70ED8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Adeverințe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planificări</w:t>
            </w:r>
            <w:proofErr w:type="spellEnd"/>
          </w:p>
        </w:tc>
      </w:tr>
    </w:tbl>
    <w:p w14:paraId="2FF8E465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7A5EC00B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1FFA5F88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632FAFDB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377A6164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6CF70454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5B6E03E6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26987249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41652B4B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613AAEBE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234E8857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16D138DD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737F4628" w14:textId="77777777" w:rsidR="00436AC5" w:rsidRDefault="00436AC5">
      <w:pPr>
        <w:rPr>
          <w:rFonts w:ascii="Times New Roman" w:eastAsia="Times New Roman" w:hAnsi="Times New Roman" w:cs="Times New Roman"/>
        </w:rPr>
      </w:pPr>
    </w:p>
    <w:p w14:paraId="74B35E7F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203D129E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62000133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353AFE82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33429A2B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1D212E67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1CFDE389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530EC880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/>
      </w:r>
    </w:p>
    <w:p w14:paraId="792EA625" w14:textId="77777777" w:rsidR="00436AC5" w:rsidRDefault="00C45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RESURSE MATERIALE ȘI INFORMAȚIONALE</w:t>
      </w:r>
    </w:p>
    <w:p w14:paraId="0DA8DCDE" w14:textId="77777777" w:rsidR="00436AC5" w:rsidRDefault="00C45BFF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OG3. VALORIFICAREA MATERIALULUI DIDACTIC</w:t>
      </w:r>
    </w:p>
    <w:p w14:paraId="222DFB34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proofErr w:type="gramStart"/>
      <w:r>
        <w:rPr>
          <w:rFonts w:ascii="Times New Roman" w:eastAsia="Times New Roman" w:hAnsi="Times New Roman" w:cs="Times New Roman"/>
        </w:rPr>
        <w:t>1.Confecționarea</w:t>
      </w:r>
      <w:proofErr w:type="gramEnd"/>
      <w:r>
        <w:rPr>
          <w:rFonts w:ascii="Times New Roman" w:eastAsia="Times New Roman" w:hAnsi="Times New Roman" w:cs="Times New Roman"/>
        </w:rPr>
        <w:t xml:space="preserve"> de material didactic cu </w:t>
      </w:r>
      <w:proofErr w:type="spellStart"/>
      <w:r>
        <w:rPr>
          <w:rFonts w:ascii="Times New Roman" w:eastAsia="Times New Roman" w:hAnsi="Times New Roman" w:cs="Times New Roman"/>
        </w:rPr>
        <w:t>ajutorul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elevilor</w:t>
      </w:r>
      <w:proofErr w:type="spellEnd"/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planșe,scheme,tabele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recapitulative,prezentări</w:t>
      </w:r>
      <w:proofErr w:type="spellEnd"/>
      <w:r>
        <w:rPr>
          <w:rFonts w:ascii="Times New Roman" w:eastAsia="Times New Roman" w:hAnsi="Times New Roman" w:cs="Times New Roman"/>
        </w:rPr>
        <w:t xml:space="preserve"> ppt)</w:t>
      </w:r>
    </w:p>
    <w:p w14:paraId="590AC977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O2. </w:t>
      </w:r>
      <w:proofErr w:type="spellStart"/>
      <w:r>
        <w:rPr>
          <w:rFonts w:ascii="Times New Roman" w:eastAsia="Times New Roman" w:hAnsi="Times New Roman" w:cs="Times New Roman"/>
        </w:rPr>
        <w:t>Diversificarea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gamei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mijloace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didactice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utilizate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în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desfășurarea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activității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didactice</w:t>
      </w:r>
      <w:proofErr w:type="spellEnd"/>
      <w:r>
        <w:rPr>
          <w:rFonts w:ascii="Times New Roman" w:eastAsia="Times New Roman" w:hAnsi="Times New Roman" w:cs="Times New Roman"/>
        </w:rPr>
        <w:t>(</w:t>
      </w:r>
      <w:proofErr w:type="gramEnd"/>
      <w:r>
        <w:rPr>
          <w:rFonts w:ascii="Times New Roman" w:eastAsia="Times New Roman" w:hAnsi="Times New Roman" w:cs="Times New Roman"/>
        </w:rPr>
        <w:t>CD-</w:t>
      </w:r>
      <w:proofErr w:type="spellStart"/>
      <w:r>
        <w:rPr>
          <w:rFonts w:ascii="Times New Roman" w:eastAsia="Times New Roman" w:hAnsi="Times New Roman" w:cs="Times New Roman"/>
        </w:rPr>
        <w:t>uri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site-</w:t>
      </w:r>
      <w:proofErr w:type="spellStart"/>
      <w:r>
        <w:rPr>
          <w:rFonts w:ascii="Times New Roman" w:eastAsia="Times New Roman" w:hAnsi="Times New Roman" w:cs="Times New Roman"/>
        </w:rPr>
        <w:t>uri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educaționale,calculator,videoproiector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tbl>
      <w:tblPr>
        <w:tblStyle w:val="a1"/>
        <w:tblpPr w:leftFromText="180" w:rightFromText="180" w:vertAnchor="text" w:tblpX="1161" w:tblpY="1"/>
        <w:tblW w:w="136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644"/>
        <w:gridCol w:w="6508"/>
        <w:gridCol w:w="1769"/>
        <w:gridCol w:w="1253"/>
        <w:gridCol w:w="2775"/>
      </w:tblGrid>
      <w:tr w:rsidR="00436AC5" w14:paraId="7113A20E" w14:textId="77777777">
        <w:trPr>
          <w:trHeight w:val="44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FB054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  <w:p w14:paraId="597C2EAD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8A7A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OG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25CF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ACTIVITĂȚI /ACȚIUNI PLANIFICATE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7EF1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RESPONSABIL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D06C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TERMEN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9627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MODALITĂȚI DE</w:t>
            </w:r>
          </w:p>
          <w:p w14:paraId="3612249E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EVALUARE</w:t>
            </w:r>
          </w:p>
        </w:tc>
      </w:tr>
      <w:tr w:rsidR="00436AC5" w14:paraId="31DE8702" w14:textId="77777777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D911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01CE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OG3</w:t>
            </w:r>
          </w:p>
          <w:p w14:paraId="58414E1D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O1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8EF7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târg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materialelor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realizate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cadrele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9F912B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Îmbogățirea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mediului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educațional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amenajarea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panouri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pe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holurile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școlii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E6A1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07EC7753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15AA4D8C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B5A6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6737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Concurs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clase</w:t>
            </w:r>
            <w:proofErr w:type="spellEnd"/>
          </w:p>
          <w:p w14:paraId="772A6E83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36AC5" w14:paraId="22EB3694" w14:textId="77777777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3576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D2A0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O2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0709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Dezvoltarea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comune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resurse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(ppt-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fișe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jocuri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accesibile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tuturor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cadrelor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comisie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390C5FB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digital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interactive.</w:t>
            </w:r>
          </w:p>
          <w:p w14:paraId="6407DC43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Colaborarea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biblioteca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un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mini-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centru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resurse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pedagogice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EB61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educatoare</w:t>
            </w:r>
            <w:proofErr w:type="spellEnd"/>
          </w:p>
          <w:p w14:paraId="57E7B770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  <w:p w14:paraId="6F751D4D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Bibliotecar</w:t>
            </w:r>
            <w:proofErr w:type="spellEnd"/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F619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B2946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didactice</w:t>
            </w:r>
            <w:proofErr w:type="spellEnd"/>
          </w:p>
        </w:tc>
      </w:tr>
    </w:tbl>
    <w:p w14:paraId="34997E91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7F99605B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3A12818A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730055FC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6EEF8FFE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7773EF64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35B3D3BA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4ECE5EE9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5E1BF067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70E27E80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3C1BE199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14AA700B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69991815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313DBF69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28E4FA8F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736D0A80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3938C670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52218CEE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6C2862EC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6467D71E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7EB47C93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6D1C1C12" w14:textId="77777777" w:rsidR="00436AC5" w:rsidRDefault="00436AC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6A6DC45D" w14:textId="77777777" w:rsidR="00436AC5" w:rsidRDefault="00C45BFF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/>
        <w:t>IV. RELAȚIA CU COMUNITATEA</w:t>
      </w:r>
    </w:p>
    <w:p w14:paraId="10131E4C" w14:textId="77777777" w:rsidR="00436AC5" w:rsidRDefault="00C45BFF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OG4.  ÎNTOCMIREA UNEI OFERTE DE ACTIVITĂȚI EXTRACCURICULARE ADECVATE ÎN RAPORT CU PARTICULARITĂȚILE COLECTIVULUI DE ELEVI</w:t>
      </w:r>
    </w:p>
    <w:p w14:paraId="487DFC69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O1. </w:t>
      </w:r>
      <w:proofErr w:type="spellStart"/>
      <w:r>
        <w:rPr>
          <w:rFonts w:ascii="Times New Roman" w:eastAsia="Times New Roman" w:hAnsi="Times New Roman" w:cs="Times New Roman"/>
        </w:rPr>
        <w:t>Inițierea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derularea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parteneriate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proiecte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educaționale</w:t>
      </w:r>
      <w:proofErr w:type="spellEnd"/>
      <w:r>
        <w:rPr>
          <w:rFonts w:ascii="Times New Roman" w:eastAsia="Times New Roman" w:hAnsi="Times New Roman" w:cs="Times New Roman"/>
        </w:rPr>
        <w:t xml:space="preserve"> locale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interjudețene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44927D4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O2. </w:t>
      </w:r>
      <w:proofErr w:type="spellStart"/>
      <w:r>
        <w:rPr>
          <w:rFonts w:ascii="Times New Roman" w:eastAsia="Times New Roman" w:hAnsi="Times New Roman" w:cs="Times New Roman"/>
        </w:rPr>
        <w:t>Desfășurarea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activități</w:t>
      </w:r>
      <w:proofErr w:type="spellEnd"/>
      <w:r>
        <w:rPr>
          <w:rFonts w:ascii="Times New Roman" w:eastAsia="Times New Roman" w:hAnsi="Times New Roman" w:cs="Times New Roman"/>
        </w:rPr>
        <w:t xml:space="preserve"> educative </w:t>
      </w:r>
      <w:proofErr w:type="spellStart"/>
      <w:r>
        <w:rPr>
          <w:rFonts w:ascii="Times New Roman" w:eastAsia="Times New Roman" w:hAnsi="Times New Roman" w:cs="Times New Roman"/>
        </w:rPr>
        <w:t>școlare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și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extrașcolare</w:t>
      </w:r>
      <w:proofErr w:type="spellEnd"/>
      <w:r>
        <w:rPr>
          <w:rFonts w:ascii="Times New Roman" w:eastAsia="Times New Roman" w:hAnsi="Times New Roman" w:cs="Times New Roman"/>
        </w:rPr>
        <w:t xml:space="preserve"> cu impact </w:t>
      </w:r>
      <w:proofErr w:type="spellStart"/>
      <w:r>
        <w:rPr>
          <w:rFonts w:ascii="Times New Roman" w:eastAsia="Times New Roman" w:hAnsi="Times New Roman" w:cs="Times New Roman"/>
        </w:rPr>
        <w:t>asupra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membrilor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comunității</w:t>
      </w:r>
      <w:proofErr w:type="spellEnd"/>
    </w:p>
    <w:tbl>
      <w:tblPr>
        <w:tblStyle w:val="a2"/>
        <w:tblW w:w="1395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720"/>
        <w:gridCol w:w="6570"/>
        <w:gridCol w:w="1769"/>
        <w:gridCol w:w="1304"/>
        <w:gridCol w:w="2972"/>
      </w:tblGrid>
      <w:tr w:rsidR="00436AC5" w14:paraId="7410C492" w14:textId="77777777">
        <w:trPr>
          <w:trHeight w:val="57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C822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  <w:p w14:paraId="31CF8B35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crt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3558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O.G.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1038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ACTIVITĂȚI/ACȚIUNI PLANIFICATE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DE01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RESPONSABIL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BCE8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TERMEN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E361" w14:textId="77777777" w:rsidR="00436AC5" w:rsidRDefault="00C45BF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MODALITĂȚI DE EVALUARE</w:t>
            </w:r>
          </w:p>
        </w:tc>
      </w:tr>
      <w:tr w:rsidR="00436AC5" w14:paraId="64210F6B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080E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D408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OG4</w:t>
            </w:r>
          </w:p>
          <w:p w14:paraId="40D213A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O1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5C04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festival 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talentelor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copiilor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artiști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școlii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”)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implicarea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părinților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75BD793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Activități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voluntariat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plantări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ecologizarea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curții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școlii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969FF3C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Excursii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tematice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educativ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muzee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teatre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ateliere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meșteșugărești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A30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Responsabil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comisie</w:t>
            </w:r>
            <w:proofErr w:type="spellEnd"/>
          </w:p>
          <w:p w14:paraId="0C87EB55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Coord.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Educativ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</w:p>
          <w:p w14:paraId="555BE0BD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Părinți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89BA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programelor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80F6" w14:textId="77777777" w:rsidR="00436AC5" w:rsidRDefault="00436A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36AC5" w14:paraId="28423440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6299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628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O2</w:t>
            </w:r>
          </w:p>
        </w:tc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5BF7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Derularea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proiect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educațional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interjudețean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cu 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școală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parteneră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629FB1A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expoziții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lucrări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artistice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științifice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realizate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393159F" w14:textId="77777777" w:rsidR="00436AC5" w:rsidRDefault="00C45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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Întocmirea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impactul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activităților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extrașcolare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asupra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dezvoltării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544B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Învățători</w:t>
            </w:r>
            <w:proofErr w:type="spellEnd"/>
          </w:p>
          <w:p w14:paraId="39FBB1CA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Coord.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educativ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65A2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programelor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activități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A3C2" w14:textId="77777777" w:rsidR="00436AC5" w:rsidRDefault="00C45BF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Fotografii,portofolii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,prezentări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lucrări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artistice</w:t>
            </w:r>
            <w:proofErr w:type="spellEnd"/>
          </w:p>
        </w:tc>
      </w:tr>
    </w:tbl>
    <w:p w14:paraId="0EDB4EE0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0E6D8FC4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Întocmit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1C310203" w14:textId="77777777" w:rsidR="00436AC5" w:rsidRDefault="00C45BFF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Responsabil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subcomisie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metodică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înv</w:t>
      </w:r>
      <w:proofErr w:type="spellEnd"/>
      <w:r>
        <w:rPr>
          <w:rFonts w:ascii="Times New Roman" w:eastAsia="Times New Roman" w:hAnsi="Times New Roman" w:cs="Times New Roman"/>
        </w:rPr>
        <w:t>. RADOVICI CRISTINA-GABRIELA</w:t>
      </w:r>
    </w:p>
    <w:p w14:paraId="1F26DC39" w14:textId="77777777" w:rsidR="00436AC5" w:rsidRDefault="00436AC5">
      <w:pPr>
        <w:ind w:left="720"/>
        <w:rPr>
          <w:rFonts w:ascii="Times New Roman" w:eastAsia="Times New Roman" w:hAnsi="Times New Roman" w:cs="Times New Roman"/>
        </w:rPr>
      </w:pPr>
    </w:p>
    <w:p w14:paraId="30DB33DA" w14:textId="77777777" w:rsidR="00436AC5" w:rsidRDefault="00436AC5"/>
    <w:sectPr w:rsidR="00436AC5">
      <w:pgSz w:w="16838" w:h="11906" w:orient="landscape"/>
      <w:pgMar w:top="432" w:right="432" w:bottom="432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7F8170-01FF-4496-A82B-69099274805A}"/>
    <w:embedBold r:id="rId2" w:fontKey="{9BABF271-3E34-407A-805B-6987EA67122B}"/>
    <w:embedBoldItalic r:id="rId3" w:fontKey="{7532172D-47EC-473B-9DB4-31B43AADFA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BF73963-027E-43DD-95FC-BA2C03E2E28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Italic r:id="rId5" w:fontKey="{DD718D82-5E93-4F52-A894-10628CF8C81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14F2450F-A818-43FA-9760-2C693306901A}"/>
    <w:embedBold r:id="rId7" w:fontKey="{09ABC801-5FC9-4F01-A00E-E18633FE29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264FD6-689A-4165-A972-9CE688C64F64}"/>
    <w:embedBold r:id="rId9" w:fontKey="{50275FD7-2059-41C3-BA73-FDE496A262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92AE2"/>
    <w:multiLevelType w:val="multilevel"/>
    <w:tmpl w:val="BDECAB64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AC5"/>
    <w:rsid w:val="00436AC5"/>
    <w:rsid w:val="004E4A61"/>
    <w:rsid w:val="009D3536"/>
    <w:rsid w:val="00C45BFF"/>
    <w:rsid w:val="00C7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AB597"/>
  <w15:docId w15:val="{FA8A1590-213D-43C7-847C-8D04DE5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900</Words>
  <Characters>5135</Characters>
  <Application>Microsoft Office Word</Application>
  <DocSecurity>0</DocSecurity>
  <Lines>42</Lines>
  <Paragraphs>12</Paragraphs>
  <ScaleCrop>false</ScaleCrop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2026-01-21T07:20:00Z</dcterms:created>
  <dcterms:modified xsi:type="dcterms:W3CDTF">2026-01-21T07:25:00Z</dcterms:modified>
</cp:coreProperties>
</file>